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E2F50" w14:textId="77777777" w:rsidR="00647D61" w:rsidRDefault="00137FB0" w:rsidP="00137FB0">
      <w:pPr>
        <w:jc w:val="center"/>
        <w:rPr>
          <w:rFonts w:ascii="Arial" w:hAnsi="Arial" w:cs="Arial"/>
          <w:b/>
          <w:sz w:val="24"/>
          <w:szCs w:val="24"/>
        </w:rPr>
      </w:pPr>
      <w:r w:rsidRPr="00DC6916">
        <w:rPr>
          <w:rFonts w:ascii="Arial" w:hAnsi="Arial" w:cs="Arial"/>
          <w:b/>
          <w:sz w:val="24"/>
          <w:szCs w:val="24"/>
        </w:rPr>
        <w:t xml:space="preserve">Being ‘in-there’ not ‘out-there’: </w:t>
      </w:r>
    </w:p>
    <w:p w14:paraId="39E93FC3" w14:textId="77FA03AC" w:rsidR="00137FB0" w:rsidRPr="00DC6916" w:rsidRDefault="00035683" w:rsidP="00137FB0">
      <w:pPr>
        <w:jc w:val="center"/>
        <w:rPr>
          <w:rFonts w:ascii="Arial" w:hAnsi="Arial" w:cs="Arial"/>
          <w:b/>
          <w:sz w:val="24"/>
          <w:szCs w:val="24"/>
        </w:rPr>
      </w:pPr>
      <w:r>
        <w:rPr>
          <w:rFonts w:ascii="Arial" w:hAnsi="Arial" w:cs="Arial"/>
          <w:b/>
          <w:sz w:val="24"/>
          <w:szCs w:val="24"/>
        </w:rPr>
        <w:t xml:space="preserve">Urban planning and </w:t>
      </w:r>
      <w:r w:rsidR="00137FB0" w:rsidRPr="00DC6916">
        <w:rPr>
          <w:rFonts w:ascii="Arial" w:hAnsi="Arial" w:cs="Arial"/>
          <w:b/>
          <w:sz w:val="24"/>
          <w:szCs w:val="24"/>
        </w:rPr>
        <w:t>Aboriginal</w:t>
      </w:r>
      <w:r>
        <w:rPr>
          <w:rFonts w:ascii="Arial" w:hAnsi="Arial" w:cs="Arial"/>
          <w:b/>
          <w:sz w:val="24"/>
          <w:szCs w:val="24"/>
        </w:rPr>
        <w:t xml:space="preserve"> peoples</w:t>
      </w:r>
      <w:r w:rsidR="00137FB0" w:rsidRPr="00DC6916">
        <w:rPr>
          <w:rFonts w:ascii="Arial" w:hAnsi="Arial" w:cs="Arial"/>
          <w:b/>
          <w:sz w:val="24"/>
          <w:szCs w:val="24"/>
        </w:rPr>
        <w:t xml:space="preserve"> </w:t>
      </w:r>
    </w:p>
    <w:p w14:paraId="409DB2FF" w14:textId="6A051694" w:rsidR="006D0A58" w:rsidRDefault="006D0A58" w:rsidP="006D0A58">
      <w:pPr>
        <w:jc w:val="center"/>
      </w:pPr>
      <w:r>
        <w:rPr>
          <w:u w:val="single"/>
        </w:rPr>
        <w:t>Greg Kitson</w:t>
      </w:r>
      <w:r>
        <w:rPr>
          <w:vertAlign w:val="superscript"/>
        </w:rPr>
        <w:t>1</w:t>
      </w:r>
      <w:r>
        <w:t>, Mandy Nicholson</w:t>
      </w:r>
      <w:r>
        <w:rPr>
          <w:vertAlign w:val="superscript"/>
        </w:rPr>
        <w:t>2</w:t>
      </w:r>
      <w:r>
        <w:t>, Darryl Low Choy</w:t>
      </w:r>
      <w:r>
        <w:rPr>
          <w:vertAlign w:val="superscript"/>
        </w:rPr>
        <w:t>1</w:t>
      </w:r>
      <w:r>
        <w:t>, David Jones</w:t>
      </w:r>
      <w:r>
        <w:rPr>
          <w:vertAlign w:val="superscript"/>
        </w:rPr>
        <w:t>2</w:t>
      </w:r>
      <w:r>
        <w:t xml:space="preserve">, </w:t>
      </w:r>
      <w:r>
        <w:br/>
      </w:r>
      <w:r>
        <w:t>Silvia Serrao-Neumann</w:t>
      </w:r>
      <w:r>
        <w:rPr>
          <w:vertAlign w:val="superscript"/>
        </w:rPr>
        <w:t>1</w:t>
      </w:r>
      <w:r>
        <w:t xml:space="preserve">, </w:t>
      </w:r>
      <w:bookmarkStart w:id="0" w:name="_GoBack"/>
      <w:bookmarkEnd w:id="0"/>
      <w:r>
        <w:t>Gemma Schuch</w:t>
      </w:r>
      <w:r>
        <w:rPr>
          <w:vertAlign w:val="superscript"/>
        </w:rPr>
        <w:t>1</w:t>
      </w:r>
      <w:r>
        <w:br/>
      </w:r>
      <w:r>
        <w:rPr>
          <w:rStyle w:val="Emphasis"/>
          <w:vertAlign w:val="superscript"/>
        </w:rPr>
        <w:t>1</w:t>
      </w:r>
      <w:r>
        <w:rPr>
          <w:rStyle w:val="Emphasis"/>
        </w:rPr>
        <w:t>Griffith University, Nathan, Australia,</w:t>
      </w:r>
      <w:r>
        <w:rPr>
          <w:rStyle w:val="Emphasis"/>
          <w:vertAlign w:val="superscript"/>
        </w:rPr>
        <w:t xml:space="preserve"> 2</w:t>
      </w:r>
      <w:r>
        <w:rPr>
          <w:rStyle w:val="Emphasis"/>
        </w:rPr>
        <w:t>Deakin University, Geelong, Australia</w:t>
      </w:r>
    </w:p>
    <w:p w14:paraId="7CE8B12E" w14:textId="77777777" w:rsidR="006D0A58" w:rsidRDefault="006D0A58" w:rsidP="0023021D">
      <w:pPr>
        <w:spacing w:after="0" w:line="240" w:lineRule="auto"/>
        <w:jc w:val="both"/>
        <w:rPr>
          <w:rFonts w:ascii="Arial" w:hAnsi="Arial" w:cs="Arial"/>
          <w:b/>
          <w:sz w:val="20"/>
          <w:szCs w:val="20"/>
        </w:rPr>
      </w:pPr>
    </w:p>
    <w:p w14:paraId="7AB5C709" w14:textId="6BDFC608" w:rsidR="0003793D" w:rsidRPr="000F5CF6" w:rsidRDefault="0003793D" w:rsidP="0023021D">
      <w:pPr>
        <w:spacing w:after="0" w:line="240" w:lineRule="auto"/>
        <w:jc w:val="both"/>
        <w:rPr>
          <w:rFonts w:ascii="Arial" w:hAnsi="Arial" w:cs="Arial"/>
          <w:b/>
          <w:sz w:val="20"/>
          <w:szCs w:val="20"/>
        </w:rPr>
      </w:pPr>
      <w:r w:rsidRPr="00F97E16">
        <w:rPr>
          <w:rFonts w:ascii="Arial" w:hAnsi="Arial" w:cs="Arial"/>
          <w:b/>
          <w:sz w:val="20"/>
          <w:szCs w:val="20"/>
        </w:rPr>
        <w:t>Abstract</w:t>
      </w:r>
      <w:r w:rsidR="000F5CF6">
        <w:rPr>
          <w:rFonts w:ascii="Arial" w:hAnsi="Arial" w:cs="Arial"/>
          <w:b/>
          <w:sz w:val="20"/>
          <w:szCs w:val="20"/>
        </w:rPr>
        <w:t xml:space="preserve">: </w:t>
      </w:r>
      <w:r w:rsidRPr="00F97E16">
        <w:rPr>
          <w:rFonts w:ascii="Arial" w:hAnsi="Arial" w:cs="Arial"/>
          <w:sz w:val="20"/>
          <w:szCs w:val="20"/>
        </w:rPr>
        <w:t xml:space="preserve">An Australian myth is that Aboriginals reside only in the far reaches of Northern Territory, Queensland and Western Australia. Such is far from the truth. </w:t>
      </w:r>
    </w:p>
    <w:p w14:paraId="2AA19437" w14:textId="77777777" w:rsidR="0003793D" w:rsidRPr="00F97E16" w:rsidRDefault="0003793D" w:rsidP="00DC6916">
      <w:pPr>
        <w:spacing w:after="0" w:line="240" w:lineRule="auto"/>
        <w:rPr>
          <w:rFonts w:ascii="Arial" w:hAnsi="Arial" w:cs="Arial"/>
          <w:sz w:val="20"/>
          <w:szCs w:val="20"/>
        </w:rPr>
      </w:pPr>
    </w:p>
    <w:p w14:paraId="13BFC3D8" w14:textId="18E1AEA1" w:rsidR="0003793D" w:rsidRPr="00F97E16" w:rsidRDefault="00283D30" w:rsidP="00DC6916">
      <w:pPr>
        <w:spacing w:after="0" w:line="240" w:lineRule="auto"/>
        <w:jc w:val="both"/>
        <w:rPr>
          <w:rFonts w:ascii="Arial" w:hAnsi="Arial" w:cs="Arial"/>
          <w:sz w:val="20"/>
          <w:szCs w:val="20"/>
        </w:rPr>
      </w:pPr>
      <w:r>
        <w:rPr>
          <w:rFonts w:ascii="Arial" w:hAnsi="Arial" w:cs="Arial"/>
          <w:sz w:val="20"/>
          <w:szCs w:val="20"/>
        </w:rPr>
        <w:t>2016</w:t>
      </w:r>
      <w:r w:rsidR="0003793D" w:rsidRPr="00F97E16">
        <w:rPr>
          <w:rFonts w:ascii="Arial" w:hAnsi="Arial" w:cs="Arial"/>
          <w:sz w:val="20"/>
          <w:szCs w:val="20"/>
        </w:rPr>
        <w:t xml:space="preserve"> </w:t>
      </w:r>
      <w:r w:rsidR="00647D61">
        <w:rPr>
          <w:rFonts w:ascii="Arial" w:hAnsi="Arial" w:cs="Arial"/>
          <w:sz w:val="20"/>
          <w:szCs w:val="20"/>
        </w:rPr>
        <w:t>Australian Bureau of Statistic</w:t>
      </w:r>
      <w:r w:rsidR="00E502D7">
        <w:rPr>
          <w:rFonts w:ascii="Arial" w:hAnsi="Arial" w:cs="Arial"/>
          <w:sz w:val="20"/>
          <w:szCs w:val="20"/>
        </w:rPr>
        <w:t>s</w:t>
      </w:r>
      <w:r w:rsidR="00647D61">
        <w:rPr>
          <w:rFonts w:ascii="Arial" w:hAnsi="Arial" w:cs="Arial"/>
          <w:sz w:val="20"/>
          <w:szCs w:val="20"/>
        </w:rPr>
        <w:t xml:space="preserve"> c</w:t>
      </w:r>
      <w:r w:rsidR="0003793D" w:rsidRPr="00F97E16">
        <w:rPr>
          <w:rFonts w:ascii="Arial" w:hAnsi="Arial" w:cs="Arial"/>
          <w:sz w:val="20"/>
          <w:szCs w:val="20"/>
        </w:rPr>
        <w:t>ensus dat</w:t>
      </w:r>
      <w:r>
        <w:rPr>
          <w:rFonts w:ascii="Arial" w:hAnsi="Arial" w:cs="Arial"/>
          <w:sz w:val="20"/>
          <w:szCs w:val="20"/>
        </w:rPr>
        <w:t>a evidences an</w:t>
      </w:r>
      <w:r w:rsidR="0003793D" w:rsidRPr="00F97E16">
        <w:rPr>
          <w:rFonts w:ascii="Arial" w:hAnsi="Arial" w:cs="Arial"/>
          <w:sz w:val="20"/>
          <w:szCs w:val="20"/>
        </w:rPr>
        <w:t xml:space="preserve"> Aboriginal and Torres Strait Islander population of approximately </w:t>
      </w:r>
      <w:r w:rsidR="00D9122A">
        <w:rPr>
          <w:rFonts w:ascii="Arial" w:hAnsi="Arial" w:cs="Arial"/>
          <w:sz w:val="20"/>
          <w:szCs w:val="20"/>
        </w:rPr>
        <w:t>649,171</w:t>
      </w:r>
      <w:r w:rsidR="00647D61">
        <w:rPr>
          <w:rFonts w:ascii="Arial" w:hAnsi="Arial" w:cs="Arial"/>
          <w:sz w:val="20"/>
          <w:szCs w:val="20"/>
        </w:rPr>
        <w:t xml:space="preserve">, </w:t>
      </w:r>
      <w:r>
        <w:rPr>
          <w:rFonts w:ascii="Arial" w:hAnsi="Arial" w:cs="Arial"/>
          <w:sz w:val="20"/>
          <w:szCs w:val="20"/>
        </w:rPr>
        <w:t>or 2.8</w:t>
      </w:r>
      <w:r w:rsidR="0003793D" w:rsidRPr="00F97E16">
        <w:rPr>
          <w:rFonts w:ascii="Arial" w:hAnsi="Arial" w:cs="Arial"/>
          <w:sz w:val="20"/>
          <w:szCs w:val="20"/>
        </w:rPr>
        <w:t>% of Australia’s total population</w:t>
      </w:r>
      <w:r>
        <w:rPr>
          <w:rFonts w:ascii="Arial" w:hAnsi="Arial" w:cs="Arial"/>
          <w:sz w:val="20"/>
          <w:szCs w:val="20"/>
        </w:rPr>
        <w:t xml:space="preserve">, </w:t>
      </w:r>
      <w:r w:rsidR="00647D61">
        <w:rPr>
          <w:rFonts w:ascii="Arial" w:hAnsi="Arial" w:cs="Arial"/>
          <w:sz w:val="20"/>
          <w:szCs w:val="20"/>
        </w:rPr>
        <w:t xml:space="preserve">and </w:t>
      </w:r>
      <w:r w:rsidR="0003793D" w:rsidRPr="00F97E16">
        <w:rPr>
          <w:rFonts w:ascii="Arial" w:hAnsi="Arial" w:cs="Arial"/>
          <w:sz w:val="20"/>
          <w:szCs w:val="20"/>
        </w:rPr>
        <w:t>project</w:t>
      </w:r>
      <w:r w:rsidR="00647D61">
        <w:rPr>
          <w:rFonts w:ascii="Arial" w:hAnsi="Arial" w:cs="Arial"/>
          <w:sz w:val="20"/>
          <w:szCs w:val="20"/>
        </w:rPr>
        <w:t xml:space="preserve">s that this population will </w:t>
      </w:r>
      <w:r w:rsidR="0003793D" w:rsidRPr="00F97E16">
        <w:rPr>
          <w:rFonts w:ascii="Arial" w:hAnsi="Arial" w:cs="Arial"/>
          <w:sz w:val="20"/>
          <w:szCs w:val="20"/>
        </w:rPr>
        <w:t>increase to between 907,800 and 945,600 people by 2026</w:t>
      </w:r>
      <w:r>
        <w:rPr>
          <w:rFonts w:ascii="Arial" w:hAnsi="Arial" w:cs="Arial"/>
          <w:sz w:val="20"/>
          <w:szCs w:val="20"/>
        </w:rPr>
        <w:t xml:space="preserve"> (ABS 2011)</w:t>
      </w:r>
      <w:r w:rsidR="0003793D" w:rsidRPr="00F97E16">
        <w:rPr>
          <w:rFonts w:ascii="Arial" w:hAnsi="Arial" w:cs="Arial"/>
          <w:sz w:val="20"/>
          <w:szCs w:val="20"/>
        </w:rPr>
        <w:t xml:space="preserve">. The largest population concentrations </w:t>
      </w:r>
      <w:r w:rsidR="00647D61">
        <w:rPr>
          <w:rFonts w:ascii="Arial" w:hAnsi="Arial" w:cs="Arial"/>
          <w:sz w:val="20"/>
          <w:szCs w:val="20"/>
        </w:rPr>
        <w:t xml:space="preserve">of </w:t>
      </w:r>
      <w:r w:rsidR="00647D61" w:rsidRPr="00F97E16">
        <w:rPr>
          <w:rFonts w:ascii="Arial" w:hAnsi="Arial" w:cs="Arial"/>
          <w:sz w:val="20"/>
          <w:szCs w:val="20"/>
        </w:rPr>
        <w:t xml:space="preserve">Aboriginal and Torres Strait Islander </w:t>
      </w:r>
      <w:r w:rsidR="00647D61">
        <w:rPr>
          <w:rFonts w:ascii="Arial" w:hAnsi="Arial" w:cs="Arial"/>
          <w:sz w:val="20"/>
          <w:szCs w:val="20"/>
        </w:rPr>
        <w:t xml:space="preserve">peoples </w:t>
      </w:r>
      <w:r w:rsidR="0003793D" w:rsidRPr="00F97E16">
        <w:rPr>
          <w:rFonts w:ascii="Arial" w:hAnsi="Arial" w:cs="Arial"/>
          <w:sz w:val="20"/>
          <w:szCs w:val="20"/>
        </w:rPr>
        <w:t>are in N</w:t>
      </w:r>
      <w:r w:rsidR="00647D61">
        <w:rPr>
          <w:rFonts w:ascii="Arial" w:hAnsi="Arial" w:cs="Arial"/>
          <w:sz w:val="20"/>
          <w:szCs w:val="20"/>
        </w:rPr>
        <w:t>ew South Wales</w:t>
      </w:r>
      <w:r w:rsidR="0003793D" w:rsidRPr="00F97E16">
        <w:rPr>
          <w:rFonts w:ascii="Arial" w:hAnsi="Arial" w:cs="Arial"/>
          <w:sz w:val="20"/>
          <w:szCs w:val="20"/>
        </w:rPr>
        <w:t xml:space="preserve"> (208,500) and Queensland (189,000), and </w:t>
      </w:r>
      <w:r w:rsidR="00647D61">
        <w:rPr>
          <w:rFonts w:ascii="Arial" w:hAnsi="Arial" w:cs="Arial"/>
          <w:sz w:val="20"/>
          <w:szCs w:val="20"/>
        </w:rPr>
        <w:t xml:space="preserve">they </w:t>
      </w:r>
      <w:r w:rsidR="0003793D" w:rsidRPr="00F97E16">
        <w:rPr>
          <w:rFonts w:ascii="Arial" w:hAnsi="Arial" w:cs="Arial"/>
          <w:sz w:val="20"/>
          <w:szCs w:val="20"/>
        </w:rPr>
        <w:t xml:space="preserve">comprise </w:t>
      </w:r>
      <w:r>
        <w:rPr>
          <w:rFonts w:ascii="Arial" w:hAnsi="Arial" w:cs="Arial"/>
          <w:sz w:val="20"/>
          <w:szCs w:val="20"/>
        </w:rPr>
        <w:t>25.5</w:t>
      </w:r>
      <w:r w:rsidR="0003793D" w:rsidRPr="00F97E16">
        <w:rPr>
          <w:rFonts w:ascii="Arial" w:hAnsi="Arial" w:cs="Arial"/>
          <w:sz w:val="20"/>
          <w:szCs w:val="20"/>
        </w:rPr>
        <w:t xml:space="preserve">% of the </w:t>
      </w:r>
      <w:r>
        <w:rPr>
          <w:rFonts w:ascii="Arial" w:hAnsi="Arial" w:cs="Arial"/>
          <w:sz w:val="20"/>
          <w:szCs w:val="20"/>
        </w:rPr>
        <w:t>total population of Northern Territory (ABS 2016)</w:t>
      </w:r>
      <w:r w:rsidR="0003793D" w:rsidRPr="00F97E16">
        <w:rPr>
          <w:rFonts w:ascii="Arial" w:hAnsi="Arial" w:cs="Arial"/>
          <w:sz w:val="20"/>
          <w:szCs w:val="20"/>
        </w:rPr>
        <w:t xml:space="preserve">. More significantly, 35% </w:t>
      </w:r>
      <w:r w:rsidR="00647D61">
        <w:rPr>
          <w:rFonts w:ascii="Arial" w:hAnsi="Arial" w:cs="Arial"/>
          <w:sz w:val="20"/>
          <w:szCs w:val="20"/>
        </w:rPr>
        <w:t xml:space="preserve">of this </w:t>
      </w:r>
      <w:r w:rsidR="00647D61" w:rsidRPr="00F97E16">
        <w:rPr>
          <w:rFonts w:ascii="Arial" w:hAnsi="Arial" w:cs="Arial"/>
          <w:sz w:val="20"/>
          <w:szCs w:val="20"/>
        </w:rPr>
        <w:t xml:space="preserve">Aboriginal and Torres Strait Islander </w:t>
      </w:r>
      <w:r w:rsidR="00647D61">
        <w:rPr>
          <w:rFonts w:ascii="Arial" w:hAnsi="Arial" w:cs="Arial"/>
          <w:sz w:val="20"/>
          <w:szCs w:val="20"/>
        </w:rPr>
        <w:t xml:space="preserve">population </w:t>
      </w:r>
      <w:r w:rsidR="0003793D" w:rsidRPr="00F97E16">
        <w:rPr>
          <w:rFonts w:ascii="Arial" w:hAnsi="Arial" w:cs="Arial"/>
          <w:sz w:val="20"/>
          <w:szCs w:val="20"/>
        </w:rPr>
        <w:t xml:space="preserve">live in Australia’s major cities and 20% in regional cities; </w:t>
      </w:r>
      <w:r w:rsidR="00CF2A5A">
        <w:rPr>
          <w:rFonts w:ascii="Arial" w:hAnsi="Arial" w:cs="Arial"/>
          <w:sz w:val="20"/>
          <w:szCs w:val="20"/>
        </w:rPr>
        <w:t>50.4</w:t>
      </w:r>
      <w:r w:rsidR="0003793D" w:rsidRPr="00F97E16">
        <w:rPr>
          <w:rFonts w:ascii="Arial" w:hAnsi="Arial" w:cs="Arial"/>
          <w:sz w:val="20"/>
          <w:szCs w:val="20"/>
        </w:rPr>
        <w:t xml:space="preserve">% of Victoria’s Indigenous population live in metropolitan Melbourne. These statistics confound this myth, and deceptively hide </w:t>
      </w:r>
      <w:r w:rsidR="00B20E8A">
        <w:rPr>
          <w:rFonts w:ascii="Arial" w:hAnsi="Arial" w:cs="Arial"/>
          <w:sz w:val="20"/>
          <w:szCs w:val="20"/>
        </w:rPr>
        <w:t>‘</w:t>
      </w:r>
      <w:r w:rsidR="00CA33F4" w:rsidRPr="00CA33F4">
        <w:rPr>
          <w:rFonts w:ascii="Arial" w:hAnsi="Arial" w:cs="Arial"/>
          <w:i/>
          <w:sz w:val="20"/>
          <w:szCs w:val="20"/>
        </w:rPr>
        <w:t>Country</w:t>
      </w:r>
      <w:r w:rsidR="00B20E8A">
        <w:rPr>
          <w:rFonts w:ascii="Arial" w:hAnsi="Arial" w:cs="Arial"/>
          <w:i/>
          <w:sz w:val="20"/>
          <w:szCs w:val="20"/>
        </w:rPr>
        <w:t>’</w:t>
      </w:r>
      <w:r w:rsidR="0003793D" w:rsidRPr="00F97E16">
        <w:rPr>
          <w:rFonts w:ascii="Arial" w:hAnsi="Arial" w:cs="Arial"/>
          <w:sz w:val="20"/>
          <w:szCs w:val="20"/>
        </w:rPr>
        <w:t xml:space="preserve"> of kin associations under generic </w:t>
      </w:r>
      <w:r w:rsidR="00647D61">
        <w:rPr>
          <w:rFonts w:ascii="Arial" w:hAnsi="Arial" w:cs="Arial"/>
          <w:sz w:val="20"/>
          <w:szCs w:val="20"/>
        </w:rPr>
        <w:t>‘</w:t>
      </w:r>
      <w:r w:rsidR="0003793D" w:rsidRPr="00F97E16">
        <w:rPr>
          <w:rFonts w:ascii="Arial" w:hAnsi="Arial" w:cs="Arial"/>
          <w:sz w:val="20"/>
          <w:szCs w:val="20"/>
        </w:rPr>
        <w:t>Aboriginal</w:t>
      </w:r>
      <w:r w:rsidR="00647D61">
        <w:rPr>
          <w:rFonts w:ascii="Arial" w:hAnsi="Arial" w:cs="Arial"/>
          <w:sz w:val="20"/>
          <w:szCs w:val="20"/>
        </w:rPr>
        <w:t>’</w:t>
      </w:r>
      <w:r w:rsidR="0003793D" w:rsidRPr="00F97E16">
        <w:rPr>
          <w:rFonts w:ascii="Arial" w:hAnsi="Arial" w:cs="Arial"/>
          <w:sz w:val="20"/>
          <w:szCs w:val="20"/>
        </w:rPr>
        <w:t xml:space="preserve"> or </w:t>
      </w:r>
      <w:r w:rsidR="00647D61">
        <w:rPr>
          <w:rFonts w:ascii="Arial" w:hAnsi="Arial" w:cs="Arial"/>
          <w:sz w:val="20"/>
          <w:szCs w:val="20"/>
        </w:rPr>
        <w:t>‘</w:t>
      </w:r>
      <w:r w:rsidR="0003793D" w:rsidRPr="00F97E16">
        <w:rPr>
          <w:rFonts w:ascii="Arial" w:hAnsi="Arial" w:cs="Arial"/>
          <w:sz w:val="20"/>
          <w:szCs w:val="20"/>
        </w:rPr>
        <w:t>Torres Strait Islander</w:t>
      </w:r>
      <w:r w:rsidR="00647D61">
        <w:rPr>
          <w:rFonts w:ascii="Arial" w:hAnsi="Arial" w:cs="Arial"/>
          <w:sz w:val="20"/>
          <w:szCs w:val="20"/>
        </w:rPr>
        <w:t>’</w:t>
      </w:r>
      <w:r w:rsidR="0003793D" w:rsidRPr="00F97E16">
        <w:rPr>
          <w:rFonts w:ascii="Arial" w:hAnsi="Arial" w:cs="Arial"/>
          <w:sz w:val="20"/>
          <w:szCs w:val="20"/>
        </w:rPr>
        <w:t xml:space="preserve"> categories</w:t>
      </w:r>
      <w:r w:rsidR="00B20E8A">
        <w:rPr>
          <w:rFonts w:ascii="Arial" w:hAnsi="Arial" w:cs="Arial"/>
          <w:sz w:val="20"/>
          <w:szCs w:val="20"/>
        </w:rPr>
        <w:t>,</w:t>
      </w:r>
      <w:r w:rsidR="0003793D" w:rsidRPr="00F97E16">
        <w:rPr>
          <w:rFonts w:ascii="Arial" w:hAnsi="Arial" w:cs="Arial"/>
          <w:sz w:val="20"/>
          <w:szCs w:val="20"/>
        </w:rPr>
        <w:t xml:space="preserve"> thereby not depicting real population profiles about Indigenous Australians. More importantly, the statistics raise questions about the sustainment, capacity and practice of Aboriginal relationships and engagement with their ‘home’ </w:t>
      </w:r>
      <w:r w:rsidR="00CA33F4" w:rsidRPr="00CA33F4">
        <w:rPr>
          <w:rFonts w:ascii="Arial" w:hAnsi="Arial" w:cs="Arial"/>
          <w:i/>
          <w:sz w:val="20"/>
          <w:szCs w:val="20"/>
        </w:rPr>
        <w:t>Country</w:t>
      </w:r>
      <w:r w:rsidR="0003793D" w:rsidRPr="00F97E16">
        <w:rPr>
          <w:rFonts w:ascii="Arial" w:hAnsi="Arial" w:cs="Arial"/>
          <w:sz w:val="20"/>
          <w:szCs w:val="20"/>
        </w:rPr>
        <w:t xml:space="preserve"> as distinct from their adopted or transitionary </w:t>
      </w:r>
      <w:r w:rsidR="00991F7F">
        <w:rPr>
          <w:rFonts w:ascii="Arial" w:hAnsi="Arial" w:cs="Arial"/>
          <w:sz w:val="20"/>
          <w:szCs w:val="20"/>
        </w:rPr>
        <w:t>‘</w:t>
      </w:r>
      <w:r w:rsidR="00CA33F4" w:rsidRPr="00CA33F4">
        <w:rPr>
          <w:rFonts w:ascii="Arial" w:hAnsi="Arial" w:cs="Arial"/>
          <w:i/>
          <w:sz w:val="20"/>
          <w:szCs w:val="20"/>
        </w:rPr>
        <w:t>Country</w:t>
      </w:r>
      <w:r w:rsidR="00991F7F">
        <w:rPr>
          <w:rFonts w:ascii="Arial" w:hAnsi="Arial" w:cs="Arial"/>
          <w:i/>
          <w:sz w:val="20"/>
          <w:szCs w:val="20"/>
        </w:rPr>
        <w:t>’</w:t>
      </w:r>
      <w:r w:rsidR="0003793D" w:rsidRPr="00F97E16">
        <w:rPr>
          <w:rFonts w:ascii="Arial" w:hAnsi="Arial" w:cs="Arial"/>
          <w:sz w:val="20"/>
          <w:szCs w:val="20"/>
        </w:rPr>
        <w:t xml:space="preserve"> of residence.</w:t>
      </w:r>
    </w:p>
    <w:p w14:paraId="3EC90258" w14:textId="77777777" w:rsidR="0003793D" w:rsidRPr="00F97E16" w:rsidRDefault="0003793D" w:rsidP="00DC6916">
      <w:pPr>
        <w:spacing w:after="0" w:line="240" w:lineRule="auto"/>
        <w:jc w:val="both"/>
        <w:rPr>
          <w:rFonts w:ascii="Arial" w:hAnsi="Arial" w:cs="Arial"/>
          <w:sz w:val="20"/>
          <w:szCs w:val="20"/>
        </w:rPr>
      </w:pPr>
    </w:p>
    <w:p w14:paraId="406BD1BF" w14:textId="4BE7950E" w:rsidR="0003793D" w:rsidRPr="00F97E16" w:rsidRDefault="0003793D" w:rsidP="00DC6916">
      <w:pPr>
        <w:spacing w:after="0" w:line="240" w:lineRule="auto"/>
        <w:jc w:val="both"/>
        <w:rPr>
          <w:rFonts w:ascii="Arial" w:hAnsi="Arial" w:cs="Arial"/>
          <w:sz w:val="20"/>
          <w:szCs w:val="20"/>
        </w:rPr>
      </w:pPr>
      <w:r w:rsidRPr="00F97E16">
        <w:rPr>
          <w:rFonts w:ascii="Arial" w:hAnsi="Arial" w:cs="Arial"/>
          <w:sz w:val="20"/>
          <w:szCs w:val="20"/>
        </w:rPr>
        <w:t xml:space="preserve">This presentation will summarise </w:t>
      </w:r>
      <w:r w:rsidR="00647D61">
        <w:rPr>
          <w:rFonts w:ascii="Arial" w:hAnsi="Arial" w:cs="Arial"/>
          <w:sz w:val="20"/>
          <w:szCs w:val="20"/>
        </w:rPr>
        <w:t xml:space="preserve">and analyse this </w:t>
      </w:r>
      <w:r w:rsidRPr="00F97E16">
        <w:rPr>
          <w:rFonts w:ascii="Arial" w:hAnsi="Arial" w:cs="Arial"/>
          <w:sz w:val="20"/>
          <w:szCs w:val="20"/>
        </w:rPr>
        <w:t>statistical data, historical settlement patterns, population structure and the cultural dynamics of Aboriginal populations focus</w:t>
      </w:r>
      <w:r w:rsidR="00647D61">
        <w:rPr>
          <w:rFonts w:ascii="Arial" w:hAnsi="Arial" w:cs="Arial"/>
          <w:sz w:val="20"/>
          <w:szCs w:val="20"/>
        </w:rPr>
        <w:t>ing</w:t>
      </w:r>
      <w:r w:rsidRPr="00F97E16">
        <w:rPr>
          <w:rFonts w:ascii="Arial" w:hAnsi="Arial" w:cs="Arial"/>
          <w:sz w:val="20"/>
          <w:szCs w:val="20"/>
        </w:rPr>
        <w:t xml:space="preserve"> </w:t>
      </w:r>
      <w:r w:rsidR="00647D61">
        <w:rPr>
          <w:rFonts w:ascii="Arial" w:hAnsi="Arial" w:cs="Arial"/>
          <w:sz w:val="20"/>
          <w:szCs w:val="20"/>
        </w:rPr>
        <w:t>in particular upon</w:t>
      </w:r>
      <w:r w:rsidRPr="00F97E16">
        <w:rPr>
          <w:rFonts w:ascii="Arial" w:hAnsi="Arial" w:cs="Arial"/>
          <w:sz w:val="20"/>
          <w:szCs w:val="20"/>
        </w:rPr>
        <w:t xml:space="preserve"> the urban footprints of Melbourne and South East Queensland</w:t>
      </w:r>
      <w:r w:rsidR="00230E76">
        <w:rPr>
          <w:rFonts w:ascii="Arial" w:hAnsi="Arial" w:cs="Arial"/>
          <w:sz w:val="20"/>
          <w:szCs w:val="20"/>
        </w:rPr>
        <w:t xml:space="preserve"> (SEQ)</w:t>
      </w:r>
      <w:r w:rsidRPr="00F97E16">
        <w:rPr>
          <w:rFonts w:ascii="Arial" w:hAnsi="Arial" w:cs="Arial"/>
          <w:sz w:val="20"/>
          <w:szCs w:val="20"/>
        </w:rPr>
        <w:t xml:space="preserve">. Further examination of these two urban centres suggests </w:t>
      </w:r>
      <w:r w:rsidR="00647D61">
        <w:rPr>
          <w:rFonts w:ascii="Arial" w:hAnsi="Arial" w:cs="Arial"/>
          <w:sz w:val="20"/>
          <w:szCs w:val="20"/>
        </w:rPr>
        <w:t xml:space="preserve">the need for </w:t>
      </w:r>
      <w:r w:rsidRPr="00F97E16">
        <w:rPr>
          <w:rFonts w:ascii="Arial" w:hAnsi="Arial" w:cs="Arial"/>
          <w:sz w:val="20"/>
          <w:szCs w:val="20"/>
        </w:rPr>
        <w:t xml:space="preserve">a framework </w:t>
      </w:r>
      <w:r w:rsidR="00647D61">
        <w:rPr>
          <w:rFonts w:ascii="Arial" w:hAnsi="Arial" w:cs="Arial"/>
          <w:sz w:val="20"/>
          <w:szCs w:val="20"/>
        </w:rPr>
        <w:t xml:space="preserve">towards </w:t>
      </w:r>
      <w:r w:rsidRPr="00F97E16">
        <w:rPr>
          <w:rFonts w:ascii="Arial" w:hAnsi="Arial" w:cs="Arial"/>
          <w:sz w:val="20"/>
          <w:szCs w:val="20"/>
        </w:rPr>
        <w:t xml:space="preserve">the development of </w:t>
      </w:r>
      <w:r w:rsidR="00647D61">
        <w:rPr>
          <w:rFonts w:ascii="Arial" w:hAnsi="Arial" w:cs="Arial"/>
          <w:sz w:val="20"/>
          <w:szCs w:val="20"/>
        </w:rPr>
        <w:t>contemporary</w:t>
      </w:r>
      <w:r w:rsidR="00647D61" w:rsidRPr="00F97E16">
        <w:rPr>
          <w:rFonts w:ascii="Arial" w:hAnsi="Arial" w:cs="Arial"/>
          <w:sz w:val="20"/>
          <w:szCs w:val="20"/>
        </w:rPr>
        <w:t xml:space="preserve"> </w:t>
      </w:r>
      <w:r w:rsidRPr="00F97E16">
        <w:rPr>
          <w:rFonts w:ascii="Arial" w:hAnsi="Arial" w:cs="Arial"/>
          <w:sz w:val="20"/>
          <w:szCs w:val="20"/>
        </w:rPr>
        <w:t xml:space="preserve">protocols to support </w:t>
      </w:r>
      <w:r w:rsidR="00647D61">
        <w:rPr>
          <w:rFonts w:ascii="Arial" w:hAnsi="Arial" w:cs="Arial"/>
          <w:sz w:val="20"/>
          <w:szCs w:val="20"/>
        </w:rPr>
        <w:t>T</w:t>
      </w:r>
      <w:r w:rsidRPr="00F97E16">
        <w:rPr>
          <w:rFonts w:ascii="Arial" w:hAnsi="Arial" w:cs="Arial"/>
          <w:sz w:val="20"/>
          <w:szCs w:val="20"/>
        </w:rPr>
        <w:t xml:space="preserve">raditional </w:t>
      </w:r>
      <w:r w:rsidR="00647D61">
        <w:rPr>
          <w:rFonts w:ascii="Arial" w:hAnsi="Arial" w:cs="Arial"/>
          <w:sz w:val="20"/>
          <w:szCs w:val="20"/>
        </w:rPr>
        <w:t>O</w:t>
      </w:r>
      <w:r w:rsidRPr="00F97E16">
        <w:rPr>
          <w:rFonts w:ascii="Arial" w:hAnsi="Arial" w:cs="Arial"/>
          <w:sz w:val="20"/>
          <w:szCs w:val="20"/>
        </w:rPr>
        <w:t>wners, urban Aboriginal populations</w:t>
      </w:r>
      <w:r w:rsidR="00D9122A">
        <w:rPr>
          <w:rFonts w:ascii="Arial" w:hAnsi="Arial" w:cs="Arial"/>
          <w:sz w:val="20"/>
          <w:szCs w:val="20"/>
        </w:rPr>
        <w:t>, planning professionals</w:t>
      </w:r>
      <w:r w:rsidRPr="00F97E16">
        <w:rPr>
          <w:rFonts w:ascii="Arial" w:hAnsi="Arial" w:cs="Arial"/>
          <w:sz w:val="20"/>
          <w:szCs w:val="20"/>
        </w:rPr>
        <w:t xml:space="preserve"> and governments.  </w:t>
      </w:r>
    </w:p>
    <w:p w14:paraId="035A55D2" w14:textId="77777777" w:rsidR="0003793D" w:rsidRPr="00F97E16" w:rsidRDefault="0003793D" w:rsidP="00DC6916">
      <w:pPr>
        <w:spacing w:after="0" w:line="240" w:lineRule="auto"/>
        <w:jc w:val="center"/>
        <w:rPr>
          <w:rFonts w:ascii="Arial" w:hAnsi="Arial" w:cs="Arial"/>
          <w:sz w:val="20"/>
          <w:szCs w:val="20"/>
        </w:rPr>
      </w:pPr>
    </w:p>
    <w:p w14:paraId="6E7C4D1E" w14:textId="6B433964" w:rsidR="00D8560B" w:rsidRPr="00D8560B" w:rsidRDefault="00D8560B" w:rsidP="00DC6916">
      <w:pPr>
        <w:spacing w:after="0" w:line="240" w:lineRule="auto"/>
        <w:rPr>
          <w:rFonts w:ascii="Arial" w:hAnsi="Arial" w:cs="Arial"/>
          <w:i/>
          <w:sz w:val="20"/>
          <w:szCs w:val="20"/>
        </w:rPr>
      </w:pPr>
      <w:r>
        <w:rPr>
          <w:rFonts w:ascii="Arial" w:hAnsi="Arial" w:cs="Arial"/>
          <w:b/>
          <w:sz w:val="20"/>
          <w:szCs w:val="20"/>
        </w:rPr>
        <w:t xml:space="preserve">Key words: </w:t>
      </w:r>
      <w:r>
        <w:rPr>
          <w:rFonts w:ascii="Arial" w:hAnsi="Arial" w:cs="Arial"/>
          <w:i/>
          <w:sz w:val="20"/>
          <w:szCs w:val="20"/>
        </w:rPr>
        <w:t>Country;</w:t>
      </w:r>
      <w:r w:rsidRPr="0023021D">
        <w:rPr>
          <w:rFonts w:ascii="Arial" w:hAnsi="Arial" w:cs="Arial"/>
          <w:sz w:val="20"/>
          <w:szCs w:val="20"/>
        </w:rPr>
        <w:t xml:space="preserve"> </w:t>
      </w:r>
      <w:r w:rsidR="00647D61" w:rsidRPr="0023021D">
        <w:rPr>
          <w:rFonts w:ascii="Arial" w:hAnsi="Arial" w:cs="Arial"/>
          <w:sz w:val="20"/>
          <w:szCs w:val="20"/>
        </w:rPr>
        <w:t>Aboriginal peoples; urban populations; Brisbane; South East Queensland; Melbourne</w:t>
      </w:r>
    </w:p>
    <w:p w14:paraId="7C89FF4C" w14:textId="77777777" w:rsidR="00D8560B" w:rsidRDefault="00D8560B" w:rsidP="00DC6916">
      <w:pPr>
        <w:spacing w:after="0" w:line="240" w:lineRule="auto"/>
        <w:rPr>
          <w:rFonts w:ascii="Arial" w:hAnsi="Arial" w:cs="Arial"/>
          <w:b/>
          <w:sz w:val="20"/>
          <w:szCs w:val="20"/>
        </w:rPr>
      </w:pPr>
    </w:p>
    <w:p w14:paraId="41631E02" w14:textId="6978024E" w:rsidR="00D85CBE" w:rsidRDefault="0003793D" w:rsidP="00DC6916">
      <w:pPr>
        <w:spacing w:after="0" w:line="240" w:lineRule="auto"/>
        <w:rPr>
          <w:rFonts w:ascii="Arial" w:hAnsi="Arial" w:cs="Arial"/>
          <w:sz w:val="20"/>
          <w:szCs w:val="20"/>
        </w:rPr>
      </w:pPr>
      <w:r w:rsidRPr="00F97E16">
        <w:rPr>
          <w:rFonts w:ascii="Arial" w:hAnsi="Arial" w:cs="Arial"/>
          <w:b/>
          <w:sz w:val="20"/>
          <w:szCs w:val="20"/>
        </w:rPr>
        <w:t>Introduction</w:t>
      </w:r>
    </w:p>
    <w:p w14:paraId="6FA78958" w14:textId="63CF833C" w:rsidR="00A73750" w:rsidRDefault="003B4B09" w:rsidP="00BA4BE4">
      <w:pPr>
        <w:spacing w:after="0" w:line="240" w:lineRule="auto"/>
        <w:jc w:val="both"/>
        <w:rPr>
          <w:rFonts w:ascii="Arial" w:hAnsi="Arial" w:cs="Arial"/>
          <w:sz w:val="20"/>
          <w:szCs w:val="20"/>
        </w:rPr>
      </w:pPr>
      <w:r>
        <w:rPr>
          <w:rFonts w:ascii="Arial" w:hAnsi="Arial" w:cs="Arial"/>
          <w:sz w:val="20"/>
          <w:szCs w:val="20"/>
        </w:rPr>
        <w:t xml:space="preserve">In 2017, </w:t>
      </w:r>
      <w:r w:rsidR="007F0EB0">
        <w:rPr>
          <w:rFonts w:ascii="Arial" w:hAnsi="Arial" w:cs="Arial"/>
          <w:sz w:val="20"/>
          <w:szCs w:val="20"/>
        </w:rPr>
        <w:t xml:space="preserve">Indigenous community planning </w:t>
      </w:r>
      <w:r w:rsidR="00647D61">
        <w:rPr>
          <w:rFonts w:ascii="Arial" w:hAnsi="Arial" w:cs="Arial"/>
          <w:sz w:val="20"/>
          <w:szCs w:val="20"/>
        </w:rPr>
        <w:t xml:space="preserve">across Australia </w:t>
      </w:r>
      <w:r w:rsidR="009833CF">
        <w:rPr>
          <w:rFonts w:ascii="Arial" w:hAnsi="Arial" w:cs="Arial"/>
          <w:sz w:val="20"/>
          <w:szCs w:val="20"/>
        </w:rPr>
        <w:t>continues to have</w:t>
      </w:r>
      <w:r w:rsidR="00647D61">
        <w:rPr>
          <w:rFonts w:ascii="Arial" w:hAnsi="Arial" w:cs="Arial"/>
          <w:sz w:val="20"/>
          <w:szCs w:val="20"/>
        </w:rPr>
        <w:t xml:space="preserve"> </w:t>
      </w:r>
      <w:r w:rsidR="007F0EB0">
        <w:rPr>
          <w:rFonts w:ascii="Arial" w:hAnsi="Arial" w:cs="Arial"/>
          <w:sz w:val="20"/>
          <w:szCs w:val="20"/>
        </w:rPr>
        <w:t>limited scope and application in Australia’s maj</w:t>
      </w:r>
      <w:r w:rsidR="00916A3F">
        <w:rPr>
          <w:rFonts w:ascii="Arial" w:hAnsi="Arial" w:cs="Arial"/>
          <w:sz w:val="20"/>
          <w:szCs w:val="20"/>
        </w:rPr>
        <w:t>or urban and peri urban areas in terms of Aboriginal</w:t>
      </w:r>
      <w:r w:rsidR="00D72EFC">
        <w:rPr>
          <w:rFonts w:ascii="Arial" w:hAnsi="Arial" w:cs="Arial"/>
          <w:sz w:val="20"/>
          <w:szCs w:val="20"/>
        </w:rPr>
        <w:t xml:space="preserve"> </w:t>
      </w:r>
      <w:r w:rsidR="00A97D21">
        <w:rPr>
          <w:rFonts w:ascii="Arial" w:hAnsi="Arial" w:cs="Arial"/>
          <w:sz w:val="20"/>
          <w:szCs w:val="20"/>
        </w:rPr>
        <w:t>T</w:t>
      </w:r>
      <w:r w:rsidR="00647D61">
        <w:rPr>
          <w:rFonts w:ascii="Arial" w:hAnsi="Arial" w:cs="Arial"/>
          <w:sz w:val="20"/>
          <w:szCs w:val="20"/>
        </w:rPr>
        <w:t xml:space="preserve">raditional </w:t>
      </w:r>
      <w:r w:rsidR="00A97D21">
        <w:rPr>
          <w:rFonts w:ascii="Arial" w:hAnsi="Arial" w:cs="Arial"/>
          <w:sz w:val="20"/>
          <w:szCs w:val="20"/>
        </w:rPr>
        <w:t>O</w:t>
      </w:r>
      <w:r w:rsidR="00647D61">
        <w:rPr>
          <w:rFonts w:ascii="Arial" w:hAnsi="Arial" w:cs="Arial"/>
          <w:sz w:val="20"/>
          <w:szCs w:val="20"/>
        </w:rPr>
        <w:t>wner (TO)</w:t>
      </w:r>
      <w:r w:rsidR="00A97D21">
        <w:rPr>
          <w:rFonts w:ascii="Arial" w:hAnsi="Arial" w:cs="Arial"/>
          <w:sz w:val="20"/>
          <w:szCs w:val="20"/>
        </w:rPr>
        <w:t xml:space="preserve"> identity</w:t>
      </w:r>
      <w:r w:rsidR="00D72EFC">
        <w:rPr>
          <w:rFonts w:ascii="Arial" w:hAnsi="Arial" w:cs="Arial"/>
          <w:sz w:val="20"/>
          <w:szCs w:val="20"/>
        </w:rPr>
        <w:t>,</w:t>
      </w:r>
      <w:r w:rsidR="00916A3F">
        <w:rPr>
          <w:rFonts w:ascii="Arial" w:hAnsi="Arial" w:cs="Arial"/>
          <w:sz w:val="20"/>
          <w:szCs w:val="20"/>
        </w:rPr>
        <w:t xml:space="preserve"> cultural well-being and relationships to</w:t>
      </w:r>
      <w:r w:rsidR="00DC3300">
        <w:rPr>
          <w:rFonts w:ascii="Arial" w:hAnsi="Arial" w:cs="Arial"/>
          <w:sz w:val="20"/>
          <w:szCs w:val="20"/>
        </w:rPr>
        <w:t xml:space="preserve"> </w:t>
      </w:r>
      <w:r w:rsidR="00DC3300" w:rsidRPr="00DC3300">
        <w:rPr>
          <w:rFonts w:ascii="Arial" w:hAnsi="Arial" w:cs="Arial"/>
          <w:i/>
          <w:sz w:val="20"/>
          <w:szCs w:val="20"/>
        </w:rPr>
        <w:t>‘Country’</w:t>
      </w:r>
      <w:r w:rsidR="00916A3F">
        <w:rPr>
          <w:rFonts w:ascii="Arial" w:hAnsi="Arial" w:cs="Arial"/>
          <w:sz w:val="20"/>
          <w:szCs w:val="20"/>
        </w:rPr>
        <w:t xml:space="preserve">. This issue is further compounded </w:t>
      </w:r>
      <w:r w:rsidR="00C42E34">
        <w:rPr>
          <w:rFonts w:ascii="Arial" w:hAnsi="Arial" w:cs="Arial"/>
          <w:sz w:val="20"/>
          <w:szCs w:val="20"/>
        </w:rPr>
        <w:t>by</w:t>
      </w:r>
      <w:r w:rsidR="00C46251">
        <w:rPr>
          <w:rFonts w:ascii="Arial" w:hAnsi="Arial" w:cs="Arial"/>
          <w:sz w:val="20"/>
          <w:szCs w:val="20"/>
        </w:rPr>
        <w:t xml:space="preserve"> contemporary</w:t>
      </w:r>
      <w:r w:rsidR="00C42E34">
        <w:rPr>
          <w:rFonts w:ascii="Arial" w:hAnsi="Arial" w:cs="Arial"/>
          <w:sz w:val="20"/>
          <w:szCs w:val="20"/>
        </w:rPr>
        <w:t xml:space="preserve"> </w:t>
      </w:r>
      <w:r w:rsidR="00394493">
        <w:rPr>
          <w:rFonts w:ascii="Arial" w:hAnsi="Arial" w:cs="Arial"/>
          <w:sz w:val="20"/>
          <w:szCs w:val="20"/>
        </w:rPr>
        <w:t xml:space="preserve">approaches to </w:t>
      </w:r>
      <w:r w:rsidR="00916A3F">
        <w:rPr>
          <w:rFonts w:ascii="Arial" w:hAnsi="Arial" w:cs="Arial"/>
          <w:sz w:val="20"/>
          <w:szCs w:val="20"/>
        </w:rPr>
        <w:t xml:space="preserve">official data collection </w:t>
      </w:r>
      <w:r w:rsidR="00C46251">
        <w:rPr>
          <w:rFonts w:ascii="Arial" w:hAnsi="Arial" w:cs="Arial"/>
          <w:sz w:val="20"/>
          <w:szCs w:val="20"/>
        </w:rPr>
        <w:t xml:space="preserve">programs </w:t>
      </w:r>
      <w:r w:rsidR="00C42E34">
        <w:rPr>
          <w:rFonts w:ascii="Arial" w:hAnsi="Arial" w:cs="Arial"/>
          <w:sz w:val="20"/>
          <w:szCs w:val="20"/>
        </w:rPr>
        <w:t>that provide an incomplete picture of the diversity of</w:t>
      </w:r>
      <w:r w:rsidR="00394493">
        <w:rPr>
          <w:rFonts w:ascii="Arial" w:hAnsi="Arial" w:cs="Arial"/>
          <w:sz w:val="20"/>
          <w:szCs w:val="20"/>
        </w:rPr>
        <w:t xml:space="preserve"> </w:t>
      </w:r>
      <w:r w:rsidR="00C46251">
        <w:rPr>
          <w:rFonts w:ascii="Arial" w:hAnsi="Arial" w:cs="Arial"/>
          <w:sz w:val="20"/>
          <w:szCs w:val="20"/>
        </w:rPr>
        <w:t>Aboriginal people</w:t>
      </w:r>
      <w:r w:rsidR="00394493">
        <w:rPr>
          <w:rFonts w:ascii="Arial" w:hAnsi="Arial" w:cs="Arial"/>
          <w:sz w:val="20"/>
          <w:szCs w:val="20"/>
        </w:rPr>
        <w:t>s</w:t>
      </w:r>
      <w:r w:rsidR="00C46251">
        <w:rPr>
          <w:rFonts w:ascii="Arial" w:hAnsi="Arial" w:cs="Arial"/>
          <w:sz w:val="20"/>
          <w:szCs w:val="20"/>
        </w:rPr>
        <w:t xml:space="preserve"> </w:t>
      </w:r>
      <w:r w:rsidR="00004C2D">
        <w:rPr>
          <w:rFonts w:ascii="Arial" w:hAnsi="Arial" w:cs="Arial"/>
          <w:sz w:val="20"/>
          <w:szCs w:val="20"/>
        </w:rPr>
        <w:t>and the</w:t>
      </w:r>
      <w:r w:rsidR="00C4639D">
        <w:rPr>
          <w:rFonts w:ascii="Arial" w:hAnsi="Arial" w:cs="Arial"/>
          <w:sz w:val="20"/>
          <w:szCs w:val="20"/>
        </w:rPr>
        <w:t>ir</w:t>
      </w:r>
      <w:r w:rsidR="00004C2D">
        <w:rPr>
          <w:rFonts w:ascii="Arial" w:hAnsi="Arial" w:cs="Arial"/>
          <w:sz w:val="20"/>
          <w:szCs w:val="20"/>
        </w:rPr>
        <w:t xml:space="preserve"> </w:t>
      </w:r>
      <w:r w:rsidR="00AC5C39">
        <w:rPr>
          <w:rFonts w:ascii="Arial" w:hAnsi="Arial" w:cs="Arial"/>
          <w:sz w:val="20"/>
          <w:szCs w:val="20"/>
        </w:rPr>
        <w:t>inter</w:t>
      </w:r>
      <w:r w:rsidR="00004C2D">
        <w:rPr>
          <w:rFonts w:ascii="Arial" w:hAnsi="Arial" w:cs="Arial"/>
          <w:sz w:val="20"/>
          <w:szCs w:val="20"/>
        </w:rPr>
        <w:t xml:space="preserve">generational </w:t>
      </w:r>
      <w:r w:rsidR="00C46251">
        <w:rPr>
          <w:rFonts w:ascii="Arial" w:hAnsi="Arial" w:cs="Arial"/>
          <w:sz w:val="20"/>
          <w:szCs w:val="20"/>
        </w:rPr>
        <w:t>distrust of Governments</w:t>
      </w:r>
      <w:r w:rsidR="000C7088">
        <w:rPr>
          <w:rFonts w:ascii="Arial" w:hAnsi="Arial" w:cs="Arial"/>
          <w:sz w:val="20"/>
          <w:szCs w:val="20"/>
        </w:rPr>
        <w:t>. This is</w:t>
      </w:r>
      <w:r w:rsidR="00004C2D">
        <w:rPr>
          <w:rFonts w:ascii="Arial" w:hAnsi="Arial" w:cs="Arial"/>
          <w:sz w:val="20"/>
          <w:szCs w:val="20"/>
        </w:rPr>
        <w:t xml:space="preserve"> despite </w:t>
      </w:r>
      <w:r w:rsidR="005B4C82">
        <w:rPr>
          <w:rFonts w:ascii="Arial" w:hAnsi="Arial" w:cs="Arial"/>
          <w:sz w:val="20"/>
          <w:szCs w:val="20"/>
        </w:rPr>
        <w:t xml:space="preserve">the </w:t>
      </w:r>
      <w:r w:rsidR="00004C2D">
        <w:rPr>
          <w:rFonts w:ascii="Arial" w:hAnsi="Arial" w:cs="Arial"/>
          <w:sz w:val="20"/>
          <w:szCs w:val="20"/>
        </w:rPr>
        <w:t xml:space="preserve">younger urban </w:t>
      </w:r>
      <w:r w:rsidR="00AC5C39">
        <w:rPr>
          <w:rFonts w:ascii="Arial" w:hAnsi="Arial" w:cs="Arial"/>
          <w:sz w:val="20"/>
          <w:szCs w:val="20"/>
        </w:rPr>
        <w:t>Aboriginal</w:t>
      </w:r>
      <w:r w:rsidR="005B4C82">
        <w:rPr>
          <w:rFonts w:ascii="Arial" w:hAnsi="Arial" w:cs="Arial"/>
          <w:sz w:val="20"/>
          <w:szCs w:val="20"/>
        </w:rPr>
        <w:t xml:space="preserve"> cohort not living under previous</w:t>
      </w:r>
      <w:r w:rsidR="00AC5C39">
        <w:rPr>
          <w:rFonts w:ascii="Arial" w:hAnsi="Arial" w:cs="Arial"/>
          <w:sz w:val="20"/>
          <w:szCs w:val="20"/>
        </w:rPr>
        <w:t xml:space="preserve"> colonial </w:t>
      </w:r>
      <w:r w:rsidR="00211357">
        <w:rPr>
          <w:rFonts w:ascii="Arial" w:hAnsi="Arial" w:cs="Arial"/>
          <w:sz w:val="20"/>
          <w:szCs w:val="20"/>
        </w:rPr>
        <w:t>policies</w:t>
      </w:r>
      <w:r w:rsidR="0037108B">
        <w:rPr>
          <w:rFonts w:ascii="Arial" w:hAnsi="Arial" w:cs="Arial"/>
          <w:sz w:val="20"/>
          <w:szCs w:val="20"/>
        </w:rPr>
        <w:t xml:space="preserve"> and mainstream cohesion for</w:t>
      </w:r>
      <w:r w:rsidR="008921FA">
        <w:rPr>
          <w:rFonts w:ascii="Arial" w:hAnsi="Arial" w:cs="Arial"/>
          <w:sz w:val="20"/>
          <w:szCs w:val="20"/>
        </w:rPr>
        <w:t xml:space="preserve"> assimilation to</w:t>
      </w:r>
      <w:r w:rsidR="0037108B">
        <w:rPr>
          <w:rFonts w:ascii="Arial" w:hAnsi="Arial" w:cs="Arial"/>
          <w:sz w:val="20"/>
          <w:szCs w:val="20"/>
        </w:rPr>
        <w:t xml:space="preserve"> a white Australia. </w:t>
      </w:r>
      <w:r w:rsidR="00211357">
        <w:rPr>
          <w:rFonts w:ascii="Arial" w:hAnsi="Arial" w:cs="Arial"/>
          <w:sz w:val="20"/>
          <w:szCs w:val="20"/>
        </w:rPr>
        <w:t xml:space="preserve"> </w:t>
      </w:r>
    </w:p>
    <w:p w14:paraId="65B1A9F9" w14:textId="77777777" w:rsidR="00A73750" w:rsidRDefault="00A73750" w:rsidP="00BA4BE4">
      <w:pPr>
        <w:spacing w:after="0" w:line="240" w:lineRule="auto"/>
        <w:jc w:val="both"/>
        <w:rPr>
          <w:rFonts w:ascii="Arial" w:hAnsi="Arial" w:cs="Arial"/>
          <w:sz w:val="20"/>
          <w:szCs w:val="20"/>
        </w:rPr>
      </w:pPr>
    </w:p>
    <w:p w14:paraId="1A4B255C" w14:textId="62A768D7" w:rsidR="004F141A" w:rsidRPr="00E502D7" w:rsidRDefault="003B4B09" w:rsidP="00BA4BE4">
      <w:pPr>
        <w:spacing w:after="0" w:line="240" w:lineRule="auto"/>
        <w:jc w:val="both"/>
        <w:rPr>
          <w:rFonts w:ascii="Arial" w:hAnsi="Arial" w:cs="Arial"/>
          <w:sz w:val="20"/>
          <w:szCs w:val="20"/>
        </w:rPr>
      </w:pPr>
      <w:r w:rsidRPr="00E502D7">
        <w:rPr>
          <w:rFonts w:ascii="Arial" w:hAnsi="Arial" w:cs="Arial"/>
          <w:sz w:val="20"/>
          <w:szCs w:val="20"/>
        </w:rPr>
        <w:t xml:space="preserve">Also in </w:t>
      </w:r>
      <w:r w:rsidR="00B7304E" w:rsidRPr="00E502D7">
        <w:rPr>
          <w:rFonts w:ascii="Arial" w:hAnsi="Arial" w:cs="Arial"/>
          <w:sz w:val="20"/>
          <w:szCs w:val="20"/>
        </w:rPr>
        <w:t xml:space="preserve">2017, Aboriginal and Torres Strait Islander </w:t>
      </w:r>
      <w:r w:rsidR="00E502D7">
        <w:rPr>
          <w:rFonts w:ascii="Arial" w:hAnsi="Arial" w:cs="Arial"/>
          <w:sz w:val="20"/>
          <w:szCs w:val="20"/>
        </w:rPr>
        <w:t>P</w:t>
      </w:r>
      <w:r w:rsidR="00B7304E" w:rsidRPr="00E502D7">
        <w:rPr>
          <w:rFonts w:ascii="Arial" w:hAnsi="Arial" w:cs="Arial"/>
          <w:sz w:val="20"/>
          <w:szCs w:val="20"/>
        </w:rPr>
        <w:t>eople</w:t>
      </w:r>
      <w:r w:rsidR="0093419A" w:rsidRPr="00E502D7">
        <w:rPr>
          <w:rFonts w:ascii="Arial" w:hAnsi="Arial" w:cs="Arial"/>
          <w:sz w:val="20"/>
          <w:szCs w:val="20"/>
        </w:rPr>
        <w:t>s</w:t>
      </w:r>
      <w:r w:rsidR="00B7304E" w:rsidRPr="00E502D7">
        <w:rPr>
          <w:rFonts w:ascii="Arial" w:hAnsi="Arial" w:cs="Arial"/>
          <w:sz w:val="20"/>
          <w:szCs w:val="20"/>
        </w:rPr>
        <w:t xml:space="preserve"> celebrated four important milestones</w:t>
      </w:r>
      <w:r w:rsidR="00647D61" w:rsidRPr="00E502D7">
        <w:rPr>
          <w:rFonts w:ascii="Arial" w:hAnsi="Arial" w:cs="Arial"/>
          <w:sz w:val="20"/>
          <w:szCs w:val="20"/>
        </w:rPr>
        <w:t xml:space="preserve">; </w:t>
      </w:r>
      <w:r w:rsidR="00B7304E" w:rsidRPr="00E502D7">
        <w:rPr>
          <w:rFonts w:ascii="Arial" w:hAnsi="Arial" w:cs="Arial"/>
          <w:sz w:val="20"/>
          <w:szCs w:val="20"/>
        </w:rPr>
        <w:t>the 50</w:t>
      </w:r>
      <w:r w:rsidR="00B7304E" w:rsidRPr="00E502D7">
        <w:rPr>
          <w:rFonts w:ascii="Arial" w:hAnsi="Arial" w:cs="Arial"/>
          <w:sz w:val="20"/>
          <w:szCs w:val="20"/>
          <w:vertAlign w:val="superscript"/>
        </w:rPr>
        <w:t>th</w:t>
      </w:r>
      <w:r w:rsidR="00B7304E" w:rsidRPr="00E502D7">
        <w:rPr>
          <w:rFonts w:ascii="Arial" w:hAnsi="Arial" w:cs="Arial"/>
          <w:sz w:val="20"/>
          <w:szCs w:val="20"/>
        </w:rPr>
        <w:t xml:space="preserve"> anniversary of the 1967 Referendum, </w:t>
      </w:r>
      <w:r w:rsidR="00274EE5" w:rsidRPr="00E502D7">
        <w:rPr>
          <w:rFonts w:ascii="Arial" w:hAnsi="Arial" w:cs="Arial"/>
          <w:sz w:val="20"/>
          <w:szCs w:val="20"/>
        </w:rPr>
        <w:t>25</w:t>
      </w:r>
      <w:r w:rsidR="00B7304E" w:rsidRPr="00E502D7">
        <w:rPr>
          <w:rFonts w:ascii="Arial" w:hAnsi="Arial" w:cs="Arial"/>
          <w:sz w:val="20"/>
          <w:szCs w:val="20"/>
        </w:rPr>
        <w:t xml:space="preserve"> years since the historic Mabo </w:t>
      </w:r>
      <w:r w:rsidR="00647D61" w:rsidRPr="00E502D7">
        <w:rPr>
          <w:rFonts w:ascii="Arial" w:hAnsi="Arial" w:cs="Arial"/>
          <w:sz w:val="20"/>
          <w:szCs w:val="20"/>
        </w:rPr>
        <w:t xml:space="preserve">Australian High Court </w:t>
      </w:r>
      <w:r w:rsidR="00B7304E" w:rsidRPr="00E502D7">
        <w:rPr>
          <w:rFonts w:ascii="Arial" w:hAnsi="Arial" w:cs="Arial"/>
          <w:sz w:val="20"/>
          <w:szCs w:val="20"/>
        </w:rPr>
        <w:t xml:space="preserve">decision, the </w:t>
      </w:r>
      <w:r w:rsidR="00647D61" w:rsidRPr="00E502D7">
        <w:rPr>
          <w:rFonts w:ascii="Arial" w:hAnsi="Arial" w:cs="Arial"/>
          <w:sz w:val="20"/>
          <w:szCs w:val="20"/>
        </w:rPr>
        <w:t>‘</w:t>
      </w:r>
      <w:r w:rsidR="00B7304E" w:rsidRPr="00E502D7">
        <w:rPr>
          <w:rFonts w:ascii="Arial" w:hAnsi="Arial" w:cs="Arial"/>
          <w:sz w:val="20"/>
          <w:szCs w:val="20"/>
        </w:rPr>
        <w:t>Uluru Statement from the Heart</w:t>
      </w:r>
      <w:r w:rsidR="00647D61" w:rsidRPr="00E502D7">
        <w:rPr>
          <w:rFonts w:ascii="Arial" w:hAnsi="Arial" w:cs="Arial"/>
          <w:sz w:val="20"/>
          <w:szCs w:val="20"/>
        </w:rPr>
        <w:t>’</w:t>
      </w:r>
      <w:r w:rsidR="00B7304E" w:rsidRPr="00E502D7">
        <w:rPr>
          <w:rFonts w:ascii="Arial" w:hAnsi="Arial" w:cs="Arial"/>
          <w:sz w:val="20"/>
          <w:szCs w:val="20"/>
        </w:rPr>
        <w:t xml:space="preserve"> and “Our Languages Matter”</w:t>
      </w:r>
      <w:r w:rsidR="00E502D7" w:rsidRPr="00E502D7">
        <w:rPr>
          <w:rFonts w:ascii="Arial" w:hAnsi="Arial" w:cs="Arial"/>
          <w:sz w:val="20"/>
          <w:szCs w:val="20"/>
        </w:rPr>
        <w:t xml:space="preserve"> (</w:t>
      </w:r>
      <w:r w:rsidR="00B7304E" w:rsidRPr="00E502D7">
        <w:rPr>
          <w:rFonts w:ascii="Arial" w:hAnsi="Arial" w:cs="Arial"/>
          <w:sz w:val="20"/>
          <w:szCs w:val="20"/>
        </w:rPr>
        <w:t xml:space="preserve">the theme for the annual </w:t>
      </w:r>
      <w:r w:rsidR="00E502D7" w:rsidRPr="0023021D">
        <w:rPr>
          <w:rStyle w:val="tgc"/>
          <w:rFonts w:ascii="Arial" w:hAnsi="Arial" w:cs="Arial"/>
          <w:sz w:val="20"/>
          <w:szCs w:val="20"/>
        </w:rPr>
        <w:t xml:space="preserve">National </w:t>
      </w:r>
      <w:r w:rsidR="00E502D7" w:rsidRPr="0023021D">
        <w:rPr>
          <w:rStyle w:val="tgc"/>
          <w:rFonts w:ascii="Arial" w:hAnsi="Arial" w:cs="Arial"/>
          <w:bCs/>
          <w:sz w:val="20"/>
          <w:szCs w:val="20"/>
        </w:rPr>
        <w:t>Aboriginal</w:t>
      </w:r>
      <w:r w:rsidR="00E502D7" w:rsidRPr="0023021D">
        <w:rPr>
          <w:rStyle w:val="tgc"/>
          <w:rFonts w:ascii="Arial" w:hAnsi="Arial" w:cs="Arial"/>
          <w:sz w:val="20"/>
          <w:szCs w:val="20"/>
        </w:rPr>
        <w:t xml:space="preserve"> and Islander Day Observance Committee</w:t>
      </w:r>
      <w:r w:rsidR="00E502D7" w:rsidRPr="00E502D7">
        <w:rPr>
          <w:rFonts w:ascii="Arial" w:hAnsi="Arial" w:cs="Arial"/>
          <w:sz w:val="20"/>
          <w:szCs w:val="20"/>
        </w:rPr>
        <w:t xml:space="preserve"> (</w:t>
      </w:r>
      <w:r w:rsidR="00B7304E" w:rsidRPr="00E502D7">
        <w:rPr>
          <w:rFonts w:ascii="Arial" w:hAnsi="Arial" w:cs="Arial"/>
          <w:sz w:val="20"/>
          <w:szCs w:val="20"/>
        </w:rPr>
        <w:t>NAIDOC</w:t>
      </w:r>
      <w:r w:rsidR="00E502D7" w:rsidRPr="00E502D7">
        <w:rPr>
          <w:rFonts w:ascii="Arial" w:hAnsi="Arial" w:cs="Arial"/>
          <w:sz w:val="20"/>
          <w:szCs w:val="20"/>
        </w:rPr>
        <w:t>)</w:t>
      </w:r>
      <w:r w:rsidR="00B7304E" w:rsidRPr="00E502D7">
        <w:rPr>
          <w:rFonts w:ascii="Arial" w:hAnsi="Arial" w:cs="Arial"/>
          <w:sz w:val="20"/>
          <w:szCs w:val="20"/>
        </w:rPr>
        <w:t xml:space="preserve"> event</w:t>
      </w:r>
      <w:r w:rsidR="00E502D7" w:rsidRPr="00E502D7">
        <w:rPr>
          <w:rFonts w:ascii="Arial" w:hAnsi="Arial" w:cs="Arial"/>
          <w:sz w:val="20"/>
          <w:szCs w:val="20"/>
        </w:rPr>
        <w:t>)</w:t>
      </w:r>
      <w:r w:rsidR="00B7304E" w:rsidRPr="00E502D7">
        <w:rPr>
          <w:rFonts w:ascii="Arial" w:hAnsi="Arial" w:cs="Arial"/>
          <w:sz w:val="20"/>
          <w:szCs w:val="20"/>
        </w:rPr>
        <w:t>. Each of these events reinforces the importance, resilience and richness of Aborigi</w:t>
      </w:r>
      <w:r w:rsidR="0093419A" w:rsidRPr="00E502D7">
        <w:rPr>
          <w:rFonts w:ascii="Arial" w:hAnsi="Arial" w:cs="Arial"/>
          <w:sz w:val="20"/>
          <w:szCs w:val="20"/>
        </w:rPr>
        <w:t>nal and Torres Strait Islander P</w:t>
      </w:r>
      <w:r w:rsidR="00B7304E" w:rsidRPr="00E502D7">
        <w:rPr>
          <w:rFonts w:ascii="Arial" w:hAnsi="Arial" w:cs="Arial"/>
          <w:sz w:val="20"/>
          <w:szCs w:val="20"/>
        </w:rPr>
        <w:t>eoples and cultures in</w:t>
      </w:r>
      <w:r w:rsidR="002E330D" w:rsidRPr="00E502D7">
        <w:rPr>
          <w:rFonts w:ascii="Arial" w:hAnsi="Arial" w:cs="Arial"/>
          <w:sz w:val="20"/>
          <w:szCs w:val="20"/>
        </w:rPr>
        <w:t xml:space="preserve"> modern</w:t>
      </w:r>
      <w:r w:rsidR="00B7304E" w:rsidRPr="00E502D7">
        <w:rPr>
          <w:rFonts w:ascii="Arial" w:hAnsi="Arial" w:cs="Arial"/>
          <w:sz w:val="20"/>
          <w:szCs w:val="20"/>
        </w:rPr>
        <w:t xml:space="preserve"> Australia. The </w:t>
      </w:r>
      <w:r w:rsidR="002E330D" w:rsidRPr="00E502D7">
        <w:rPr>
          <w:rFonts w:ascii="Arial" w:hAnsi="Arial" w:cs="Arial"/>
          <w:sz w:val="20"/>
          <w:szCs w:val="20"/>
        </w:rPr>
        <w:t xml:space="preserve">evident </w:t>
      </w:r>
      <w:r w:rsidR="00B7304E" w:rsidRPr="00E502D7">
        <w:rPr>
          <w:rFonts w:ascii="Arial" w:hAnsi="Arial" w:cs="Arial"/>
          <w:sz w:val="20"/>
          <w:szCs w:val="20"/>
        </w:rPr>
        <w:t xml:space="preserve">diversity </w:t>
      </w:r>
      <w:r w:rsidR="002E330D" w:rsidRPr="00E502D7">
        <w:rPr>
          <w:rFonts w:ascii="Arial" w:hAnsi="Arial" w:cs="Arial"/>
          <w:sz w:val="20"/>
          <w:szCs w:val="20"/>
        </w:rPr>
        <w:t>at</w:t>
      </w:r>
      <w:r w:rsidR="00B7304E" w:rsidRPr="00E502D7">
        <w:rPr>
          <w:rFonts w:ascii="Arial" w:hAnsi="Arial" w:cs="Arial"/>
          <w:sz w:val="20"/>
          <w:szCs w:val="20"/>
        </w:rPr>
        <w:t xml:space="preserve"> these events is also</w:t>
      </w:r>
      <w:r w:rsidR="006C7FAE" w:rsidRPr="00E502D7">
        <w:rPr>
          <w:rFonts w:ascii="Arial" w:hAnsi="Arial" w:cs="Arial"/>
          <w:sz w:val="20"/>
          <w:szCs w:val="20"/>
        </w:rPr>
        <w:t xml:space="preserve"> characteristic of the diverse identities</w:t>
      </w:r>
      <w:r w:rsidR="002E330D" w:rsidRPr="00E502D7">
        <w:rPr>
          <w:rFonts w:ascii="Arial" w:hAnsi="Arial" w:cs="Arial"/>
          <w:sz w:val="20"/>
          <w:szCs w:val="20"/>
        </w:rPr>
        <w:t xml:space="preserve">, relationships to </w:t>
      </w:r>
      <w:r w:rsidR="002E330D" w:rsidRPr="00E502D7">
        <w:rPr>
          <w:rFonts w:ascii="Arial" w:hAnsi="Arial" w:cs="Arial"/>
          <w:i/>
          <w:sz w:val="20"/>
          <w:szCs w:val="20"/>
        </w:rPr>
        <w:t>‘Country’</w:t>
      </w:r>
      <w:r w:rsidR="002E330D" w:rsidRPr="00E502D7">
        <w:rPr>
          <w:rFonts w:ascii="Arial" w:hAnsi="Arial" w:cs="Arial"/>
          <w:sz w:val="20"/>
          <w:szCs w:val="20"/>
        </w:rPr>
        <w:t>, settlement patterns and populations structure</w:t>
      </w:r>
      <w:r w:rsidR="00B7304E" w:rsidRPr="00E502D7">
        <w:rPr>
          <w:rFonts w:ascii="Arial" w:hAnsi="Arial" w:cs="Arial"/>
          <w:sz w:val="20"/>
          <w:szCs w:val="20"/>
        </w:rPr>
        <w:t xml:space="preserve"> </w:t>
      </w:r>
      <w:r w:rsidR="0089495B" w:rsidRPr="00E502D7">
        <w:rPr>
          <w:rFonts w:ascii="Arial" w:hAnsi="Arial" w:cs="Arial"/>
          <w:sz w:val="20"/>
          <w:szCs w:val="20"/>
        </w:rPr>
        <w:t xml:space="preserve">of </w:t>
      </w:r>
      <w:r w:rsidR="002E330D" w:rsidRPr="00E502D7">
        <w:rPr>
          <w:rFonts w:ascii="Arial" w:hAnsi="Arial" w:cs="Arial"/>
          <w:sz w:val="20"/>
          <w:szCs w:val="20"/>
        </w:rPr>
        <w:t xml:space="preserve">Aboriginal Peoples. </w:t>
      </w:r>
      <w:r w:rsidR="00932990" w:rsidRPr="00E502D7">
        <w:rPr>
          <w:rFonts w:ascii="Arial" w:hAnsi="Arial" w:cs="Arial"/>
          <w:sz w:val="20"/>
          <w:szCs w:val="20"/>
        </w:rPr>
        <w:t xml:space="preserve">However, it is not yet reflected in data collected by the </w:t>
      </w:r>
      <w:r w:rsidR="00E502D7">
        <w:rPr>
          <w:rFonts w:ascii="Arial" w:hAnsi="Arial" w:cs="Arial"/>
          <w:sz w:val="20"/>
          <w:szCs w:val="20"/>
        </w:rPr>
        <w:t>Australian Bureau of Statistics (</w:t>
      </w:r>
      <w:r w:rsidR="00932990" w:rsidRPr="00E502D7">
        <w:rPr>
          <w:rFonts w:ascii="Arial" w:hAnsi="Arial" w:cs="Arial"/>
          <w:sz w:val="20"/>
          <w:szCs w:val="20"/>
        </w:rPr>
        <w:t>ABS</w:t>
      </w:r>
      <w:r w:rsidR="00E502D7">
        <w:rPr>
          <w:rFonts w:ascii="Arial" w:hAnsi="Arial" w:cs="Arial"/>
          <w:sz w:val="20"/>
          <w:szCs w:val="20"/>
        </w:rPr>
        <w:t>)</w:t>
      </w:r>
      <w:r w:rsidR="00932990" w:rsidRPr="00E502D7">
        <w:rPr>
          <w:rFonts w:ascii="Arial" w:hAnsi="Arial" w:cs="Arial"/>
          <w:sz w:val="20"/>
          <w:szCs w:val="20"/>
        </w:rPr>
        <w:t xml:space="preserve"> (Biddle 2014).  </w:t>
      </w:r>
    </w:p>
    <w:p w14:paraId="33D37D1E" w14:textId="77777777" w:rsidR="004F141A" w:rsidRDefault="004F141A" w:rsidP="00BA4BE4">
      <w:pPr>
        <w:spacing w:after="0" w:line="240" w:lineRule="auto"/>
        <w:jc w:val="both"/>
        <w:rPr>
          <w:rFonts w:ascii="Arial" w:hAnsi="Arial" w:cs="Arial"/>
          <w:sz w:val="20"/>
          <w:szCs w:val="20"/>
        </w:rPr>
      </w:pPr>
    </w:p>
    <w:p w14:paraId="25021441" w14:textId="7CD96ACC" w:rsidR="004E16C9" w:rsidRDefault="002E330D" w:rsidP="004F141A">
      <w:pPr>
        <w:spacing w:after="0" w:line="240" w:lineRule="auto"/>
        <w:jc w:val="both"/>
        <w:rPr>
          <w:rFonts w:ascii="Arial" w:hAnsi="Arial" w:cs="Arial"/>
          <w:sz w:val="20"/>
          <w:szCs w:val="20"/>
        </w:rPr>
      </w:pPr>
      <w:r>
        <w:rPr>
          <w:rFonts w:ascii="Arial" w:hAnsi="Arial" w:cs="Arial"/>
          <w:sz w:val="20"/>
          <w:szCs w:val="20"/>
        </w:rPr>
        <w:t>Th</w:t>
      </w:r>
      <w:r w:rsidR="00E502D7">
        <w:rPr>
          <w:rFonts w:ascii="Arial" w:hAnsi="Arial" w:cs="Arial"/>
          <w:sz w:val="20"/>
          <w:szCs w:val="20"/>
        </w:rPr>
        <w:t>is</w:t>
      </w:r>
      <w:r>
        <w:rPr>
          <w:rFonts w:ascii="Arial" w:hAnsi="Arial" w:cs="Arial"/>
          <w:sz w:val="20"/>
          <w:szCs w:val="20"/>
        </w:rPr>
        <w:t xml:space="preserve"> diversity is more evident </w:t>
      </w:r>
      <w:r w:rsidR="00E502D7">
        <w:rPr>
          <w:rFonts w:ascii="Arial" w:hAnsi="Arial" w:cs="Arial"/>
          <w:sz w:val="20"/>
          <w:szCs w:val="20"/>
        </w:rPr>
        <w:t xml:space="preserve">in the </w:t>
      </w:r>
      <w:r>
        <w:rPr>
          <w:rFonts w:ascii="Arial" w:hAnsi="Arial" w:cs="Arial"/>
          <w:sz w:val="20"/>
          <w:szCs w:val="20"/>
        </w:rPr>
        <w:t>urban and peri</w:t>
      </w:r>
      <w:r w:rsidR="00E502D7">
        <w:rPr>
          <w:rFonts w:ascii="Arial" w:hAnsi="Arial" w:cs="Arial"/>
          <w:sz w:val="20"/>
          <w:szCs w:val="20"/>
        </w:rPr>
        <w:t>-</w:t>
      </w:r>
      <w:r>
        <w:rPr>
          <w:rFonts w:ascii="Arial" w:hAnsi="Arial" w:cs="Arial"/>
          <w:sz w:val="20"/>
          <w:szCs w:val="20"/>
        </w:rPr>
        <w:t xml:space="preserve">urban footprints of </w:t>
      </w:r>
      <w:r w:rsidR="00E502D7">
        <w:rPr>
          <w:rFonts w:ascii="Arial" w:hAnsi="Arial" w:cs="Arial"/>
          <w:sz w:val="20"/>
          <w:szCs w:val="20"/>
        </w:rPr>
        <w:t>South East Queensland (</w:t>
      </w:r>
      <w:r>
        <w:rPr>
          <w:rFonts w:ascii="Arial" w:hAnsi="Arial" w:cs="Arial"/>
          <w:sz w:val="20"/>
          <w:szCs w:val="20"/>
        </w:rPr>
        <w:t>SEQ</w:t>
      </w:r>
      <w:r w:rsidR="00E502D7">
        <w:rPr>
          <w:rFonts w:ascii="Arial" w:hAnsi="Arial" w:cs="Arial"/>
          <w:sz w:val="20"/>
          <w:szCs w:val="20"/>
        </w:rPr>
        <w:t>)</w:t>
      </w:r>
      <w:r>
        <w:rPr>
          <w:rFonts w:ascii="Arial" w:hAnsi="Arial" w:cs="Arial"/>
          <w:sz w:val="20"/>
          <w:szCs w:val="20"/>
        </w:rPr>
        <w:t xml:space="preserve"> and Melbourne</w:t>
      </w:r>
      <w:r w:rsidR="006173C7">
        <w:rPr>
          <w:rFonts w:ascii="Arial" w:hAnsi="Arial" w:cs="Arial"/>
          <w:sz w:val="20"/>
          <w:szCs w:val="20"/>
        </w:rPr>
        <w:t xml:space="preserve">. </w:t>
      </w:r>
      <w:r w:rsidR="00E134BD" w:rsidRPr="00E134BD">
        <w:rPr>
          <w:rFonts w:ascii="Arial" w:hAnsi="Arial" w:cs="Arial"/>
          <w:sz w:val="20"/>
          <w:szCs w:val="20"/>
        </w:rPr>
        <w:t xml:space="preserve">These regions were selected as part of </w:t>
      </w:r>
      <w:r w:rsidR="00E502D7">
        <w:rPr>
          <w:rFonts w:ascii="Arial" w:hAnsi="Arial" w:cs="Arial"/>
          <w:sz w:val="20"/>
          <w:szCs w:val="20"/>
        </w:rPr>
        <w:t>an</w:t>
      </w:r>
      <w:r w:rsidR="00E134BD" w:rsidRPr="00E134BD">
        <w:rPr>
          <w:rFonts w:ascii="Arial" w:hAnsi="Arial" w:cs="Arial"/>
          <w:sz w:val="20"/>
          <w:szCs w:val="20"/>
        </w:rPr>
        <w:t xml:space="preserve"> </w:t>
      </w:r>
      <w:r w:rsidR="00E502D7">
        <w:rPr>
          <w:rFonts w:ascii="Arial" w:hAnsi="Arial" w:cs="Arial"/>
          <w:sz w:val="20"/>
          <w:szCs w:val="20"/>
        </w:rPr>
        <w:t>Australian Research Council (</w:t>
      </w:r>
      <w:r w:rsidR="00E134BD" w:rsidRPr="00E134BD">
        <w:rPr>
          <w:rFonts w:ascii="Arial" w:hAnsi="Arial" w:cs="Arial"/>
          <w:sz w:val="20"/>
          <w:szCs w:val="20"/>
        </w:rPr>
        <w:t>ARC</w:t>
      </w:r>
      <w:r w:rsidR="00E502D7">
        <w:rPr>
          <w:rFonts w:ascii="Arial" w:hAnsi="Arial" w:cs="Arial"/>
          <w:sz w:val="20"/>
          <w:szCs w:val="20"/>
        </w:rPr>
        <w:t>)</w:t>
      </w:r>
      <w:r w:rsidR="00E134BD" w:rsidRPr="00E134BD">
        <w:rPr>
          <w:rFonts w:ascii="Arial" w:hAnsi="Arial" w:cs="Arial"/>
          <w:sz w:val="20"/>
          <w:szCs w:val="20"/>
        </w:rPr>
        <w:t xml:space="preserve"> Linkage project entitled</w:t>
      </w:r>
      <w:r w:rsidR="00E502D7">
        <w:rPr>
          <w:rFonts w:ascii="Arial" w:hAnsi="Arial" w:cs="Arial"/>
          <w:sz w:val="20"/>
          <w:szCs w:val="20"/>
        </w:rPr>
        <w:t xml:space="preserve"> ‘</w:t>
      </w:r>
      <w:r w:rsidR="00E134BD" w:rsidRPr="00E134BD">
        <w:rPr>
          <w:rFonts w:ascii="Arial" w:hAnsi="Arial" w:cs="Arial"/>
          <w:sz w:val="20"/>
          <w:szCs w:val="20"/>
        </w:rPr>
        <w:t xml:space="preserve">Being </w:t>
      </w:r>
      <w:r w:rsidR="00E134BD" w:rsidRPr="00E134BD">
        <w:rPr>
          <w:rFonts w:ascii="Arial" w:hAnsi="Arial" w:cs="Arial"/>
          <w:i/>
          <w:sz w:val="20"/>
          <w:szCs w:val="20"/>
        </w:rPr>
        <w:t>‘On Country, Off Country’</w:t>
      </w:r>
      <w:r w:rsidR="00E134BD" w:rsidRPr="00E134BD">
        <w:rPr>
          <w:rFonts w:ascii="Arial" w:hAnsi="Arial" w:cs="Arial"/>
          <w:sz w:val="20"/>
          <w:szCs w:val="20"/>
        </w:rPr>
        <w:t xml:space="preserve"> (LP150100379)</w:t>
      </w:r>
      <w:r w:rsidR="003E497F">
        <w:rPr>
          <w:rFonts w:ascii="Arial" w:hAnsi="Arial" w:cs="Arial"/>
          <w:sz w:val="20"/>
          <w:szCs w:val="20"/>
        </w:rPr>
        <w:t>’</w:t>
      </w:r>
      <w:r w:rsidR="00E502D7">
        <w:rPr>
          <w:rFonts w:ascii="Arial" w:hAnsi="Arial" w:cs="Arial"/>
          <w:sz w:val="20"/>
          <w:szCs w:val="20"/>
        </w:rPr>
        <w:t xml:space="preserve"> </w:t>
      </w:r>
      <w:r w:rsidR="00E134BD">
        <w:rPr>
          <w:rFonts w:ascii="Arial" w:hAnsi="Arial" w:cs="Arial"/>
          <w:sz w:val="20"/>
          <w:szCs w:val="20"/>
        </w:rPr>
        <w:t xml:space="preserve">as they are in proximity </w:t>
      </w:r>
      <w:r w:rsidR="00E502D7">
        <w:rPr>
          <w:rFonts w:ascii="Arial" w:hAnsi="Arial" w:cs="Arial"/>
          <w:sz w:val="20"/>
          <w:szCs w:val="20"/>
        </w:rPr>
        <w:t>to 2</w:t>
      </w:r>
      <w:r w:rsidR="00E134BD">
        <w:rPr>
          <w:rFonts w:ascii="Arial" w:hAnsi="Arial" w:cs="Arial"/>
          <w:sz w:val="20"/>
          <w:szCs w:val="20"/>
        </w:rPr>
        <w:t xml:space="preserve"> peri urban Aboriginal communities that have achieved successful </w:t>
      </w:r>
      <w:r w:rsidR="00E502D7">
        <w:rPr>
          <w:rFonts w:ascii="Arial" w:hAnsi="Arial" w:cs="Arial"/>
          <w:sz w:val="20"/>
          <w:szCs w:val="20"/>
        </w:rPr>
        <w:t xml:space="preserve">Native Title </w:t>
      </w:r>
      <w:r w:rsidR="00E134BD">
        <w:rPr>
          <w:rFonts w:ascii="Arial" w:hAnsi="Arial" w:cs="Arial"/>
          <w:sz w:val="20"/>
          <w:szCs w:val="20"/>
        </w:rPr>
        <w:t>determinations</w:t>
      </w:r>
      <w:r w:rsidR="00E502D7">
        <w:rPr>
          <w:rFonts w:ascii="Arial" w:hAnsi="Arial" w:cs="Arial"/>
          <w:sz w:val="20"/>
          <w:szCs w:val="20"/>
        </w:rPr>
        <w:t xml:space="preserve">; </w:t>
      </w:r>
      <w:r w:rsidR="00E134BD">
        <w:rPr>
          <w:rFonts w:ascii="Arial" w:hAnsi="Arial" w:cs="Arial"/>
          <w:sz w:val="20"/>
          <w:szCs w:val="20"/>
        </w:rPr>
        <w:t xml:space="preserve">the </w:t>
      </w:r>
      <w:r w:rsidR="00E134BD" w:rsidRPr="00E134BD">
        <w:rPr>
          <w:rFonts w:ascii="Arial" w:hAnsi="Arial" w:cs="Arial"/>
          <w:sz w:val="20"/>
          <w:szCs w:val="20"/>
        </w:rPr>
        <w:t xml:space="preserve">Quandamooka </w:t>
      </w:r>
      <w:r w:rsidR="00E134BD">
        <w:rPr>
          <w:rFonts w:ascii="Arial" w:hAnsi="Arial" w:cs="Arial"/>
          <w:sz w:val="20"/>
          <w:szCs w:val="20"/>
        </w:rPr>
        <w:t xml:space="preserve">Peoples and the Gunditjmara Peoples. </w:t>
      </w:r>
    </w:p>
    <w:p w14:paraId="3A3A9BA1" w14:textId="77777777" w:rsidR="004E16C9" w:rsidRDefault="004E16C9" w:rsidP="004F141A">
      <w:pPr>
        <w:spacing w:after="0" w:line="240" w:lineRule="auto"/>
        <w:jc w:val="both"/>
        <w:rPr>
          <w:rFonts w:ascii="Arial" w:hAnsi="Arial" w:cs="Arial"/>
          <w:sz w:val="20"/>
          <w:szCs w:val="20"/>
        </w:rPr>
      </w:pPr>
    </w:p>
    <w:p w14:paraId="6D93A32C" w14:textId="241F1A7C" w:rsidR="004F141A" w:rsidRDefault="001B04B8" w:rsidP="004F141A">
      <w:pPr>
        <w:spacing w:after="0" w:line="240" w:lineRule="auto"/>
        <w:jc w:val="both"/>
        <w:rPr>
          <w:rFonts w:ascii="Arial" w:hAnsi="Arial" w:cs="Arial"/>
          <w:sz w:val="20"/>
          <w:szCs w:val="20"/>
        </w:rPr>
      </w:pPr>
      <w:r>
        <w:rPr>
          <w:rFonts w:ascii="Arial" w:hAnsi="Arial" w:cs="Arial"/>
          <w:sz w:val="20"/>
          <w:szCs w:val="20"/>
        </w:rPr>
        <w:t>In contemporary urban and peri</w:t>
      </w:r>
      <w:r w:rsidR="00E502D7">
        <w:rPr>
          <w:rFonts w:ascii="Arial" w:hAnsi="Arial" w:cs="Arial"/>
          <w:sz w:val="20"/>
          <w:szCs w:val="20"/>
        </w:rPr>
        <w:t>-</w:t>
      </w:r>
      <w:r>
        <w:rPr>
          <w:rFonts w:ascii="Arial" w:hAnsi="Arial" w:cs="Arial"/>
          <w:sz w:val="20"/>
          <w:szCs w:val="20"/>
        </w:rPr>
        <w:t xml:space="preserve">urban Australia, </w:t>
      </w:r>
      <w:r w:rsidR="00FE7B58">
        <w:rPr>
          <w:rFonts w:ascii="Arial" w:hAnsi="Arial" w:cs="Arial"/>
          <w:sz w:val="20"/>
          <w:szCs w:val="20"/>
        </w:rPr>
        <w:t>Aboriginal Peoples</w:t>
      </w:r>
      <w:r w:rsidR="00E502D7">
        <w:rPr>
          <w:rFonts w:ascii="Arial" w:hAnsi="Arial" w:cs="Arial"/>
          <w:sz w:val="20"/>
          <w:szCs w:val="20"/>
        </w:rPr>
        <w:t>’</w:t>
      </w:r>
      <w:r w:rsidR="00FE7B58">
        <w:rPr>
          <w:rFonts w:ascii="Arial" w:hAnsi="Arial" w:cs="Arial"/>
          <w:sz w:val="20"/>
          <w:szCs w:val="20"/>
        </w:rPr>
        <w:t xml:space="preserve"> </w:t>
      </w:r>
      <w:r w:rsidR="006C7FAE">
        <w:rPr>
          <w:rFonts w:ascii="Arial" w:hAnsi="Arial" w:cs="Arial"/>
          <w:sz w:val="20"/>
          <w:szCs w:val="20"/>
        </w:rPr>
        <w:t xml:space="preserve">identify with each other </w:t>
      </w:r>
      <w:r w:rsidR="005D0856">
        <w:rPr>
          <w:rFonts w:ascii="Arial" w:hAnsi="Arial" w:cs="Arial"/>
          <w:sz w:val="20"/>
          <w:szCs w:val="20"/>
        </w:rPr>
        <w:t>through</w:t>
      </w:r>
      <w:r w:rsidR="00FE7B58">
        <w:rPr>
          <w:rFonts w:ascii="Arial" w:hAnsi="Arial" w:cs="Arial"/>
          <w:sz w:val="20"/>
          <w:szCs w:val="20"/>
        </w:rPr>
        <w:t xml:space="preserve"> </w:t>
      </w:r>
      <w:r w:rsidR="00A4523B">
        <w:rPr>
          <w:rFonts w:ascii="Arial" w:hAnsi="Arial" w:cs="Arial"/>
          <w:sz w:val="20"/>
          <w:szCs w:val="20"/>
        </w:rPr>
        <w:t xml:space="preserve">geographic </w:t>
      </w:r>
      <w:r w:rsidR="00C83458">
        <w:rPr>
          <w:rFonts w:ascii="Arial" w:hAnsi="Arial" w:cs="Arial"/>
          <w:sz w:val="20"/>
          <w:szCs w:val="20"/>
        </w:rPr>
        <w:t>variables</w:t>
      </w:r>
      <w:r>
        <w:rPr>
          <w:rFonts w:ascii="Arial" w:hAnsi="Arial" w:cs="Arial"/>
          <w:sz w:val="20"/>
          <w:szCs w:val="20"/>
        </w:rPr>
        <w:t xml:space="preserve"> based on</w:t>
      </w:r>
      <w:r w:rsidR="00E502D7">
        <w:rPr>
          <w:rFonts w:ascii="Arial" w:hAnsi="Arial" w:cs="Arial"/>
          <w:sz w:val="20"/>
          <w:szCs w:val="20"/>
        </w:rPr>
        <w:t xml:space="preserve"> </w:t>
      </w:r>
      <w:r>
        <w:rPr>
          <w:rFonts w:ascii="Arial" w:hAnsi="Arial" w:cs="Arial"/>
          <w:sz w:val="20"/>
          <w:szCs w:val="20"/>
        </w:rPr>
        <w:t>traditional cultural kinship system</w:t>
      </w:r>
      <w:r w:rsidR="00E502D7">
        <w:rPr>
          <w:rFonts w:ascii="Arial" w:hAnsi="Arial" w:cs="Arial"/>
          <w:sz w:val="20"/>
          <w:szCs w:val="20"/>
        </w:rPr>
        <w:t>s</w:t>
      </w:r>
      <w:r w:rsidR="0084750E">
        <w:rPr>
          <w:rFonts w:ascii="Arial" w:hAnsi="Arial" w:cs="Arial"/>
          <w:sz w:val="20"/>
          <w:szCs w:val="20"/>
        </w:rPr>
        <w:t>. A</w:t>
      </w:r>
      <w:r w:rsidR="004F141A">
        <w:rPr>
          <w:rFonts w:ascii="Arial" w:hAnsi="Arial" w:cs="Arial"/>
          <w:sz w:val="20"/>
          <w:szCs w:val="20"/>
        </w:rPr>
        <w:t xml:space="preserve">s an </w:t>
      </w:r>
      <w:r w:rsidR="00392F4B">
        <w:rPr>
          <w:rFonts w:ascii="Arial" w:hAnsi="Arial" w:cs="Arial"/>
          <w:sz w:val="20"/>
          <w:szCs w:val="20"/>
        </w:rPr>
        <w:t>example,</w:t>
      </w:r>
      <w:r w:rsidR="004F141A">
        <w:rPr>
          <w:rFonts w:ascii="Arial" w:hAnsi="Arial" w:cs="Arial"/>
          <w:sz w:val="20"/>
          <w:szCs w:val="20"/>
        </w:rPr>
        <w:t xml:space="preserve"> developed from various sources of</w:t>
      </w:r>
      <w:r w:rsidR="008D4879">
        <w:rPr>
          <w:rFonts w:ascii="Arial" w:hAnsi="Arial" w:cs="Arial"/>
          <w:sz w:val="20"/>
          <w:szCs w:val="20"/>
        </w:rPr>
        <w:t xml:space="preserve"> non-</w:t>
      </w:r>
      <w:r w:rsidR="004F141A">
        <w:rPr>
          <w:rFonts w:ascii="Arial" w:hAnsi="Arial" w:cs="Arial"/>
          <w:sz w:val="20"/>
          <w:szCs w:val="20"/>
        </w:rPr>
        <w:t>ABS data,</w:t>
      </w:r>
      <w:r w:rsidR="0084750E">
        <w:rPr>
          <w:rFonts w:ascii="Arial" w:hAnsi="Arial" w:cs="Arial"/>
          <w:sz w:val="20"/>
          <w:szCs w:val="20"/>
        </w:rPr>
        <w:t xml:space="preserve"> a</w:t>
      </w:r>
      <w:r>
        <w:rPr>
          <w:rFonts w:ascii="Arial" w:hAnsi="Arial" w:cs="Arial"/>
          <w:sz w:val="20"/>
          <w:szCs w:val="20"/>
        </w:rPr>
        <w:t xml:space="preserve"> basic level understanding </w:t>
      </w:r>
      <w:r w:rsidR="0084750E">
        <w:rPr>
          <w:rFonts w:ascii="Arial" w:hAnsi="Arial" w:cs="Arial"/>
          <w:sz w:val="20"/>
          <w:szCs w:val="20"/>
        </w:rPr>
        <w:t>of the</w:t>
      </w:r>
      <w:r w:rsidR="00FC5A27">
        <w:rPr>
          <w:rFonts w:ascii="Arial" w:hAnsi="Arial" w:cs="Arial"/>
          <w:sz w:val="20"/>
          <w:szCs w:val="20"/>
        </w:rPr>
        <w:t xml:space="preserve"> Quandamooka Peoples</w:t>
      </w:r>
      <w:r w:rsidR="004F141A">
        <w:rPr>
          <w:rFonts w:ascii="Arial" w:hAnsi="Arial" w:cs="Arial"/>
          <w:sz w:val="20"/>
          <w:szCs w:val="20"/>
        </w:rPr>
        <w:t xml:space="preserve"> of SEQ </w:t>
      </w:r>
      <w:r w:rsidR="004F141A">
        <w:rPr>
          <w:rFonts w:ascii="Arial" w:hAnsi="Arial" w:cs="Arial"/>
          <w:sz w:val="20"/>
          <w:szCs w:val="20"/>
        </w:rPr>
        <w:lastRenderedPageBreak/>
        <w:t xml:space="preserve">and the Gunditjmara Peoples of </w:t>
      </w:r>
      <w:r w:rsidR="00E502D7">
        <w:rPr>
          <w:rFonts w:ascii="Arial" w:hAnsi="Arial" w:cs="Arial"/>
          <w:sz w:val="20"/>
          <w:szCs w:val="20"/>
        </w:rPr>
        <w:t>s</w:t>
      </w:r>
      <w:r w:rsidR="004F141A">
        <w:rPr>
          <w:rFonts w:ascii="Arial" w:hAnsi="Arial" w:cs="Arial"/>
          <w:sz w:val="20"/>
          <w:szCs w:val="20"/>
        </w:rPr>
        <w:t xml:space="preserve">outh </w:t>
      </w:r>
      <w:r w:rsidR="00E502D7">
        <w:rPr>
          <w:rFonts w:ascii="Arial" w:hAnsi="Arial" w:cs="Arial"/>
          <w:sz w:val="20"/>
          <w:szCs w:val="20"/>
        </w:rPr>
        <w:t>w</w:t>
      </w:r>
      <w:r w:rsidR="004F141A">
        <w:rPr>
          <w:rFonts w:ascii="Arial" w:hAnsi="Arial" w:cs="Arial"/>
          <w:sz w:val="20"/>
          <w:szCs w:val="20"/>
        </w:rPr>
        <w:t xml:space="preserve">estern Victoria </w:t>
      </w:r>
      <w:r w:rsidR="0084750E">
        <w:rPr>
          <w:rFonts w:ascii="Arial" w:hAnsi="Arial" w:cs="Arial"/>
          <w:sz w:val="20"/>
          <w:szCs w:val="20"/>
        </w:rPr>
        <w:t xml:space="preserve">is </w:t>
      </w:r>
      <w:r w:rsidR="00E502D7">
        <w:rPr>
          <w:rFonts w:ascii="Arial" w:hAnsi="Arial" w:cs="Arial"/>
          <w:sz w:val="20"/>
          <w:szCs w:val="20"/>
        </w:rPr>
        <w:t xml:space="preserve">tabulated </w:t>
      </w:r>
      <w:r w:rsidR="0084750E">
        <w:rPr>
          <w:rFonts w:ascii="Arial" w:hAnsi="Arial" w:cs="Arial"/>
          <w:sz w:val="20"/>
          <w:szCs w:val="20"/>
        </w:rPr>
        <w:t>in Table 1</w:t>
      </w:r>
      <w:r w:rsidR="00FC5A27">
        <w:rPr>
          <w:rFonts w:ascii="Arial" w:hAnsi="Arial" w:cs="Arial"/>
          <w:sz w:val="20"/>
          <w:szCs w:val="20"/>
        </w:rPr>
        <w:t>.</w:t>
      </w:r>
      <w:r w:rsidR="004F141A" w:rsidRPr="004F141A">
        <w:rPr>
          <w:rFonts w:ascii="Arial" w:hAnsi="Arial" w:cs="Arial"/>
          <w:sz w:val="20"/>
          <w:szCs w:val="20"/>
        </w:rPr>
        <w:t xml:space="preserve"> </w:t>
      </w:r>
      <w:r w:rsidR="004F141A">
        <w:rPr>
          <w:rFonts w:ascii="Arial" w:hAnsi="Arial" w:cs="Arial"/>
          <w:sz w:val="20"/>
          <w:szCs w:val="20"/>
        </w:rPr>
        <w:t>It is clear in Table 1 that urban and peri</w:t>
      </w:r>
      <w:r w:rsidR="00E502D7">
        <w:rPr>
          <w:rFonts w:ascii="Arial" w:hAnsi="Arial" w:cs="Arial"/>
          <w:sz w:val="20"/>
          <w:szCs w:val="20"/>
        </w:rPr>
        <w:t>-</w:t>
      </w:r>
      <w:r w:rsidR="004F141A">
        <w:rPr>
          <w:rFonts w:ascii="Arial" w:hAnsi="Arial" w:cs="Arial"/>
          <w:sz w:val="20"/>
          <w:szCs w:val="20"/>
        </w:rPr>
        <w:t xml:space="preserve">urban Aboriginal Peoples identify through an ordered system of contemporary geographical and traditional variables of identity data. As a collective, Aboriginal Peoples truly are a diverse mob. </w:t>
      </w:r>
    </w:p>
    <w:p w14:paraId="713E9DB0" w14:textId="2A4A0B38" w:rsidR="00A4523B" w:rsidRDefault="00A4523B" w:rsidP="0092566A">
      <w:pPr>
        <w:spacing w:after="0" w:line="240" w:lineRule="auto"/>
        <w:jc w:val="both"/>
        <w:rPr>
          <w:rFonts w:ascii="Arial" w:hAnsi="Arial" w:cs="Arial"/>
          <w:sz w:val="20"/>
          <w:szCs w:val="20"/>
        </w:rPr>
      </w:pPr>
    </w:p>
    <w:p w14:paraId="759D30D1" w14:textId="4C4679BA" w:rsidR="004F141A" w:rsidRDefault="004F141A" w:rsidP="0092566A">
      <w:pPr>
        <w:spacing w:after="0" w:line="240" w:lineRule="auto"/>
        <w:jc w:val="both"/>
        <w:rPr>
          <w:rFonts w:ascii="Arial" w:hAnsi="Arial" w:cs="Arial"/>
          <w:sz w:val="20"/>
          <w:szCs w:val="20"/>
        </w:rPr>
      </w:pPr>
    </w:p>
    <w:p w14:paraId="22490B14" w14:textId="22CD5DD0" w:rsidR="004F141A" w:rsidRDefault="004F141A" w:rsidP="0092566A">
      <w:pPr>
        <w:spacing w:after="0" w:line="240" w:lineRule="auto"/>
        <w:jc w:val="both"/>
        <w:rPr>
          <w:rFonts w:ascii="Arial" w:hAnsi="Arial" w:cs="Arial"/>
          <w:sz w:val="20"/>
          <w:szCs w:val="20"/>
        </w:rPr>
      </w:pPr>
    </w:p>
    <w:p w14:paraId="4321C851" w14:textId="6C959C9E" w:rsidR="00FE0A31" w:rsidRPr="00FE0A31" w:rsidRDefault="00FE0A31">
      <w:pPr>
        <w:spacing w:after="0" w:line="240" w:lineRule="auto"/>
        <w:jc w:val="center"/>
        <w:rPr>
          <w:rFonts w:ascii="Arial" w:hAnsi="Arial" w:cs="Arial"/>
          <w:b/>
          <w:sz w:val="20"/>
          <w:szCs w:val="20"/>
        </w:rPr>
      </w:pPr>
      <w:r w:rsidRPr="00FE0A31">
        <w:rPr>
          <w:rFonts w:ascii="Arial" w:hAnsi="Arial" w:cs="Arial"/>
          <w:b/>
          <w:sz w:val="20"/>
          <w:szCs w:val="20"/>
        </w:rPr>
        <w:t>Table 1</w:t>
      </w:r>
      <w:r w:rsidR="00E502D7">
        <w:rPr>
          <w:rFonts w:ascii="Arial" w:hAnsi="Arial" w:cs="Arial"/>
          <w:b/>
          <w:sz w:val="20"/>
          <w:szCs w:val="20"/>
        </w:rPr>
        <w:t>: B</w:t>
      </w:r>
      <w:r w:rsidRPr="00FE0A31">
        <w:rPr>
          <w:rFonts w:ascii="Arial" w:hAnsi="Arial" w:cs="Arial"/>
          <w:b/>
          <w:sz w:val="20"/>
          <w:szCs w:val="20"/>
        </w:rPr>
        <w:t xml:space="preserve">asic level population data variables of </w:t>
      </w:r>
      <w:r w:rsidR="002168D5">
        <w:rPr>
          <w:rFonts w:ascii="Arial" w:hAnsi="Arial" w:cs="Arial"/>
          <w:b/>
          <w:sz w:val="20"/>
          <w:szCs w:val="20"/>
        </w:rPr>
        <w:t>the</w:t>
      </w:r>
      <w:r w:rsidR="00E502D7">
        <w:rPr>
          <w:rFonts w:ascii="Arial" w:hAnsi="Arial" w:cs="Arial"/>
          <w:b/>
          <w:sz w:val="20"/>
          <w:szCs w:val="20"/>
        </w:rPr>
        <w:t xml:space="preserve"> </w:t>
      </w:r>
      <w:r w:rsidRPr="00FE0A31">
        <w:rPr>
          <w:rFonts w:ascii="Arial" w:hAnsi="Arial" w:cs="Arial"/>
          <w:b/>
          <w:sz w:val="20"/>
          <w:szCs w:val="20"/>
        </w:rPr>
        <w:t>Quandamooka People</w:t>
      </w:r>
      <w:r w:rsidR="002168D5">
        <w:rPr>
          <w:rFonts w:ascii="Arial" w:hAnsi="Arial" w:cs="Arial"/>
          <w:b/>
          <w:sz w:val="20"/>
          <w:szCs w:val="20"/>
        </w:rPr>
        <w:t>s and the Gunditjmara Peoples</w:t>
      </w:r>
    </w:p>
    <w:p w14:paraId="5A97BBD0" w14:textId="77777777" w:rsidR="00A4523B" w:rsidRDefault="00A4523B" w:rsidP="0092566A">
      <w:pPr>
        <w:spacing w:after="0" w:line="240" w:lineRule="auto"/>
        <w:jc w:val="both"/>
        <w:rPr>
          <w:rFonts w:ascii="Arial" w:hAnsi="Arial" w:cs="Arial"/>
          <w:sz w:val="20"/>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3169"/>
        <w:gridCol w:w="3112"/>
        <w:gridCol w:w="1238"/>
      </w:tblGrid>
      <w:tr w:rsidR="00A81403" w14:paraId="459E8A24" w14:textId="77777777" w:rsidTr="007F5C5A">
        <w:tc>
          <w:tcPr>
            <w:tcW w:w="0" w:type="auto"/>
            <w:tcBorders>
              <w:top w:val="single" w:sz="4" w:space="0" w:color="auto"/>
              <w:bottom w:val="single" w:sz="4" w:space="0" w:color="auto"/>
            </w:tcBorders>
          </w:tcPr>
          <w:p w14:paraId="7AC1AC50" w14:textId="42A63A5B" w:rsidR="00A81403" w:rsidRPr="0023021D" w:rsidRDefault="00A81403" w:rsidP="00A81403">
            <w:pPr>
              <w:jc w:val="center"/>
              <w:rPr>
                <w:rFonts w:ascii="Arial" w:hAnsi="Arial" w:cs="Arial"/>
                <w:b/>
                <w:sz w:val="18"/>
                <w:szCs w:val="20"/>
              </w:rPr>
            </w:pPr>
            <w:r w:rsidRPr="0023021D">
              <w:rPr>
                <w:rFonts w:ascii="Arial" w:hAnsi="Arial" w:cs="Arial"/>
                <w:b/>
                <w:sz w:val="18"/>
                <w:szCs w:val="20"/>
              </w:rPr>
              <w:t>Colonial variables</w:t>
            </w:r>
          </w:p>
        </w:tc>
        <w:tc>
          <w:tcPr>
            <w:tcW w:w="0" w:type="auto"/>
            <w:gridSpan w:val="3"/>
            <w:tcBorders>
              <w:top w:val="single" w:sz="4" w:space="0" w:color="auto"/>
              <w:bottom w:val="single" w:sz="4" w:space="0" w:color="auto"/>
            </w:tcBorders>
          </w:tcPr>
          <w:p w14:paraId="133F4C67" w14:textId="3FC2B387" w:rsidR="00A81403" w:rsidRPr="0023021D" w:rsidRDefault="00A81403" w:rsidP="00F875FD">
            <w:pPr>
              <w:jc w:val="center"/>
              <w:rPr>
                <w:rFonts w:ascii="Arial" w:hAnsi="Arial" w:cs="Arial"/>
                <w:b/>
                <w:sz w:val="18"/>
                <w:szCs w:val="20"/>
              </w:rPr>
            </w:pPr>
            <w:r w:rsidRPr="0023021D">
              <w:rPr>
                <w:rFonts w:ascii="Arial" w:hAnsi="Arial" w:cs="Arial"/>
                <w:b/>
                <w:sz w:val="18"/>
                <w:szCs w:val="20"/>
              </w:rPr>
              <w:t>Pre-colonial data variables</w:t>
            </w:r>
            <w:r w:rsidR="00F875FD" w:rsidRPr="0023021D">
              <w:rPr>
                <w:rFonts w:ascii="Arial" w:hAnsi="Arial" w:cs="Arial"/>
                <w:b/>
                <w:sz w:val="18"/>
                <w:szCs w:val="20"/>
              </w:rPr>
              <w:t xml:space="preserve"> – geography</w:t>
            </w:r>
            <w:r w:rsidR="0006556E" w:rsidRPr="0023021D">
              <w:rPr>
                <w:rFonts w:ascii="Arial" w:hAnsi="Arial" w:cs="Arial"/>
                <w:b/>
                <w:sz w:val="18"/>
                <w:szCs w:val="20"/>
              </w:rPr>
              <w:t xml:space="preserve"> and</w:t>
            </w:r>
            <w:r w:rsidR="00F875FD" w:rsidRPr="0023021D">
              <w:rPr>
                <w:rFonts w:ascii="Arial" w:hAnsi="Arial" w:cs="Arial"/>
                <w:b/>
                <w:sz w:val="18"/>
                <w:szCs w:val="20"/>
              </w:rPr>
              <w:t xml:space="preserve"> kinship system</w:t>
            </w:r>
          </w:p>
          <w:p w14:paraId="0AADB8FD" w14:textId="46039A32" w:rsidR="00FE0A31" w:rsidRPr="0023021D" w:rsidRDefault="00FE0A31" w:rsidP="005B2906">
            <w:pPr>
              <w:rPr>
                <w:rFonts w:ascii="Arial" w:hAnsi="Arial" w:cs="Arial"/>
                <w:b/>
                <w:sz w:val="18"/>
                <w:szCs w:val="20"/>
              </w:rPr>
            </w:pPr>
          </w:p>
        </w:tc>
      </w:tr>
      <w:tr w:rsidR="00FE0A31" w14:paraId="099B3CA9" w14:textId="77777777" w:rsidTr="007F5C5A">
        <w:tc>
          <w:tcPr>
            <w:tcW w:w="0" w:type="auto"/>
            <w:tcBorders>
              <w:top w:val="single" w:sz="4" w:space="0" w:color="auto"/>
            </w:tcBorders>
          </w:tcPr>
          <w:p w14:paraId="40B6FCFE" w14:textId="774DB61C" w:rsidR="00FE0A31" w:rsidRPr="0023021D" w:rsidRDefault="00FE0A31" w:rsidP="00FC5A27">
            <w:pPr>
              <w:jc w:val="center"/>
              <w:rPr>
                <w:rFonts w:ascii="Arial" w:hAnsi="Arial" w:cs="Arial"/>
                <w:b/>
                <w:sz w:val="18"/>
                <w:szCs w:val="20"/>
              </w:rPr>
            </w:pPr>
            <w:r w:rsidRPr="0023021D">
              <w:rPr>
                <w:rFonts w:ascii="Arial" w:hAnsi="Arial" w:cs="Arial"/>
                <w:b/>
                <w:sz w:val="18"/>
                <w:szCs w:val="20"/>
              </w:rPr>
              <w:t>Level 1 - State geographical based name</w:t>
            </w:r>
          </w:p>
        </w:tc>
        <w:tc>
          <w:tcPr>
            <w:tcW w:w="0" w:type="auto"/>
            <w:tcBorders>
              <w:top w:val="single" w:sz="4" w:space="0" w:color="auto"/>
            </w:tcBorders>
          </w:tcPr>
          <w:p w14:paraId="69B65218" w14:textId="7266A80A" w:rsidR="00FE0A31" w:rsidRPr="0023021D" w:rsidRDefault="00FE0A31" w:rsidP="002E76DE">
            <w:pPr>
              <w:jc w:val="center"/>
              <w:rPr>
                <w:rFonts w:ascii="Arial" w:hAnsi="Arial" w:cs="Arial"/>
                <w:b/>
                <w:sz w:val="18"/>
                <w:szCs w:val="20"/>
              </w:rPr>
            </w:pPr>
            <w:r w:rsidRPr="0023021D">
              <w:rPr>
                <w:rFonts w:ascii="Arial" w:hAnsi="Arial" w:cs="Arial"/>
                <w:b/>
                <w:sz w:val="18"/>
                <w:szCs w:val="20"/>
              </w:rPr>
              <w:t xml:space="preserve">Level 2 – </w:t>
            </w:r>
            <w:r w:rsidRPr="0023021D">
              <w:rPr>
                <w:rFonts w:ascii="Arial" w:hAnsi="Arial" w:cs="Arial"/>
                <w:b/>
                <w:i/>
                <w:sz w:val="18"/>
                <w:szCs w:val="20"/>
              </w:rPr>
              <w:t xml:space="preserve">Country / </w:t>
            </w:r>
            <w:r w:rsidR="001929B6" w:rsidRPr="0023021D">
              <w:rPr>
                <w:rFonts w:ascii="Arial" w:hAnsi="Arial" w:cs="Arial"/>
                <w:b/>
                <w:i/>
                <w:sz w:val="18"/>
                <w:szCs w:val="20"/>
              </w:rPr>
              <w:t>TO</w:t>
            </w:r>
            <w:r w:rsidR="005730B5" w:rsidRPr="0023021D">
              <w:rPr>
                <w:rFonts w:ascii="Arial" w:hAnsi="Arial" w:cs="Arial"/>
                <w:b/>
                <w:i/>
                <w:sz w:val="18"/>
                <w:szCs w:val="20"/>
              </w:rPr>
              <w:t xml:space="preserve">(TO) </w:t>
            </w:r>
            <w:r w:rsidR="0017264F" w:rsidRPr="0023021D">
              <w:rPr>
                <w:rFonts w:ascii="Arial" w:hAnsi="Arial" w:cs="Arial"/>
                <w:b/>
                <w:i/>
                <w:sz w:val="18"/>
                <w:szCs w:val="20"/>
              </w:rPr>
              <w:t xml:space="preserve">group </w:t>
            </w:r>
            <w:r w:rsidRPr="0023021D">
              <w:rPr>
                <w:rFonts w:ascii="Arial" w:hAnsi="Arial" w:cs="Arial"/>
                <w:b/>
                <w:sz w:val="18"/>
                <w:szCs w:val="20"/>
              </w:rPr>
              <w:t>/ Language group</w:t>
            </w:r>
          </w:p>
          <w:p w14:paraId="47146840" w14:textId="7796A7F5" w:rsidR="00FE0A31" w:rsidRPr="0023021D" w:rsidRDefault="00FE0A31" w:rsidP="002E76DE">
            <w:pPr>
              <w:jc w:val="center"/>
              <w:rPr>
                <w:rFonts w:ascii="Arial" w:hAnsi="Arial" w:cs="Arial"/>
                <w:b/>
                <w:sz w:val="18"/>
                <w:szCs w:val="20"/>
              </w:rPr>
            </w:pPr>
          </w:p>
        </w:tc>
        <w:tc>
          <w:tcPr>
            <w:tcW w:w="0" w:type="auto"/>
            <w:tcBorders>
              <w:top w:val="single" w:sz="4" w:space="0" w:color="auto"/>
            </w:tcBorders>
          </w:tcPr>
          <w:p w14:paraId="511F7D1E" w14:textId="7E1990B1" w:rsidR="000F004D" w:rsidRPr="0023021D" w:rsidRDefault="00FE0A31" w:rsidP="002E76DE">
            <w:pPr>
              <w:jc w:val="center"/>
              <w:rPr>
                <w:rFonts w:ascii="Arial" w:hAnsi="Arial" w:cs="Arial"/>
                <w:b/>
                <w:sz w:val="18"/>
                <w:szCs w:val="20"/>
              </w:rPr>
            </w:pPr>
            <w:r w:rsidRPr="0023021D">
              <w:rPr>
                <w:rFonts w:ascii="Arial" w:hAnsi="Arial" w:cs="Arial"/>
                <w:b/>
                <w:sz w:val="18"/>
                <w:szCs w:val="20"/>
              </w:rPr>
              <w:t xml:space="preserve">Level 3 - Peoples / </w:t>
            </w:r>
            <w:r w:rsidR="0006556E" w:rsidRPr="0023021D">
              <w:rPr>
                <w:rFonts w:ascii="Arial" w:hAnsi="Arial" w:cs="Arial"/>
                <w:b/>
                <w:sz w:val="18"/>
                <w:szCs w:val="20"/>
              </w:rPr>
              <w:t>TO sub-groups</w:t>
            </w:r>
            <w:r w:rsidRPr="0023021D">
              <w:rPr>
                <w:rFonts w:ascii="Arial" w:hAnsi="Arial" w:cs="Arial"/>
                <w:b/>
                <w:sz w:val="18"/>
                <w:szCs w:val="20"/>
              </w:rPr>
              <w:t xml:space="preserve"> / Place names</w:t>
            </w:r>
            <w:r w:rsidR="009A4ABD" w:rsidRPr="0023021D">
              <w:rPr>
                <w:rFonts w:ascii="Arial" w:hAnsi="Arial" w:cs="Arial"/>
                <w:b/>
                <w:sz w:val="18"/>
                <w:szCs w:val="20"/>
              </w:rPr>
              <w:t xml:space="preserve"> associated to specific tracts of land</w:t>
            </w:r>
          </w:p>
          <w:p w14:paraId="74F04021" w14:textId="2C04D9AD" w:rsidR="00FE0A31" w:rsidRPr="0023021D" w:rsidRDefault="00FE0A31" w:rsidP="002E76DE">
            <w:pPr>
              <w:jc w:val="center"/>
              <w:rPr>
                <w:rFonts w:ascii="Arial" w:hAnsi="Arial" w:cs="Arial"/>
                <w:b/>
                <w:sz w:val="18"/>
                <w:szCs w:val="20"/>
              </w:rPr>
            </w:pPr>
            <w:r w:rsidRPr="0023021D">
              <w:rPr>
                <w:rFonts w:ascii="Arial" w:hAnsi="Arial" w:cs="Arial"/>
                <w:b/>
                <w:sz w:val="18"/>
                <w:szCs w:val="20"/>
              </w:rPr>
              <w:t xml:space="preserve"> </w:t>
            </w:r>
          </w:p>
        </w:tc>
        <w:tc>
          <w:tcPr>
            <w:tcW w:w="0" w:type="auto"/>
            <w:tcBorders>
              <w:top w:val="single" w:sz="4" w:space="0" w:color="auto"/>
            </w:tcBorders>
          </w:tcPr>
          <w:p w14:paraId="4DF1B177" w14:textId="73622666" w:rsidR="00FE0A31" w:rsidRPr="0023021D" w:rsidRDefault="00FE0A31" w:rsidP="004F141A">
            <w:pPr>
              <w:jc w:val="center"/>
              <w:rPr>
                <w:rFonts w:ascii="Arial" w:hAnsi="Arial" w:cs="Arial"/>
                <w:b/>
                <w:sz w:val="18"/>
                <w:szCs w:val="20"/>
              </w:rPr>
            </w:pPr>
            <w:r w:rsidRPr="0023021D">
              <w:rPr>
                <w:rFonts w:ascii="Arial" w:hAnsi="Arial" w:cs="Arial"/>
                <w:b/>
                <w:sz w:val="18"/>
                <w:szCs w:val="20"/>
              </w:rPr>
              <w:t>Level 4 - Family</w:t>
            </w:r>
          </w:p>
          <w:p w14:paraId="3FD92CDF" w14:textId="3D72F575" w:rsidR="00FE0A31" w:rsidRPr="0023021D" w:rsidRDefault="00FE0A31" w:rsidP="00FE0A31">
            <w:pPr>
              <w:rPr>
                <w:rFonts w:ascii="Arial" w:hAnsi="Arial" w:cs="Arial"/>
                <w:b/>
                <w:sz w:val="18"/>
                <w:szCs w:val="20"/>
              </w:rPr>
            </w:pPr>
          </w:p>
        </w:tc>
      </w:tr>
      <w:tr w:rsidR="00FE0A31" w14:paraId="3D657509" w14:textId="77777777" w:rsidTr="007F5C5A">
        <w:tc>
          <w:tcPr>
            <w:tcW w:w="0" w:type="auto"/>
            <w:vAlign w:val="center"/>
          </w:tcPr>
          <w:p w14:paraId="6CA32445" w14:textId="5DDB4FC4" w:rsidR="00FE0A31" w:rsidRPr="0023021D" w:rsidRDefault="00FE0A31" w:rsidP="008D4879">
            <w:pPr>
              <w:rPr>
                <w:rFonts w:ascii="Arial" w:hAnsi="Arial" w:cs="Arial"/>
                <w:i/>
                <w:sz w:val="18"/>
                <w:szCs w:val="20"/>
              </w:rPr>
            </w:pPr>
            <w:r w:rsidRPr="0023021D">
              <w:rPr>
                <w:rFonts w:ascii="Arial" w:hAnsi="Arial" w:cs="Arial"/>
                <w:sz w:val="18"/>
                <w:szCs w:val="20"/>
              </w:rPr>
              <w:t>QLD</w:t>
            </w:r>
            <w:r w:rsidRPr="0023021D">
              <w:rPr>
                <w:rFonts w:ascii="Arial" w:hAnsi="Arial" w:cs="Arial"/>
                <w:b/>
                <w:sz w:val="18"/>
                <w:szCs w:val="20"/>
              </w:rPr>
              <w:t xml:space="preserve"> </w:t>
            </w:r>
            <w:r w:rsidR="00392F4B" w:rsidRPr="0023021D">
              <w:rPr>
                <w:rFonts w:ascii="Arial" w:hAnsi="Arial" w:cs="Arial"/>
                <w:b/>
                <w:sz w:val="18"/>
                <w:szCs w:val="20"/>
              </w:rPr>
              <w:t>–</w:t>
            </w:r>
            <w:r w:rsidRPr="0023021D">
              <w:rPr>
                <w:rFonts w:ascii="Arial" w:hAnsi="Arial" w:cs="Arial"/>
                <w:b/>
                <w:sz w:val="18"/>
                <w:szCs w:val="20"/>
              </w:rPr>
              <w:t xml:space="preserve"> </w:t>
            </w:r>
            <w:r w:rsidRPr="0023021D">
              <w:rPr>
                <w:rFonts w:ascii="Arial" w:hAnsi="Arial" w:cs="Arial"/>
                <w:i/>
                <w:sz w:val="18"/>
                <w:szCs w:val="20"/>
              </w:rPr>
              <w:t>Murri</w:t>
            </w:r>
          </w:p>
          <w:p w14:paraId="418FFE53" w14:textId="77777777" w:rsidR="005730B5" w:rsidRPr="0023021D" w:rsidRDefault="005730B5" w:rsidP="00FE0A31">
            <w:pPr>
              <w:jc w:val="center"/>
              <w:rPr>
                <w:rFonts w:ascii="Arial" w:hAnsi="Arial" w:cs="Arial"/>
                <w:i/>
                <w:sz w:val="18"/>
                <w:szCs w:val="20"/>
              </w:rPr>
            </w:pPr>
          </w:p>
          <w:p w14:paraId="04DA402A" w14:textId="49917786" w:rsidR="00392F4B" w:rsidRPr="0023021D" w:rsidRDefault="00392F4B" w:rsidP="00FE0A31">
            <w:pPr>
              <w:jc w:val="center"/>
              <w:rPr>
                <w:rFonts w:ascii="Arial" w:hAnsi="Arial" w:cs="Arial"/>
                <w:b/>
                <w:sz w:val="18"/>
                <w:szCs w:val="20"/>
              </w:rPr>
            </w:pPr>
          </w:p>
        </w:tc>
        <w:tc>
          <w:tcPr>
            <w:tcW w:w="0" w:type="auto"/>
          </w:tcPr>
          <w:p w14:paraId="2323812D" w14:textId="6F856A89" w:rsidR="00FE0A31" w:rsidRPr="0023021D" w:rsidRDefault="00FE0A31" w:rsidP="008D4879">
            <w:pPr>
              <w:rPr>
                <w:rFonts w:ascii="Arial" w:hAnsi="Arial" w:cs="Arial"/>
                <w:i/>
                <w:sz w:val="18"/>
                <w:szCs w:val="20"/>
              </w:rPr>
            </w:pPr>
            <w:r w:rsidRPr="0023021D">
              <w:rPr>
                <w:rFonts w:ascii="Arial" w:hAnsi="Arial" w:cs="Arial"/>
                <w:i/>
                <w:sz w:val="18"/>
                <w:szCs w:val="20"/>
              </w:rPr>
              <w:t>Quandamooka Country /</w:t>
            </w:r>
          </w:p>
          <w:p w14:paraId="26BFBEA1" w14:textId="63E46A99" w:rsidR="00FE0A31" w:rsidRPr="0023021D" w:rsidRDefault="00FE0A31" w:rsidP="008D4879">
            <w:pPr>
              <w:rPr>
                <w:rFonts w:ascii="Arial" w:hAnsi="Arial" w:cs="Arial"/>
                <w:i/>
                <w:sz w:val="18"/>
                <w:szCs w:val="20"/>
              </w:rPr>
            </w:pPr>
            <w:r w:rsidRPr="0023021D">
              <w:rPr>
                <w:rFonts w:ascii="Arial" w:hAnsi="Arial" w:cs="Arial"/>
                <w:i/>
                <w:sz w:val="18"/>
                <w:szCs w:val="20"/>
              </w:rPr>
              <w:t>Quandamooka Peoples /</w:t>
            </w:r>
          </w:p>
          <w:p w14:paraId="43DC4481" w14:textId="33E71700" w:rsidR="00FE0A31" w:rsidRPr="0023021D" w:rsidRDefault="00FE0A31" w:rsidP="008D4879">
            <w:pPr>
              <w:rPr>
                <w:rFonts w:ascii="Arial" w:hAnsi="Arial" w:cs="Arial"/>
                <w:i/>
                <w:sz w:val="18"/>
                <w:szCs w:val="20"/>
              </w:rPr>
            </w:pPr>
            <w:r w:rsidRPr="0023021D">
              <w:rPr>
                <w:rFonts w:ascii="Arial" w:hAnsi="Arial" w:cs="Arial"/>
                <w:i/>
                <w:sz w:val="18"/>
                <w:szCs w:val="20"/>
              </w:rPr>
              <w:t>Jandai, Yuggera language</w:t>
            </w:r>
          </w:p>
        </w:tc>
        <w:tc>
          <w:tcPr>
            <w:tcW w:w="0" w:type="auto"/>
          </w:tcPr>
          <w:p w14:paraId="55B549A9" w14:textId="4331E7DC" w:rsidR="00FE0A31" w:rsidRPr="0023021D" w:rsidRDefault="00FE0A31" w:rsidP="008D4879">
            <w:pPr>
              <w:pStyle w:val="ListParagraph"/>
              <w:ind w:left="177"/>
              <w:rPr>
                <w:rFonts w:ascii="Arial" w:hAnsi="Arial" w:cs="Arial"/>
                <w:i/>
                <w:sz w:val="18"/>
                <w:szCs w:val="20"/>
              </w:rPr>
            </w:pPr>
            <w:r w:rsidRPr="0023021D">
              <w:rPr>
                <w:rFonts w:ascii="Arial" w:hAnsi="Arial" w:cs="Arial"/>
                <w:i/>
                <w:sz w:val="18"/>
                <w:szCs w:val="20"/>
              </w:rPr>
              <w:t>Nughi (Mulgumpin)</w:t>
            </w:r>
          </w:p>
          <w:p w14:paraId="26D7C75D" w14:textId="77C0E5D9" w:rsidR="00FE0A31" w:rsidRPr="0023021D" w:rsidRDefault="00FE0A31" w:rsidP="008D4879">
            <w:pPr>
              <w:pStyle w:val="ListParagraph"/>
              <w:ind w:left="177"/>
              <w:rPr>
                <w:rFonts w:ascii="Arial" w:hAnsi="Arial" w:cs="Arial"/>
                <w:i/>
                <w:sz w:val="18"/>
                <w:szCs w:val="20"/>
              </w:rPr>
            </w:pPr>
            <w:r w:rsidRPr="0023021D">
              <w:rPr>
                <w:rFonts w:ascii="Arial" w:hAnsi="Arial" w:cs="Arial"/>
                <w:i/>
                <w:sz w:val="18"/>
                <w:szCs w:val="20"/>
              </w:rPr>
              <w:t>Gorenpul (Minjerribah)</w:t>
            </w:r>
          </w:p>
          <w:p w14:paraId="68E53B3B" w14:textId="77777777" w:rsidR="00FE0A31" w:rsidRPr="0023021D" w:rsidRDefault="00FE0A31" w:rsidP="008D4879">
            <w:pPr>
              <w:pStyle w:val="ListParagraph"/>
              <w:ind w:left="177"/>
              <w:rPr>
                <w:rFonts w:ascii="Arial" w:hAnsi="Arial" w:cs="Arial"/>
                <w:i/>
                <w:sz w:val="18"/>
                <w:szCs w:val="20"/>
              </w:rPr>
            </w:pPr>
            <w:r w:rsidRPr="0023021D">
              <w:rPr>
                <w:rFonts w:ascii="Arial" w:hAnsi="Arial" w:cs="Arial"/>
                <w:i/>
                <w:sz w:val="18"/>
                <w:szCs w:val="20"/>
              </w:rPr>
              <w:t>Nunukul (Minjerribah)</w:t>
            </w:r>
          </w:p>
          <w:p w14:paraId="743CDA02" w14:textId="05ECCF9C" w:rsidR="0017264F" w:rsidRPr="0023021D" w:rsidRDefault="0017264F" w:rsidP="008D4879">
            <w:pPr>
              <w:rPr>
                <w:rFonts w:ascii="Arial" w:hAnsi="Arial" w:cs="Arial"/>
                <w:i/>
                <w:sz w:val="18"/>
                <w:szCs w:val="20"/>
              </w:rPr>
            </w:pPr>
          </w:p>
        </w:tc>
        <w:tc>
          <w:tcPr>
            <w:tcW w:w="0" w:type="auto"/>
            <w:vAlign w:val="center"/>
          </w:tcPr>
          <w:p w14:paraId="5D847410" w14:textId="27DC2ACE" w:rsidR="00FE0A31" w:rsidRPr="0023021D" w:rsidRDefault="00FE0A31" w:rsidP="004F141A">
            <w:pPr>
              <w:jc w:val="center"/>
              <w:rPr>
                <w:rFonts w:ascii="Arial" w:hAnsi="Arial" w:cs="Arial"/>
                <w:i/>
                <w:sz w:val="18"/>
                <w:szCs w:val="20"/>
              </w:rPr>
            </w:pPr>
            <w:r w:rsidRPr="0023021D">
              <w:rPr>
                <w:rFonts w:ascii="Arial" w:hAnsi="Arial" w:cs="Arial"/>
                <w:i/>
                <w:sz w:val="18"/>
                <w:szCs w:val="20"/>
              </w:rPr>
              <w:t>Nuclear and extended family</w:t>
            </w:r>
          </w:p>
        </w:tc>
      </w:tr>
      <w:tr w:rsidR="004F141A" w14:paraId="00209C05" w14:textId="77777777" w:rsidTr="007F5C5A">
        <w:trPr>
          <w:trHeight w:val="470"/>
        </w:trPr>
        <w:tc>
          <w:tcPr>
            <w:tcW w:w="0" w:type="auto"/>
            <w:gridSpan w:val="4"/>
            <w:vAlign w:val="center"/>
          </w:tcPr>
          <w:p w14:paraId="53F1D90D" w14:textId="7DBEF8FF" w:rsidR="004F141A" w:rsidRPr="0023021D" w:rsidRDefault="004F141A" w:rsidP="004F141A">
            <w:pPr>
              <w:jc w:val="center"/>
              <w:rPr>
                <w:rFonts w:ascii="Arial" w:hAnsi="Arial" w:cs="Arial"/>
                <w:i/>
                <w:sz w:val="18"/>
                <w:szCs w:val="20"/>
              </w:rPr>
            </w:pPr>
            <w:r w:rsidRPr="0023021D">
              <w:rPr>
                <w:rFonts w:ascii="Arial" w:hAnsi="Arial" w:cs="Arial"/>
                <w:sz w:val="18"/>
                <w:szCs w:val="20"/>
              </w:rPr>
              <w:t>&lt; Mob - wholly or at each level &gt;</w:t>
            </w:r>
          </w:p>
        </w:tc>
      </w:tr>
      <w:tr w:rsidR="004F141A" w14:paraId="2F158514" w14:textId="77777777" w:rsidTr="007F5C5A">
        <w:tc>
          <w:tcPr>
            <w:tcW w:w="0" w:type="auto"/>
            <w:vAlign w:val="center"/>
          </w:tcPr>
          <w:p w14:paraId="523587EB" w14:textId="75AA1F45" w:rsidR="004F141A" w:rsidRPr="0023021D" w:rsidRDefault="004F141A" w:rsidP="008D4879">
            <w:pPr>
              <w:rPr>
                <w:rFonts w:ascii="Arial" w:hAnsi="Arial" w:cs="Arial"/>
                <w:i/>
                <w:sz w:val="18"/>
                <w:szCs w:val="20"/>
              </w:rPr>
            </w:pPr>
            <w:r w:rsidRPr="0023021D">
              <w:rPr>
                <w:rFonts w:ascii="Arial" w:hAnsi="Arial" w:cs="Arial"/>
                <w:sz w:val="18"/>
                <w:szCs w:val="20"/>
              </w:rPr>
              <w:t xml:space="preserve">VIC </w:t>
            </w:r>
            <w:r w:rsidR="005730B5" w:rsidRPr="0023021D">
              <w:rPr>
                <w:rFonts w:ascii="Arial" w:hAnsi="Arial" w:cs="Arial"/>
                <w:sz w:val="18"/>
                <w:szCs w:val="20"/>
              </w:rPr>
              <w:t>–</w:t>
            </w:r>
            <w:r w:rsidRPr="0023021D">
              <w:rPr>
                <w:rFonts w:ascii="Arial" w:hAnsi="Arial" w:cs="Arial"/>
                <w:sz w:val="18"/>
                <w:szCs w:val="20"/>
              </w:rPr>
              <w:t xml:space="preserve"> </w:t>
            </w:r>
            <w:r w:rsidRPr="0023021D">
              <w:rPr>
                <w:rFonts w:ascii="Arial" w:hAnsi="Arial" w:cs="Arial"/>
                <w:i/>
                <w:sz w:val="18"/>
                <w:szCs w:val="20"/>
              </w:rPr>
              <w:t>Koorie</w:t>
            </w:r>
          </w:p>
          <w:p w14:paraId="79DC98FA" w14:textId="77777777" w:rsidR="005730B5" w:rsidRPr="0023021D" w:rsidRDefault="005730B5" w:rsidP="008D4879">
            <w:pPr>
              <w:rPr>
                <w:rFonts w:ascii="Arial" w:hAnsi="Arial" w:cs="Arial"/>
                <w:i/>
                <w:sz w:val="18"/>
                <w:szCs w:val="20"/>
              </w:rPr>
            </w:pPr>
          </w:p>
          <w:p w14:paraId="3ECA34FD" w14:textId="30724C6F" w:rsidR="005730B5" w:rsidRPr="0023021D" w:rsidRDefault="005730B5" w:rsidP="008D4879">
            <w:pPr>
              <w:rPr>
                <w:rFonts w:ascii="Arial" w:hAnsi="Arial" w:cs="Arial"/>
                <w:sz w:val="18"/>
                <w:szCs w:val="20"/>
              </w:rPr>
            </w:pPr>
            <w:r w:rsidRPr="0023021D">
              <w:rPr>
                <w:rFonts w:ascii="Arial" w:hAnsi="Arial" w:cs="Arial"/>
                <w:i/>
                <w:sz w:val="18"/>
                <w:szCs w:val="20"/>
              </w:rPr>
              <w:t>(38 TO groups)</w:t>
            </w:r>
          </w:p>
        </w:tc>
        <w:tc>
          <w:tcPr>
            <w:tcW w:w="0" w:type="auto"/>
          </w:tcPr>
          <w:p w14:paraId="65EF962C" w14:textId="77777777" w:rsidR="004F141A" w:rsidRPr="0023021D" w:rsidRDefault="004F141A" w:rsidP="00F875FD">
            <w:pPr>
              <w:rPr>
                <w:rFonts w:ascii="Arial" w:hAnsi="Arial" w:cs="Arial"/>
                <w:i/>
                <w:sz w:val="18"/>
                <w:szCs w:val="20"/>
              </w:rPr>
            </w:pPr>
            <w:r w:rsidRPr="0023021D">
              <w:rPr>
                <w:rFonts w:ascii="Arial" w:hAnsi="Arial" w:cs="Arial"/>
                <w:i/>
                <w:sz w:val="18"/>
                <w:szCs w:val="20"/>
              </w:rPr>
              <w:t xml:space="preserve">Gunditjmara Country / </w:t>
            </w:r>
          </w:p>
          <w:p w14:paraId="7A77AB89" w14:textId="77777777" w:rsidR="004F141A" w:rsidRPr="0023021D" w:rsidRDefault="004F141A" w:rsidP="00F875FD">
            <w:pPr>
              <w:rPr>
                <w:rFonts w:ascii="Arial" w:hAnsi="Arial" w:cs="Arial"/>
                <w:i/>
                <w:sz w:val="18"/>
                <w:szCs w:val="20"/>
              </w:rPr>
            </w:pPr>
            <w:r w:rsidRPr="0023021D">
              <w:rPr>
                <w:rFonts w:ascii="Arial" w:hAnsi="Arial" w:cs="Arial"/>
                <w:i/>
                <w:sz w:val="18"/>
                <w:szCs w:val="20"/>
              </w:rPr>
              <w:t xml:space="preserve">Gunditjmara Peoples / </w:t>
            </w:r>
          </w:p>
          <w:p w14:paraId="6B18455C" w14:textId="691F9AE8" w:rsidR="00392F4B" w:rsidRPr="0023021D" w:rsidRDefault="004F141A" w:rsidP="00392F4B">
            <w:pPr>
              <w:rPr>
                <w:rFonts w:ascii="Arial" w:hAnsi="Arial" w:cs="Arial"/>
                <w:i/>
                <w:sz w:val="18"/>
                <w:szCs w:val="20"/>
              </w:rPr>
            </w:pPr>
            <w:r w:rsidRPr="0023021D">
              <w:rPr>
                <w:rFonts w:ascii="Arial" w:hAnsi="Arial" w:cs="Arial"/>
                <w:i/>
                <w:sz w:val="18"/>
                <w:szCs w:val="20"/>
              </w:rPr>
              <w:t>10 language groups</w:t>
            </w:r>
            <w:r w:rsidR="009A4ABD" w:rsidRPr="0023021D">
              <w:rPr>
                <w:rFonts w:ascii="Arial" w:hAnsi="Arial" w:cs="Arial"/>
                <w:i/>
                <w:sz w:val="18"/>
                <w:szCs w:val="20"/>
              </w:rPr>
              <w:t>:</w:t>
            </w:r>
          </w:p>
          <w:p w14:paraId="65637DCC" w14:textId="2FE904E9" w:rsidR="00392F4B" w:rsidRPr="0023021D" w:rsidRDefault="00392F4B" w:rsidP="00392F4B">
            <w:pPr>
              <w:rPr>
                <w:rFonts w:ascii="Arial" w:hAnsi="Arial" w:cs="Arial"/>
                <w:i/>
                <w:sz w:val="18"/>
                <w:szCs w:val="20"/>
              </w:rPr>
            </w:pPr>
            <w:r w:rsidRPr="0023021D">
              <w:rPr>
                <w:rFonts w:ascii="Arial" w:hAnsi="Arial" w:cs="Arial"/>
                <w:i/>
                <w:sz w:val="18"/>
                <w:szCs w:val="20"/>
              </w:rPr>
              <w:t xml:space="preserve">Dhauwurd </w:t>
            </w:r>
            <w:r w:rsidR="009A4ABD" w:rsidRPr="0023021D">
              <w:rPr>
                <w:rFonts w:ascii="Arial" w:hAnsi="Arial" w:cs="Arial"/>
                <w:i/>
                <w:sz w:val="18"/>
                <w:szCs w:val="20"/>
              </w:rPr>
              <w:t>Wurrung, Koornkopanoot, Bi:gwurrung, Wulluwurrung, Gundara, Oykangand, Gugu Dhaw, Ngandi, Gundungerre,</w:t>
            </w:r>
            <w:r w:rsidR="007F5C5A" w:rsidRPr="0023021D">
              <w:rPr>
                <w:rFonts w:ascii="Arial" w:hAnsi="Arial" w:cs="Arial"/>
                <w:i/>
                <w:sz w:val="18"/>
                <w:szCs w:val="20"/>
              </w:rPr>
              <w:t xml:space="preserve"> Kurtjar</w:t>
            </w:r>
          </w:p>
          <w:p w14:paraId="6E5FAEB7" w14:textId="4D72EF68" w:rsidR="004F141A" w:rsidRPr="0023021D" w:rsidRDefault="004F141A" w:rsidP="00F875FD">
            <w:pPr>
              <w:rPr>
                <w:rFonts w:ascii="Arial" w:hAnsi="Arial" w:cs="Arial"/>
                <w:i/>
                <w:sz w:val="18"/>
                <w:szCs w:val="20"/>
              </w:rPr>
            </w:pPr>
          </w:p>
        </w:tc>
        <w:tc>
          <w:tcPr>
            <w:tcW w:w="0" w:type="auto"/>
          </w:tcPr>
          <w:p w14:paraId="7E8244F3" w14:textId="21FDCDCF" w:rsidR="008D4879" w:rsidRPr="0023021D" w:rsidRDefault="005730B5" w:rsidP="008D4879">
            <w:pPr>
              <w:rPr>
                <w:rFonts w:ascii="Arial" w:hAnsi="Arial" w:cs="Arial"/>
                <w:i/>
                <w:sz w:val="18"/>
                <w:szCs w:val="20"/>
              </w:rPr>
            </w:pPr>
            <w:r w:rsidRPr="0023021D">
              <w:rPr>
                <w:rFonts w:ascii="Arial" w:hAnsi="Arial" w:cs="Arial"/>
                <w:i/>
                <w:sz w:val="18"/>
                <w:szCs w:val="20"/>
              </w:rPr>
              <w:t xml:space="preserve">According to the literature there are as many as </w:t>
            </w:r>
            <w:r w:rsidRPr="0023021D">
              <w:rPr>
                <w:rFonts w:ascii="Arial" w:hAnsi="Arial" w:cs="Arial"/>
                <w:b/>
                <w:i/>
                <w:sz w:val="18"/>
                <w:szCs w:val="20"/>
              </w:rPr>
              <w:t xml:space="preserve">59 </w:t>
            </w:r>
            <w:r w:rsidR="00A97D21" w:rsidRPr="0023021D">
              <w:rPr>
                <w:rFonts w:ascii="Arial" w:hAnsi="Arial" w:cs="Arial"/>
                <w:b/>
                <w:i/>
                <w:sz w:val="18"/>
                <w:szCs w:val="20"/>
              </w:rPr>
              <w:t>TO sub</w:t>
            </w:r>
            <w:r w:rsidRPr="0023021D">
              <w:rPr>
                <w:rFonts w:ascii="Arial" w:hAnsi="Arial" w:cs="Arial"/>
                <w:b/>
                <w:i/>
                <w:sz w:val="18"/>
                <w:szCs w:val="20"/>
              </w:rPr>
              <w:t xml:space="preserve"> groups</w:t>
            </w:r>
            <w:r w:rsidRPr="0023021D">
              <w:rPr>
                <w:rFonts w:ascii="Arial" w:hAnsi="Arial" w:cs="Arial"/>
                <w:i/>
                <w:sz w:val="18"/>
                <w:szCs w:val="20"/>
              </w:rPr>
              <w:t xml:space="preserve"> of the Gunditjmara People. It was decided for this tables that the </w:t>
            </w:r>
          </w:p>
          <w:p w14:paraId="67BE9664" w14:textId="5D3612F6" w:rsidR="005730B5" w:rsidRPr="0023021D" w:rsidRDefault="005730B5" w:rsidP="008D4879">
            <w:pPr>
              <w:rPr>
                <w:rFonts w:ascii="Arial" w:hAnsi="Arial" w:cs="Arial"/>
                <w:i/>
                <w:sz w:val="18"/>
                <w:szCs w:val="20"/>
              </w:rPr>
            </w:pPr>
            <w:r w:rsidRPr="0023021D">
              <w:rPr>
                <w:rFonts w:ascii="Arial" w:hAnsi="Arial" w:cs="Arial"/>
                <w:i/>
                <w:sz w:val="18"/>
                <w:szCs w:val="20"/>
              </w:rPr>
              <w:t>59 were too numerous to list.</w:t>
            </w:r>
          </w:p>
        </w:tc>
        <w:tc>
          <w:tcPr>
            <w:tcW w:w="0" w:type="auto"/>
            <w:vAlign w:val="center"/>
          </w:tcPr>
          <w:p w14:paraId="159C7A89" w14:textId="244AFC7B" w:rsidR="004F141A" w:rsidRPr="0023021D" w:rsidRDefault="009A4ABD" w:rsidP="00F875FD">
            <w:pPr>
              <w:rPr>
                <w:rFonts w:ascii="Arial" w:hAnsi="Arial" w:cs="Arial"/>
                <w:i/>
                <w:sz w:val="18"/>
                <w:szCs w:val="20"/>
              </w:rPr>
            </w:pPr>
            <w:r w:rsidRPr="0023021D">
              <w:rPr>
                <w:rFonts w:ascii="Arial" w:hAnsi="Arial" w:cs="Arial"/>
                <w:i/>
                <w:sz w:val="18"/>
                <w:szCs w:val="20"/>
              </w:rPr>
              <w:t>Nuclear and extended</w:t>
            </w:r>
          </w:p>
        </w:tc>
      </w:tr>
    </w:tbl>
    <w:p w14:paraId="46395DFF" w14:textId="77777777" w:rsidR="007F5C5A" w:rsidRDefault="007F5C5A" w:rsidP="00FE0A31">
      <w:pPr>
        <w:spacing w:after="0" w:line="240" w:lineRule="auto"/>
        <w:jc w:val="right"/>
        <w:rPr>
          <w:rFonts w:ascii="Arial" w:hAnsi="Arial" w:cs="Arial"/>
          <w:sz w:val="20"/>
          <w:szCs w:val="20"/>
        </w:rPr>
      </w:pPr>
    </w:p>
    <w:p w14:paraId="16EFDCAC" w14:textId="78669C3D" w:rsidR="00A4523B" w:rsidRDefault="00FE0A31" w:rsidP="0023021D">
      <w:pPr>
        <w:spacing w:after="0" w:line="240" w:lineRule="auto"/>
        <w:jc w:val="both"/>
        <w:rPr>
          <w:rFonts w:ascii="Arial" w:hAnsi="Arial" w:cs="Arial"/>
          <w:sz w:val="20"/>
          <w:szCs w:val="20"/>
        </w:rPr>
      </w:pPr>
      <w:r>
        <w:rPr>
          <w:rFonts w:ascii="Arial" w:hAnsi="Arial" w:cs="Arial"/>
          <w:sz w:val="20"/>
          <w:szCs w:val="20"/>
        </w:rPr>
        <w:t>(</w:t>
      </w:r>
      <w:r w:rsidR="00E502D7">
        <w:rPr>
          <w:rFonts w:ascii="Arial" w:hAnsi="Arial" w:cs="Arial"/>
          <w:sz w:val="20"/>
          <w:szCs w:val="20"/>
        </w:rPr>
        <w:t xml:space="preserve">Source: </w:t>
      </w:r>
      <w:r w:rsidR="00CE5DD3">
        <w:rPr>
          <w:rFonts w:ascii="Arial" w:hAnsi="Arial" w:cs="Arial"/>
          <w:sz w:val="20"/>
          <w:szCs w:val="20"/>
        </w:rPr>
        <w:t>Austlang</w:t>
      </w:r>
      <w:r w:rsidR="003E497F">
        <w:rPr>
          <w:rFonts w:ascii="Arial" w:hAnsi="Arial" w:cs="Arial"/>
          <w:sz w:val="20"/>
          <w:szCs w:val="20"/>
        </w:rPr>
        <w:t xml:space="preserve">, </w:t>
      </w:r>
      <w:r w:rsidR="00CE5DD3">
        <w:rPr>
          <w:rFonts w:ascii="Arial" w:hAnsi="Arial" w:cs="Arial"/>
          <w:sz w:val="20"/>
          <w:szCs w:val="20"/>
        </w:rPr>
        <w:t>2017</w:t>
      </w:r>
      <w:r w:rsidR="00E502D7">
        <w:rPr>
          <w:rFonts w:ascii="Arial" w:hAnsi="Arial" w:cs="Arial"/>
          <w:sz w:val="20"/>
          <w:szCs w:val="20"/>
        </w:rPr>
        <w:t xml:space="preserve">; </w:t>
      </w:r>
      <w:r w:rsidR="00222F3F">
        <w:rPr>
          <w:rFonts w:ascii="Arial" w:hAnsi="Arial" w:cs="Arial"/>
          <w:sz w:val="20"/>
          <w:szCs w:val="20"/>
        </w:rPr>
        <w:t>Australian Government</w:t>
      </w:r>
      <w:r w:rsidR="003E497F">
        <w:rPr>
          <w:rFonts w:ascii="Arial" w:hAnsi="Arial" w:cs="Arial"/>
          <w:sz w:val="20"/>
          <w:szCs w:val="20"/>
        </w:rPr>
        <w:t xml:space="preserve">, </w:t>
      </w:r>
      <w:r w:rsidR="00222F3F">
        <w:rPr>
          <w:rFonts w:ascii="Arial" w:hAnsi="Arial" w:cs="Arial"/>
          <w:sz w:val="20"/>
          <w:szCs w:val="20"/>
        </w:rPr>
        <w:t>1995</w:t>
      </w:r>
      <w:r w:rsidR="00E502D7">
        <w:rPr>
          <w:rFonts w:ascii="Arial" w:hAnsi="Arial" w:cs="Arial"/>
          <w:sz w:val="20"/>
          <w:szCs w:val="20"/>
        </w:rPr>
        <w:t xml:space="preserve">; </w:t>
      </w:r>
      <w:r w:rsidR="00222F3F">
        <w:rPr>
          <w:rFonts w:ascii="Arial" w:hAnsi="Arial" w:cs="Arial"/>
          <w:sz w:val="20"/>
          <w:szCs w:val="20"/>
        </w:rPr>
        <w:t>Creative Spirits</w:t>
      </w:r>
      <w:r w:rsidR="003E497F">
        <w:rPr>
          <w:rFonts w:ascii="Arial" w:hAnsi="Arial" w:cs="Arial"/>
          <w:sz w:val="20"/>
          <w:szCs w:val="20"/>
        </w:rPr>
        <w:t xml:space="preserve">, </w:t>
      </w:r>
      <w:r w:rsidR="00222F3F">
        <w:rPr>
          <w:rFonts w:ascii="Arial" w:hAnsi="Arial" w:cs="Arial"/>
          <w:sz w:val="20"/>
          <w:szCs w:val="20"/>
        </w:rPr>
        <w:t>2017</w:t>
      </w:r>
      <w:r w:rsidR="00E502D7">
        <w:rPr>
          <w:rFonts w:ascii="Arial" w:hAnsi="Arial" w:cs="Arial"/>
          <w:sz w:val="20"/>
          <w:szCs w:val="20"/>
        </w:rPr>
        <w:t xml:space="preserve">; </w:t>
      </w:r>
      <w:r w:rsidR="00222F3F">
        <w:rPr>
          <w:rFonts w:ascii="Arial" w:hAnsi="Arial" w:cs="Arial"/>
          <w:sz w:val="20"/>
          <w:szCs w:val="20"/>
        </w:rPr>
        <w:t>QYAC</w:t>
      </w:r>
      <w:r w:rsidR="003E497F">
        <w:rPr>
          <w:rFonts w:ascii="Arial" w:hAnsi="Arial" w:cs="Arial"/>
          <w:sz w:val="20"/>
          <w:szCs w:val="20"/>
        </w:rPr>
        <w:t xml:space="preserve">, </w:t>
      </w:r>
      <w:r w:rsidR="00222F3F">
        <w:rPr>
          <w:rFonts w:ascii="Arial" w:hAnsi="Arial" w:cs="Arial"/>
          <w:sz w:val="20"/>
          <w:szCs w:val="20"/>
        </w:rPr>
        <w:t>2017</w:t>
      </w:r>
      <w:r>
        <w:rPr>
          <w:rFonts w:ascii="Arial" w:hAnsi="Arial" w:cs="Arial"/>
          <w:sz w:val="20"/>
          <w:szCs w:val="20"/>
        </w:rPr>
        <w:t>)</w:t>
      </w:r>
      <w:r w:rsidR="00E502D7">
        <w:rPr>
          <w:rFonts w:ascii="Arial" w:hAnsi="Arial" w:cs="Arial"/>
          <w:sz w:val="20"/>
          <w:szCs w:val="20"/>
        </w:rPr>
        <w:t>.</w:t>
      </w:r>
    </w:p>
    <w:p w14:paraId="10C6E2D2" w14:textId="77777777" w:rsidR="004F141A" w:rsidRDefault="004F141A" w:rsidP="0092566A">
      <w:pPr>
        <w:spacing w:after="0" w:line="240" w:lineRule="auto"/>
        <w:jc w:val="both"/>
        <w:rPr>
          <w:rFonts w:ascii="Arial" w:hAnsi="Arial" w:cs="Arial"/>
          <w:sz w:val="20"/>
          <w:szCs w:val="20"/>
        </w:rPr>
      </w:pPr>
    </w:p>
    <w:p w14:paraId="2DDED69A" w14:textId="77777777" w:rsidR="00E502D7" w:rsidRDefault="00E502D7" w:rsidP="0092566A">
      <w:pPr>
        <w:spacing w:after="0" w:line="240" w:lineRule="auto"/>
        <w:jc w:val="both"/>
        <w:rPr>
          <w:rFonts w:ascii="Arial" w:hAnsi="Arial" w:cs="Arial"/>
          <w:sz w:val="20"/>
          <w:szCs w:val="20"/>
        </w:rPr>
      </w:pPr>
    </w:p>
    <w:p w14:paraId="5E4FA392" w14:textId="265A3744" w:rsidR="004B48BF" w:rsidRDefault="005D0856" w:rsidP="0092566A">
      <w:pPr>
        <w:spacing w:after="0" w:line="240" w:lineRule="auto"/>
        <w:jc w:val="both"/>
        <w:rPr>
          <w:rFonts w:ascii="Arial" w:hAnsi="Arial" w:cs="Arial"/>
          <w:sz w:val="20"/>
          <w:szCs w:val="20"/>
        </w:rPr>
      </w:pPr>
      <w:r>
        <w:rPr>
          <w:rFonts w:ascii="Arial" w:hAnsi="Arial" w:cs="Arial"/>
          <w:sz w:val="20"/>
          <w:szCs w:val="20"/>
        </w:rPr>
        <w:t xml:space="preserve">However, not </w:t>
      </w:r>
      <w:r w:rsidR="0092566A">
        <w:rPr>
          <w:rFonts w:ascii="Arial" w:hAnsi="Arial" w:cs="Arial"/>
          <w:sz w:val="20"/>
          <w:szCs w:val="20"/>
        </w:rPr>
        <w:t xml:space="preserve">all the </w:t>
      </w:r>
      <w:r w:rsidR="00E502D7">
        <w:rPr>
          <w:rFonts w:ascii="Arial" w:hAnsi="Arial" w:cs="Arial"/>
          <w:sz w:val="20"/>
          <w:szCs w:val="20"/>
        </w:rPr>
        <w:t>above</w:t>
      </w:r>
      <w:r w:rsidR="003E497F">
        <w:rPr>
          <w:rFonts w:ascii="Arial" w:hAnsi="Arial" w:cs="Arial"/>
          <w:sz w:val="20"/>
          <w:szCs w:val="20"/>
        </w:rPr>
        <w:t xml:space="preserve"> </w:t>
      </w:r>
      <w:r w:rsidR="00E502D7">
        <w:rPr>
          <w:rFonts w:ascii="Arial" w:hAnsi="Arial" w:cs="Arial"/>
          <w:sz w:val="20"/>
          <w:szCs w:val="20"/>
        </w:rPr>
        <w:t xml:space="preserve">mentioned </w:t>
      </w:r>
      <w:r w:rsidR="00C83458">
        <w:rPr>
          <w:rFonts w:ascii="Arial" w:hAnsi="Arial" w:cs="Arial"/>
          <w:sz w:val="20"/>
          <w:szCs w:val="20"/>
        </w:rPr>
        <w:t>variables</w:t>
      </w:r>
      <w:r>
        <w:rPr>
          <w:rFonts w:ascii="Arial" w:hAnsi="Arial" w:cs="Arial"/>
          <w:sz w:val="20"/>
          <w:szCs w:val="20"/>
        </w:rPr>
        <w:t xml:space="preserve"> are reflected in </w:t>
      </w:r>
      <w:r w:rsidR="00E502D7">
        <w:rPr>
          <w:rFonts w:ascii="Arial" w:hAnsi="Arial" w:cs="Arial"/>
          <w:sz w:val="20"/>
          <w:szCs w:val="20"/>
        </w:rPr>
        <w:t xml:space="preserve">the </w:t>
      </w:r>
      <w:r w:rsidR="0092566A">
        <w:rPr>
          <w:rFonts w:ascii="Arial" w:hAnsi="Arial" w:cs="Arial"/>
          <w:sz w:val="20"/>
          <w:szCs w:val="20"/>
        </w:rPr>
        <w:t xml:space="preserve">data collection </w:t>
      </w:r>
      <w:r w:rsidR="00E502D7">
        <w:rPr>
          <w:rFonts w:ascii="Arial" w:hAnsi="Arial" w:cs="Arial"/>
          <w:sz w:val="20"/>
          <w:szCs w:val="20"/>
        </w:rPr>
        <w:t>categories</w:t>
      </w:r>
      <w:r w:rsidR="0092566A">
        <w:rPr>
          <w:rFonts w:ascii="Arial" w:hAnsi="Arial" w:cs="Arial"/>
          <w:sz w:val="20"/>
          <w:szCs w:val="20"/>
        </w:rPr>
        <w:t xml:space="preserve"> on Aboriginal peoples </w:t>
      </w:r>
      <w:r w:rsidR="000C7088">
        <w:rPr>
          <w:rFonts w:ascii="Arial" w:hAnsi="Arial" w:cs="Arial"/>
          <w:sz w:val="20"/>
          <w:szCs w:val="20"/>
        </w:rPr>
        <w:t xml:space="preserve">that are </w:t>
      </w:r>
      <w:r w:rsidR="0092566A">
        <w:rPr>
          <w:rFonts w:ascii="Arial" w:hAnsi="Arial" w:cs="Arial"/>
          <w:sz w:val="20"/>
          <w:szCs w:val="20"/>
        </w:rPr>
        <w:t xml:space="preserve">managed by the </w:t>
      </w:r>
      <w:r>
        <w:rPr>
          <w:rFonts w:ascii="Arial" w:hAnsi="Arial" w:cs="Arial"/>
          <w:sz w:val="20"/>
          <w:szCs w:val="20"/>
        </w:rPr>
        <w:t>A</w:t>
      </w:r>
      <w:r w:rsidR="0092566A">
        <w:rPr>
          <w:rFonts w:ascii="Arial" w:hAnsi="Arial" w:cs="Arial"/>
          <w:sz w:val="20"/>
          <w:szCs w:val="20"/>
        </w:rPr>
        <w:t xml:space="preserve">ustralian </w:t>
      </w:r>
      <w:r>
        <w:rPr>
          <w:rFonts w:ascii="Arial" w:hAnsi="Arial" w:cs="Arial"/>
          <w:sz w:val="20"/>
          <w:szCs w:val="20"/>
        </w:rPr>
        <w:t>B</w:t>
      </w:r>
      <w:r w:rsidR="0092566A">
        <w:rPr>
          <w:rFonts w:ascii="Arial" w:hAnsi="Arial" w:cs="Arial"/>
          <w:sz w:val="20"/>
          <w:szCs w:val="20"/>
        </w:rPr>
        <w:t xml:space="preserve">ureau of </w:t>
      </w:r>
      <w:r>
        <w:rPr>
          <w:rFonts w:ascii="Arial" w:hAnsi="Arial" w:cs="Arial"/>
          <w:sz w:val="20"/>
          <w:szCs w:val="20"/>
        </w:rPr>
        <w:t>S</w:t>
      </w:r>
      <w:r w:rsidR="0092566A">
        <w:rPr>
          <w:rFonts w:ascii="Arial" w:hAnsi="Arial" w:cs="Arial"/>
          <w:sz w:val="20"/>
          <w:szCs w:val="20"/>
        </w:rPr>
        <w:t xml:space="preserve">tatistics (ABS). In 2017, </w:t>
      </w:r>
      <w:r w:rsidR="00C83458">
        <w:rPr>
          <w:rFonts w:ascii="Arial" w:hAnsi="Arial" w:cs="Arial"/>
          <w:sz w:val="20"/>
          <w:szCs w:val="20"/>
        </w:rPr>
        <w:t>t</w:t>
      </w:r>
      <w:r w:rsidR="0092566A" w:rsidRPr="0092566A">
        <w:rPr>
          <w:rFonts w:ascii="Arial" w:hAnsi="Arial" w:cs="Arial"/>
          <w:sz w:val="20"/>
          <w:szCs w:val="20"/>
        </w:rPr>
        <w:t xml:space="preserve">he </w:t>
      </w:r>
      <w:r w:rsidR="00FC0A05">
        <w:rPr>
          <w:rFonts w:ascii="Arial" w:hAnsi="Arial" w:cs="Arial"/>
          <w:sz w:val="20"/>
          <w:szCs w:val="20"/>
        </w:rPr>
        <w:t xml:space="preserve">official </w:t>
      </w:r>
      <w:r w:rsidR="0092566A">
        <w:rPr>
          <w:rFonts w:ascii="Arial" w:hAnsi="Arial" w:cs="Arial"/>
          <w:sz w:val="20"/>
          <w:szCs w:val="20"/>
        </w:rPr>
        <w:t>ABS</w:t>
      </w:r>
      <w:r w:rsidR="00227EE5">
        <w:rPr>
          <w:rFonts w:ascii="Arial" w:hAnsi="Arial" w:cs="Arial"/>
          <w:sz w:val="20"/>
          <w:szCs w:val="20"/>
        </w:rPr>
        <w:t xml:space="preserve"> (2016)</w:t>
      </w:r>
      <w:r w:rsidR="0092566A">
        <w:rPr>
          <w:rFonts w:ascii="Arial" w:hAnsi="Arial" w:cs="Arial"/>
          <w:sz w:val="20"/>
          <w:szCs w:val="20"/>
        </w:rPr>
        <w:t xml:space="preserve"> </w:t>
      </w:r>
      <w:r w:rsidR="009E1FEE">
        <w:rPr>
          <w:rFonts w:ascii="Arial" w:hAnsi="Arial" w:cs="Arial"/>
          <w:sz w:val="20"/>
          <w:szCs w:val="20"/>
        </w:rPr>
        <w:t xml:space="preserve">census data collections comprised </w:t>
      </w:r>
      <w:r w:rsidR="003E497F">
        <w:rPr>
          <w:rFonts w:ascii="Arial" w:hAnsi="Arial" w:cs="Arial"/>
          <w:sz w:val="20"/>
          <w:szCs w:val="20"/>
        </w:rPr>
        <w:t xml:space="preserve">only </w:t>
      </w:r>
      <w:r w:rsidR="009E1FEE">
        <w:rPr>
          <w:rFonts w:ascii="Arial" w:hAnsi="Arial" w:cs="Arial"/>
          <w:sz w:val="20"/>
          <w:szCs w:val="20"/>
        </w:rPr>
        <w:t xml:space="preserve">two </w:t>
      </w:r>
      <w:r w:rsidR="003E497F">
        <w:rPr>
          <w:rFonts w:ascii="Arial" w:hAnsi="Arial" w:cs="Arial"/>
          <w:sz w:val="20"/>
          <w:szCs w:val="20"/>
        </w:rPr>
        <w:t xml:space="preserve">relevant </w:t>
      </w:r>
      <w:r w:rsidR="009E1FEE">
        <w:rPr>
          <w:rFonts w:ascii="Arial" w:hAnsi="Arial" w:cs="Arial"/>
          <w:sz w:val="20"/>
          <w:szCs w:val="20"/>
        </w:rPr>
        <w:t xml:space="preserve">categories, which are </w:t>
      </w:r>
      <w:r w:rsidR="003E497F">
        <w:rPr>
          <w:rFonts w:ascii="Arial" w:hAnsi="Arial" w:cs="Arial"/>
          <w:sz w:val="20"/>
          <w:szCs w:val="20"/>
        </w:rPr>
        <w:t xml:space="preserve">the </w:t>
      </w:r>
      <w:r w:rsidR="0092566A" w:rsidRPr="0092566A">
        <w:rPr>
          <w:rFonts w:ascii="Arial" w:hAnsi="Arial" w:cs="Arial"/>
          <w:sz w:val="20"/>
          <w:szCs w:val="20"/>
        </w:rPr>
        <w:t>standard classification</w:t>
      </w:r>
      <w:r w:rsidR="003E497F">
        <w:rPr>
          <w:rFonts w:ascii="Arial" w:hAnsi="Arial" w:cs="Arial"/>
          <w:sz w:val="20"/>
          <w:szCs w:val="20"/>
        </w:rPr>
        <w:t xml:space="preserve"> of “</w:t>
      </w:r>
      <w:r w:rsidR="0092566A" w:rsidRPr="0092566A">
        <w:rPr>
          <w:rFonts w:ascii="Arial" w:hAnsi="Arial" w:cs="Arial"/>
          <w:sz w:val="20"/>
          <w:szCs w:val="20"/>
        </w:rPr>
        <w:t>Indigenous Status</w:t>
      </w:r>
      <w:r w:rsidR="003E497F">
        <w:rPr>
          <w:rFonts w:ascii="Arial" w:hAnsi="Arial" w:cs="Arial"/>
          <w:sz w:val="20"/>
          <w:szCs w:val="20"/>
        </w:rPr>
        <w:t>”</w:t>
      </w:r>
      <w:r w:rsidR="0092566A" w:rsidRPr="0092566A">
        <w:rPr>
          <w:rFonts w:ascii="Arial" w:hAnsi="Arial" w:cs="Arial"/>
          <w:sz w:val="20"/>
          <w:szCs w:val="20"/>
        </w:rPr>
        <w:t xml:space="preserve"> </w:t>
      </w:r>
      <w:r w:rsidR="003E497F">
        <w:rPr>
          <w:rFonts w:ascii="Arial" w:hAnsi="Arial" w:cs="Arial"/>
          <w:sz w:val="20"/>
          <w:szCs w:val="20"/>
        </w:rPr>
        <w:t xml:space="preserve">that are </w:t>
      </w:r>
      <w:r w:rsidR="00AC6A9E">
        <w:rPr>
          <w:rFonts w:ascii="Arial" w:hAnsi="Arial" w:cs="Arial"/>
          <w:sz w:val="20"/>
          <w:szCs w:val="20"/>
        </w:rPr>
        <w:t xml:space="preserve">structured by </w:t>
      </w:r>
      <w:r w:rsidR="003E497F">
        <w:rPr>
          <w:rFonts w:ascii="Arial" w:hAnsi="Arial" w:cs="Arial"/>
          <w:sz w:val="20"/>
          <w:szCs w:val="20"/>
        </w:rPr>
        <w:t>2</w:t>
      </w:r>
      <w:r w:rsidR="0092566A" w:rsidRPr="0092566A">
        <w:rPr>
          <w:rFonts w:ascii="Arial" w:hAnsi="Arial" w:cs="Arial"/>
          <w:sz w:val="20"/>
          <w:szCs w:val="20"/>
        </w:rPr>
        <w:t xml:space="preserve"> </w:t>
      </w:r>
      <w:r w:rsidR="00AC6A9E">
        <w:rPr>
          <w:rFonts w:ascii="Arial" w:hAnsi="Arial" w:cs="Arial"/>
          <w:sz w:val="20"/>
          <w:szCs w:val="20"/>
        </w:rPr>
        <w:t xml:space="preserve">criteria </w:t>
      </w:r>
      <w:r w:rsidR="0092566A" w:rsidRPr="0092566A">
        <w:rPr>
          <w:rFonts w:ascii="Arial" w:hAnsi="Arial" w:cs="Arial"/>
          <w:sz w:val="20"/>
          <w:szCs w:val="20"/>
        </w:rPr>
        <w:t>levels</w:t>
      </w:r>
      <w:r w:rsidR="0092566A">
        <w:rPr>
          <w:rFonts w:ascii="Arial" w:hAnsi="Arial" w:cs="Arial"/>
          <w:sz w:val="20"/>
          <w:szCs w:val="20"/>
        </w:rPr>
        <w:t xml:space="preserve"> and</w:t>
      </w:r>
      <w:r w:rsidR="0092566A" w:rsidRPr="0092566A">
        <w:rPr>
          <w:rFonts w:ascii="Arial" w:hAnsi="Arial" w:cs="Arial"/>
          <w:sz w:val="20"/>
          <w:szCs w:val="20"/>
        </w:rPr>
        <w:t xml:space="preserve"> </w:t>
      </w:r>
      <w:r w:rsidR="003E497F">
        <w:rPr>
          <w:rFonts w:ascii="Arial" w:hAnsi="Arial" w:cs="Arial"/>
          <w:sz w:val="20"/>
          <w:szCs w:val="20"/>
        </w:rPr>
        <w:t>4</w:t>
      </w:r>
      <w:r w:rsidR="0092566A" w:rsidRPr="0092566A">
        <w:rPr>
          <w:rFonts w:ascii="Arial" w:hAnsi="Arial" w:cs="Arial"/>
          <w:sz w:val="20"/>
          <w:szCs w:val="20"/>
        </w:rPr>
        <w:t xml:space="preserve"> categories</w:t>
      </w:r>
      <w:r w:rsidR="0017264F">
        <w:rPr>
          <w:rFonts w:ascii="Arial" w:hAnsi="Arial" w:cs="Arial"/>
          <w:sz w:val="20"/>
          <w:szCs w:val="20"/>
        </w:rPr>
        <w:t xml:space="preserve"> represented in Table 2</w:t>
      </w:r>
      <w:r w:rsidR="0092566A">
        <w:rPr>
          <w:rFonts w:ascii="Arial" w:hAnsi="Arial" w:cs="Arial"/>
          <w:sz w:val="20"/>
          <w:szCs w:val="20"/>
        </w:rPr>
        <w:t>.</w:t>
      </w:r>
    </w:p>
    <w:p w14:paraId="26439120" w14:textId="77777777" w:rsidR="0017264F" w:rsidRDefault="0017264F" w:rsidP="0092566A">
      <w:pPr>
        <w:spacing w:after="0" w:line="240" w:lineRule="auto"/>
        <w:jc w:val="both"/>
        <w:rPr>
          <w:rFonts w:ascii="Arial" w:hAnsi="Arial" w:cs="Arial"/>
          <w:sz w:val="20"/>
          <w:szCs w:val="20"/>
        </w:rPr>
      </w:pPr>
    </w:p>
    <w:p w14:paraId="74ADAAD2" w14:textId="77777777" w:rsidR="00E502D7" w:rsidRDefault="00E502D7" w:rsidP="00EF71AC">
      <w:pPr>
        <w:spacing w:after="0" w:line="240" w:lineRule="auto"/>
        <w:jc w:val="center"/>
        <w:rPr>
          <w:rFonts w:ascii="Arial" w:hAnsi="Arial" w:cs="Arial"/>
          <w:b/>
          <w:sz w:val="20"/>
          <w:szCs w:val="20"/>
        </w:rPr>
      </w:pPr>
    </w:p>
    <w:p w14:paraId="0EBE024D" w14:textId="6E0704CA" w:rsidR="0092566A" w:rsidRPr="00AC6A9E" w:rsidRDefault="0017264F" w:rsidP="00EF71AC">
      <w:pPr>
        <w:spacing w:after="0" w:line="240" w:lineRule="auto"/>
        <w:jc w:val="center"/>
        <w:rPr>
          <w:rFonts w:ascii="Arial" w:hAnsi="Arial" w:cs="Arial"/>
          <w:b/>
          <w:sz w:val="20"/>
          <w:szCs w:val="20"/>
        </w:rPr>
      </w:pPr>
      <w:r>
        <w:rPr>
          <w:rFonts w:ascii="Arial" w:hAnsi="Arial" w:cs="Arial"/>
          <w:b/>
          <w:sz w:val="20"/>
          <w:szCs w:val="20"/>
        </w:rPr>
        <w:t>Table 2</w:t>
      </w:r>
      <w:r w:rsidR="00AC6A9E" w:rsidRPr="00AC6A9E">
        <w:rPr>
          <w:rFonts w:ascii="Arial" w:hAnsi="Arial" w:cs="Arial"/>
          <w:b/>
          <w:sz w:val="20"/>
          <w:szCs w:val="20"/>
        </w:rPr>
        <w:t xml:space="preserve"> – A</w:t>
      </w:r>
      <w:r w:rsidR="00E502D7">
        <w:rPr>
          <w:rFonts w:ascii="Arial" w:hAnsi="Arial" w:cs="Arial"/>
          <w:b/>
          <w:sz w:val="20"/>
          <w:szCs w:val="20"/>
        </w:rPr>
        <w:t xml:space="preserve">ustralian </w:t>
      </w:r>
      <w:r w:rsidR="00AC6A9E" w:rsidRPr="00AC6A9E">
        <w:rPr>
          <w:rFonts w:ascii="Arial" w:hAnsi="Arial" w:cs="Arial"/>
          <w:b/>
          <w:sz w:val="20"/>
          <w:szCs w:val="20"/>
        </w:rPr>
        <w:t>B</w:t>
      </w:r>
      <w:r w:rsidR="00E502D7">
        <w:rPr>
          <w:rFonts w:ascii="Arial" w:hAnsi="Arial" w:cs="Arial"/>
          <w:b/>
          <w:sz w:val="20"/>
          <w:szCs w:val="20"/>
        </w:rPr>
        <w:t xml:space="preserve">ureau of </w:t>
      </w:r>
      <w:r w:rsidR="00AC6A9E" w:rsidRPr="00AC6A9E">
        <w:rPr>
          <w:rFonts w:ascii="Arial" w:hAnsi="Arial" w:cs="Arial"/>
          <w:b/>
          <w:sz w:val="20"/>
          <w:szCs w:val="20"/>
        </w:rPr>
        <w:t>S</w:t>
      </w:r>
      <w:r w:rsidR="00E502D7">
        <w:rPr>
          <w:rFonts w:ascii="Arial" w:hAnsi="Arial" w:cs="Arial"/>
          <w:b/>
          <w:sz w:val="20"/>
          <w:szCs w:val="20"/>
        </w:rPr>
        <w:t>tatistics data for the “</w:t>
      </w:r>
      <w:r w:rsidR="00AC6A9E" w:rsidRPr="00AC6A9E">
        <w:rPr>
          <w:rFonts w:ascii="Arial" w:hAnsi="Arial" w:cs="Arial"/>
          <w:b/>
          <w:sz w:val="20"/>
          <w:szCs w:val="20"/>
        </w:rPr>
        <w:t>Indigenous Status</w:t>
      </w:r>
      <w:r w:rsidR="00E502D7">
        <w:rPr>
          <w:rFonts w:ascii="Arial" w:hAnsi="Arial" w:cs="Arial"/>
          <w:b/>
          <w:sz w:val="20"/>
          <w:szCs w:val="20"/>
        </w:rPr>
        <w:t>” category</w:t>
      </w:r>
    </w:p>
    <w:p w14:paraId="624BD3A1" w14:textId="77777777" w:rsidR="00AC6A9E" w:rsidRDefault="00AC6A9E" w:rsidP="0092566A">
      <w:pPr>
        <w:spacing w:after="0" w:line="240" w:lineRule="auto"/>
        <w:jc w:val="both"/>
        <w:rPr>
          <w:rFonts w:ascii="Arial" w:hAnsi="Arial" w:cs="Arial"/>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
        <w:gridCol w:w="1487"/>
        <w:gridCol w:w="4218"/>
      </w:tblGrid>
      <w:tr w:rsidR="00AC6A9E" w14:paraId="127D62E2" w14:textId="77777777" w:rsidTr="004A598D">
        <w:trPr>
          <w:jc w:val="center"/>
        </w:trPr>
        <w:tc>
          <w:tcPr>
            <w:tcW w:w="0" w:type="auto"/>
            <w:gridSpan w:val="2"/>
            <w:tcBorders>
              <w:top w:val="single" w:sz="4" w:space="0" w:color="auto"/>
              <w:bottom w:val="single" w:sz="4" w:space="0" w:color="auto"/>
            </w:tcBorders>
          </w:tcPr>
          <w:p w14:paraId="4F76AB60" w14:textId="22516F76" w:rsidR="00AC6A9E" w:rsidRPr="0023021D" w:rsidRDefault="00AC6A9E" w:rsidP="00AC6A9E">
            <w:pPr>
              <w:jc w:val="center"/>
              <w:rPr>
                <w:rFonts w:ascii="Arial" w:hAnsi="Arial" w:cs="Arial"/>
                <w:b/>
                <w:sz w:val="18"/>
                <w:szCs w:val="20"/>
              </w:rPr>
            </w:pPr>
            <w:r w:rsidRPr="0023021D">
              <w:rPr>
                <w:rFonts w:ascii="Arial" w:hAnsi="Arial" w:cs="Arial"/>
                <w:b/>
                <w:sz w:val="18"/>
                <w:szCs w:val="20"/>
              </w:rPr>
              <w:t>Level</w:t>
            </w:r>
          </w:p>
        </w:tc>
        <w:tc>
          <w:tcPr>
            <w:tcW w:w="0" w:type="auto"/>
            <w:tcBorders>
              <w:top w:val="single" w:sz="4" w:space="0" w:color="auto"/>
              <w:bottom w:val="single" w:sz="4" w:space="0" w:color="auto"/>
            </w:tcBorders>
          </w:tcPr>
          <w:p w14:paraId="16994F21" w14:textId="50B13D33" w:rsidR="00AC6A9E" w:rsidRPr="0023021D" w:rsidRDefault="00AC6A9E" w:rsidP="00AC6A9E">
            <w:pPr>
              <w:jc w:val="center"/>
              <w:rPr>
                <w:rFonts w:ascii="Arial" w:hAnsi="Arial" w:cs="Arial"/>
                <w:b/>
                <w:sz w:val="18"/>
                <w:szCs w:val="20"/>
              </w:rPr>
            </w:pPr>
            <w:r w:rsidRPr="0023021D">
              <w:rPr>
                <w:rFonts w:ascii="Arial" w:hAnsi="Arial" w:cs="Arial"/>
                <w:b/>
                <w:sz w:val="18"/>
                <w:szCs w:val="20"/>
              </w:rPr>
              <w:t>Categories</w:t>
            </w:r>
          </w:p>
        </w:tc>
      </w:tr>
      <w:tr w:rsidR="00AC6A9E" w14:paraId="777FB8CB" w14:textId="77777777" w:rsidTr="004A598D">
        <w:trPr>
          <w:jc w:val="center"/>
        </w:trPr>
        <w:tc>
          <w:tcPr>
            <w:tcW w:w="0" w:type="auto"/>
            <w:tcBorders>
              <w:top w:val="single" w:sz="4" w:space="0" w:color="auto"/>
            </w:tcBorders>
          </w:tcPr>
          <w:p w14:paraId="64CE93D5" w14:textId="1F7B4968" w:rsidR="00AC6A9E" w:rsidRPr="0023021D" w:rsidRDefault="00AC6A9E" w:rsidP="00AC6A9E">
            <w:pPr>
              <w:jc w:val="center"/>
              <w:rPr>
                <w:rFonts w:ascii="Arial" w:hAnsi="Arial" w:cs="Arial"/>
                <w:sz w:val="18"/>
                <w:szCs w:val="20"/>
              </w:rPr>
            </w:pPr>
            <w:r w:rsidRPr="0023021D">
              <w:rPr>
                <w:rFonts w:ascii="Arial" w:hAnsi="Arial" w:cs="Arial"/>
                <w:sz w:val="18"/>
                <w:szCs w:val="20"/>
              </w:rPr>
              <w:t>1</w:t>
            </w:r>
          </w:p>
        </w:tc>
        <w:tc>
          <w:tcPr>
            <w:tcW w:w="0" w:type="auto"/>
            <w:tcBorders>
              <w:top w:val="single" w:sz="4" w:space="0" w:color="auto"/>
            </w:tcBorders>
          </w:tcPr>
          <w:p w14:paraId="73AA318A" w14:textId="2A391268" w:rsidR="00AC6A9E" w:rsidRPr="0023021D" w:rsidRDefault="00AC6A9E" w:rsidP="00AC6A9E">
            <w:pPr>
              <w:rPr>
                <w:rFonts w:ascii="Arial" w:hAnsi="Arial" w:cs="Arial"/>
                <w:sz w:val="18"/>
                <w:szCs w:val="20"/>
              </w:rPr>
            </w:pPr>
            <w:r w:rsidRPr="0023021D">
              <w:rPr>
                <w:rFonts w:ascii="Arial" w:hAnsi="Arial" w:cs="Arial"/>
                <w:sz w:val="18"/>
                <w:szCs w:val="20"/>
              </w:rPr>
              <w:t>Indigenous</w:t>
            </w:r>
          </w:p>
        </w:tc>
        <w:tc>
          <w:tcPr>
            <w:tcW w:w="0" w:type="auto"/>
            <w:tcBorders>
              <w:top w:val="single" w:sz="4" w:space="0" w:color="auto"/>
            </w:tcBorders>
          </w:tcPr>
          <w:p w14:paraId="7CDB2F66" w14:textId="64255C56" w:rsidR="00AC6A9E" w:rsidRPr="0023021D" w:rsidRDefault="00AC6A9E" w:rsidP="004A598D">
            <w:pPr>
              <w:rPr>
                <w:rFonts w:ascii="Arial" w:hAnsi="Arial" w:cs="Arial"/>
                <w:sz w:val="18"/>
                <w:szCs w:val="20"/>
              </w:rPr>
            </w:pPr>
            <w:r w:rsidRPr="0023021D">
              <w:rPr>
                <w:rFonts w:ascii="Arial" w:hAnsi="Arial" w:cs="Arial"/>
                <w:sz w:val="18"/>
                <w:szCs w:val="20"/>
              </w:rPr>
              <w:t>Aboriginal but not Torres Strait Islander Origin</w:t>
            </w:r>
          </w:p>
          <w:p w14:paraId="569C281F" w14:textId="6E137E24" w:rsidR="00AC6A9E" w:rsidRPr="0023021D" w:rsidRDefault="00AC6A9E" w:rsidP="004A598D">
            <w:pPr>
              <w:rPr>
                <w:rFonts w:ascii="Arial" w:hAnsi="Arial" w:cs="Arial"/>
                <w:sz w:val="18"/>
                <w:szCs w:val="20"/>
              </w:rPr>
            </w:pPr>
            <w:r w:rsidRPr="0023021D">
              <w:rPr>
                <w:rFonts w:ascii="Arial" w:hAnsi="Arial" w:cs="Arial"/>
                <w:sz w:val="18"/>
                <w:szCs w:val="20"/>
              </w:rPr>
              <w:t>Torres Strait Islander but not Aboriginal Origin</w:t>
            </w:r>
          </w:p>
          <w:p w14:paraId="640A3AD4" w14:textId="08544BC7" w:rsidR="00AC6A9E" w:rsidRPr="0023021D" w:rsidRDefault="00AC6A9E" w:rsidP="004A598D">
            <w:pPr>
              <w:rPr>
                <w:rFonts w:ascii="Arial" w:hAnsi="Arial" w:cs="Arial"/>
                <w:sz w:val="18"/>
                <w:szCs w:val="20"/>
              </w:rPr>
            </w:pPr>
            <w:r w:rsidRPr="0023021D">
              <w:rPr>
                <w:rFonts w:ascii="Arial" w:hAnsi="Arial" w:cs="Arial"/>
                <w:sz w:val="18"/>
                <w:szCs w:val="20"/>
              </w:rPr>
              <w:t>Both Aboriginal and Torres Strait Islander Origin</w:t>
            </w:r>
          </w:p>
        </w:tc>
      </w:tr>
      <w:tr w:rsidR="00AC6A9E" w14:paraId="53F0FD72" w14:textId="77777777" w:rsidTr="004A598D">
        <w:trPr>
          <w:jc w:val="center"/>
        </w:trPr>
        <w:tc>
          <w:tcPr>
            <w:tcW w:w="0" w:type="auto"/>
          </w:tcPr>
          <w:p w14:paraId="79E14585" w14:textId="1BF53B96" w:rsidR="00AC6A9E" w:rsidRPr="0023021D" w:rsidRDefault="00AC6A9E" w:rsidP="00AC6A9E">
            <w:pPr>
              <w:jc w:val="center"/>
              <w:rPr>
                <w:rFonts w:ascii="Arial" w:hAnsi="Arial" w:cs="Arial"/>
                <w:sz w:val="18"/>
                <w:szCs w:val="20"/>
              </w:rPr>
            </w:pPr>
            <w:r w:rsidRPr="0023021D">
              <w:rPr>
                <w:rFonts w:ascii="Arial" w:hAnsi="Arial" w:cs="Arial"/>
                <w:sz w:val="18"/>
                <w:szCs w:val="20"/>
              </w:rPr>
              <w:t>2</w:t>
            </w:r>
          </w:p>
        </w:tc>
        <w:tc>
          <w:tcPr>
            <w:tcW w:w="0" w:type="auto"/>
          </w:tcPr>
          <w:p w14:paraId="7B258D80" w14:textId="4EF07F28" w:rsidR="00AC6A9E" w:rsidRPr="0023021D" w:rsidRDefault="00AC6A9E" w:rsidP="00AC6A9E">
            <w:pPr>
              <w:rPr>
                <w:rFonts w:ascii="Arial" w:hAnsi="Arial" w:cs="Arial"/>
                <w:sz w:val="18"/>
                <w:szCs w:val="20"/>
              </w:rPr>
            </w:pPr>
            <w:r w:rsidRPr="0023021D">
              <w:rPr>
                <w:rFonts w:ascii="Arial" w:hAnsi="Arial" w:cs="Arial"/>
                <w:sz w:val="18"/>
                <w:szCs w:val="20"/>
              </w:rPr>
              <w:t>Non-Indigenous</w:t>
            </w:r>
          </w:p>
        </w:tc>
        <w:tc>
          <w:tcPr>
            <w:tcW w:w="0" w:type="auto"/>
          </w:tcPr>
          <w:p w14:paraId="5234F03C" w14:textId="633B75DD" w:rsidR="00AC6A9E" w:rsidRPr="0023021D" w:rsidRDefault="00AC6A9E" w:rsidP="00CA70B1">
            <w:pPr>
              <w:jc w:val="right"/>
              <w:rPr>
                <w:rFonts w:ascii="Arial" w:hAnsi="Arial" w:cs="Arial"/>
                <w:sz w:val="18"/>
                <w:szCs w:val="20"/>
              </w:rPr>
            </w:pPr>
            <w:r w:rsidRPr="0023021D">
              <w:rPr>
                <w:rFonts w:ascii="Arial" w:hAnsi="Arial" w:cs="Arial"/>
                <w:sz w:val="18"/>
                <w:szCs w:val="20"/>
              </w:rPr>
              <w:t>Neither Aboriginal nor Torres Strait Islander Origin</w:t>
            </w:r>
          </w:p>
        </w:tc>
      </w:tr>
    </w:tbl>
    <w:p w14:paraId="24D03EB2" w14:textId="6C601D74" w:rsidR="00CA70B1" w:rsidRDefault="00CA70B1" w:rsidP="0092566A">
      <w:pPr>
        <w:spacing w:after="0" w:line="240" w:lineRule="auto"/>
        <w:jc w:val="both"/>
        <w:rPr>
          <w:rFonts w:ascii="Arial" w:hAnsi="Arial" w:cs="Arial"/>
          <w:sz w:val="20"/>
          <w:szCs w:val="20"/>
        </w:rPr>
      </w:pPr>
    </w:p>
    <w:p w14:paraId="3E56DEC1" w14:textId="1E4FB877" w:rsidR="00CA70B1" w:rsidRDefault="00CA70B1" w:rsidP="0023021D">
      <w:pPr>
        <w:spacing w:after="0" w:line="240" w:lineRule="auto"/>
        <w:jc w:val="both"/>
        <w:rPr>
          <w:rFonts w:ascii="Arial" w:hAnsi="Arial" w:cs="Arial"/>
          <w:sz w:val="20"/>
          <w:szCs w:val="20"/>
        </w:rPr>
      </w:pPr>
      <w:r>
        <w:rPr>
          <w:rFonts w:ascii="Arial" w:hAnsi="Arial" w:cs="Arial"/>
          <w:sz w:val="20"/>
          <w:szCs w:val="20"/>
        </w:rPr>
        <w:t>(</w:t>
      </w:r>
      <w:r w:rsidR="00E502D7">
        <w:rPr>
          <w:rFonts w:ascii="Arial" w:hAnsi="Arial" w:cs="Arial"/>
          <w:sz w:val="20"/>
          <w:szCs w:val="20"/>
        </w:rPr>
        <w:t xml:space="preserve">Source: </w:t>
      </w:r>
      <w:r>
        <w:rPr>
          <w:rFonts w:ascii="Arial" w:hAnsi="Arial" w:cs="Arial"/>
          <w:sz w:val="20"/>
          <w:szCs w:val="20"/>
        </w:rPr>
        <w:t>ABS</w:t>
      </w:r>
      <w:r w:rsidR="003E497F">
        <w:rPr>
          <w:rFonts w:ascii="Arial" w:hAnsi="Arial" w:cs="Arial"/>
          <w:sz w:val="20"/>
          <w:szCs w:val="20"/>
        </w:rPr>
        <w:t xml:space="preserve">, </w:t>
      </w:r>
      <w:r>
        <w:rPr>
          <w:rFonts w:ascii="Arial" w:hAnsi="Arial" w:cs="Arial"/>
          <w:sz w:val="20"/>
          <w:szCs w:val="20"/>
        </w:rPr>
        <w:t>2016)</w:t>
      </w:r>
    </w:p>
    <w:p w14:paraId="2E152005" w14:textId="77777777" w:rsidR="0017264F" w:rsidRDefault="0017264F" w:rsidP="0092566A">
      <w:pPr>
        <w:spacing w:after="0" w:line="240" w:lineRule="auto"/>
        <w:jc w:val="both"/>
        <w:rPr>
          <w:rFonts w:ascii="Arial" w:hAnsi="Arial" w:cs="Arial"/>
          <w:sz w:val="20"/>
          <w:szCs w:val="20"/>
        </w:rPr>
      </w:pPr>
    </w:p>
    <w:p w14:paraId="63F51B8B" w14:textId="77777777" w:rsidR="003E497F" w:rsidRDefault="003E497F" w:rsidP="0092566A">
      <w:pPr>
        <w:spacing w:after="0" w:line="240" w:lineRule="auto"/>
        <w:jc w:val="both"/>
        <w:rPr>
          <w:rFonts w:ascii="Arial" w:hAnsi="Arial" w:cs="Arial"/>
          <w:sz w:val="20"/>
          <w:szCs w:val="20"/>
        </w:rPr>
      </w:pPr>
    </w:p>
    <w:p w14:paraId="2FFF18BA" w14:textId="6D3ACD49" w:rsidR="0092566A" w:rsidRDefault="00227EE5" w:rsidP="0092566A">
      <w:pPr>
        <w:spacing w:after="0" w:line="240" w:lineRule="auto"/>
        <w:jc w:val="both"/>
        <w:rPr>
          <w:rFonts w:ascii="Arial" w:hAnsi="Arial" w:cs="Arial"/>
          <w:sz w:val="20"/>
          <w:szCs w:val="20"/>
        </w:rPr>
      </w:pPr>
      <w:r>
        <w:rPr>
          <w:rFonts w:ascii="Arial" w:hAnsi="Arial" w:cs="Arial"/>
          <w:sz w:val="20"/>
          <w:szCs w:val="20"/>
        </w:rPr>
        <w:t>T</w:t>
      </w:r>
      <w:r w:rsidR="00C83458">
        <w:rPr>
          <w:rFonts w:ascii="Arial" w:hAnsi="Arial" w:cs="Arial"/>
          <w:sz w:val="20"/>
          <w:szCs w:val="20"/>
        </w:rPr>
        <w:t>he ABS</w:t>
      </w:r>
      <w:r>
        <w:rPr>
          <w:rFonts w:ascii="Arial" w:hAnsi="Arial" w:cs="Arial"/>
          <w:sz w:val="20"/>
          <w:szCs w:val="20"/>
        </w:rPr>
        <w:t xml:space="preserve"> (2016)</w:t>
      </w:r>
      <w:r w:rsidR="00C83458">
        <w:rPr>
          <w:rFonts w:ascii="Arial" w:hAnsi="Arial" w:cs="Arial"/>
          <w:sz w:val="20"/>
          <w:szCs w:val="20"/>
        </w:rPr>
        <w:t xml:space="preserve"> standard classification </w:t>
      </w:r>
      <w:r>
        <w:rPr>
          <w:rFonts w:ascii="Arial" w:hAnsi="Arial" w:cs="Arial"/>
          <w:sz w:val="20"/>
          <w:szCs w:val="20"/>
        </w:rPr>
        <w:t>for</w:t>
      </w:r>
      <w:r w:rsidR="00C83458">
        <w:rPr>
          <w:rFonts w:ascii="Arial" w:hAnsi="Arial" w:cs="Arial"/>
          <w:sz w:val="20"/>
          <w:szCs w:val="20"/>
        </w:rPr>
        <w:t xml:space="preserve"> </w:t>
      </w:r>
      <w:r w:rsidR="003E497F">
        <w:rPr>
          <w:rFonts w:ascii="Arial" w:hAnsi="Arial" w:cs="Arial"/>
          <w:sz w:val="20"/>
          <w:szCs w:val="20"/>
        </w:rPr>
        <w:t>“Australian Indigenous L</w:t>
      </w:r>
      <w:r w:rsidR="00C83458">
        <w:rPr>
          <w:rFonts w:ascii="Arial" w:hAnsi="Arial" w:cs="Arial"/>
          <w:sz w:val="20"/>
          <w:szCs w:val="20"/>
        </w:rPr>
        <w:t>anguages</w:t>
      </w:r>
      <w:r w:rsidR="003E497F">
        <w:rPr>
          <w:rFonts w:ascii="Arial" w:hAnsi="Arial" w:cs="Arial"/>
          <w:sz w:val="20"/>
          <w:szCs w:val="20"/>
        </w:rPr>
        <w:t>”</w:t>
      </w:r>
      <w:r>
        <w:rPr>
          <w:rFonts w:ascii="Arial" w:hAnsi="Arial" w:cs="Arial"/>
          <w:sz w:val="20"/>
          <w:szCs w:val="20"/>
        </w:rPr>
        <w:t xml:space="preserve"> is structured by </w:t>
      </w:r>
      <w:r w:rsidR="003E497F">
        <w:rPr>
          <w:rFonts w:ascii="Arial" w:hAnsi="Arial" w:cs="Arial"/>
          <w:sz w:val="20"/>
          <w:szCs w:val="20"/>
        </w:rPr>
        <w:t xml:space="preserve">a </w:t>
      </w:r>
      <w:r>
        <w:rPr>
          <w:rFonts w:ascii="Arial" w:hAnsi="Arial" w:cs="Arial"/>
          <w:sz w:val="20"/>
          <w:szCs w:val="20"/>
        </w:rPr>
        <w:t xml:space="preserve">broad group, </w:t>
      </w:r>
      <w:r w:rsidR="003E497F">
        <w:rPr>
          <w:rFonts w:ascii="Arial" w:hAnsi="Arial" w:cs="Arial"/>
          <w:sz w:val="20"/>
          <w:szCs w:val="20"/>
        </w:rPr>
        <w:t xml:space="preserve">a </w:t>
      </w:r>
      <w:r>
        <w:rPr>
          <w:rFonts w:ascii="Arial" w:hAnsi="Arial" w:cs="Arial"/>
          <w:sz w:val="20"/>
          <w:szCs w:val="20"/>
        </w:rPr>
        <w:t xml:space="preserve">narrow group and </w:t>
      </w:r>
      <w:r w:rsidR="0017264F">
        <w:rPr>
          <w:rFonts w:ascii="Arial" w:hAnsi="Arial" w:cs="Arial"/>
          <w:sz w:val="20"/>
          <w:szCs w:val="20"/>
        </w:rPr>
        <w:t>language. Table</w:t>
      </w:r>
      <w:r w:rsidR="003E497F">
        <w:rPr>
          <w:rFonts w:ascii="Arial" w:hAnsi="Arial" w:cs="Arial"/>
          <w:sz w:val="20"/>
          <w:szCs w:val="20"/>
        </w:rPr>
        <w:t xml:space="preserve"> </w:t>
      </w:r>
      <w:r w:rsidR="0017264F">
        <w:rPr>
          <w:rFonts w:ascii="Arial" w:hAnsi="Arial" w:cs="Arial"/>
          <w:sz w:val="20"/>
          <w:szCs w:val="20"/>
        </w:rPr>
        <w:t>3</w:t>
      </w:r>
      <w:r>
        <w:rPr>
          <w:rFonts w:ascii="Arial" w:hAnsi="Arial" w:cs="Arial"/>
          <w:sz w:val="20"/>
          <w:szCs w:val="20"/>
        </w:rPr>
        <w:t xml:space="preserve"> lists the Australian Indigenous languages by broad group and narrow group and only the total number of languages are included, not by name. </w:t>
      </w:r>
    </w:p>
    <w:p w14:paraId="10126EBD" w14:textId="56EA08B1" w:rsidR="00227EE5" w:rsidRDefault="00227EE5" w:rsidP="0092566A">
      <w:pPr>
        <w:spacing w:after="0" w:line="240" w:lineRule="auto"/>
        <w:jc w:val="both"/>
        <w:rPr>
          <w:rFonts w:ascii="Arial" w:hAnsi="Arial" w:cs="Arial"/>
          <w:sz w:val="20"/>
          <w:szCs w:val="20"/>
        </w:rPr>
      </w:pPr>
    </w:p>
    <w:p w14:paraId="4D2E8F2B" w14:textId="77777777" w:rsidR="003E497F" w:rsidRDefault="003E497F" w:rsidP="0092566A">
      <w:pPr>
        <w:spacing w:after="0" w:line="240" w:lineRule="auto"/>
        <w:jc w:val="both"/>
        <w:rPr>
          <w:rFonts w:ascii="Arial" w:hAnsi="Arial" w:cs="Arial"/>
          <w:sz w:val="20"/>
          <w:szCs w:val="20"/>
        </w:rPr>
      </w:pPr>
    </w:p>
    <w:p w14:paraId="6B5C51A8" w14:textId="1D6F4D71" w:rsidR="00227EE5" w:rsidRPr="00227EE5" w:rsidRDefault="0017264F">
      <w:pPr>
        <w:spacing w:after="0" w:line="240" w:lineRule="auto"/>
        <w:jc w:val="center"/>
        <w:rPr>
          <w:rFonts w:ascii="Arial" w:hAnsi="Arial" w:cs="Arial"/>
          <w:b/>
          <w:sz w:val="20"/>
          <w:szCs w:val="20"/>
        </w:rPr>
      </w:pPr>
      <w:r>
        <w:rPr>
          <w:rFonts w:ascii="Arial" w:hAnsi="Arial" w:cs="Arial"/>
          <w:b/>
          <w:sz w:val="20"/>
          <w:szCs w:val="20"/>
        </w:rPr>
        <w:t>Table 3 – A</w:t>
      </w:r>
      <w:r w:rsidR="003E497F">
        <w:rPr>
          <w:rFonts w:ascii="Arial" w:hAnsi="Arial" w:cs="Arial"/>
          <w:b/>
          <w:sz w:val="20"/>
          <w:szCs w:val="20"/>
        </w:rPr>
        <w:t xml:space="preserve">ustralian </w:t>
      </w:r>
      <w:r>
        <w:rPr>
          <w:rFonts w:ascii="Arial" w:hAnsi="Arial" w:cs="Arial"/>
          <w:b/>
          <w:sz w:val="20"/>
          <w:szCs w:val="20"/>
        </w:rPr>
        <w:t>B</w:t>
      </w:r>
      <w:r w:rsidR="003E497F">
        <w:rPr>
          <w:rFonts w:ascii="Arial" w:hAnsi="Arial" w:cs="Arial"/>
          <w:b/>
          <w:sz w:val="20"/>
          <w:szCs w:val="20"/>
        </w:rPr>
        <w:t xml:space="preserve">ureau of </w:t>
      </w:r>
      <w:r>
        <w:rPr>
          <w:rFonts w:ascii="Arial" w:hAnsi="Arial" w:cs="Arial"/>
          <w:b/>
          <w:sz w:val="20"/>
          <w:szCs w:val="20"/>
        </w:rPr>
        <w:t>S</w:t>
      </w:r>
      <w:r w:rsidR="003E497F">
        <w:rPr>
          <w:rFonts w:ascii="Arial" w:hAnsi="Arial" w:cs="Arial"/>
          <w:b/>
          <w:sz w:val="20"/>
          <w:szCs w:val="20"/>
        </w:rPr>
        <w:t>tatistics use of “</w:t>
      </w:r>
      <w:r>
        <w:rPr>
          <w:rFonts w:ascii="Arial" w:hAnsi="Arial" w:cs="Arial"/>
          <w:b/>
          <w:sz w:val="20"/>
          <w:szCs w:val="20"/>
        </w:rPr>
        <w:t>Australian Indigenous L</w:t>
      </w:r>
      <w:r w:rsidR="00227EE5" w:rsidRPr="00227EE5">
        <w:rPr>
          <w:rFonts w:ascii="Arial" w:hAnsi="Arial" w:cs="Arial"/>
          <w:b/>
          <w:sz w:val="20"/>
          <w:szCs w:val="20"/>
        </w:rPr>
        <w:t>anguages</w:t>
      </w:r>
      <w:r w:rsidR="003E497F">
        <w:rPr>
          <w:rFonts w:ascii="Arial" w:hAnsi="Arial" w:cs="Arial"/>
          <w:b/>
          <w:sz w:val="20"/>
          <w:szCs w:val="20"/>
        </w:rPr>
        <w:t>”</w:t>
      </w:r>
      <w:r w:rsidR="00B1382C">
        <w:rPr>
          <w:rFonts w:ascii="Arial" w:hAnsi="Arial" w:cs="Arial"/>
          <w:b/>
          <w:sz w:val="20"/>
          <w:szCs w:val="20"/>
        </w:rPr>
        <w:t xml:space="preserve"> </w:t>
      </w:r>
      <w:r w:rsidR="00FC6EE3">
        <w:rPr>
          <w:rFonts w:ascii="Arial" w:hAnsi="Arial" w:cs="Arial"/>
          <w:b/>
          <w:sz w:val="20"/>
          <w:szCs w:val="20"/>
        </w:rPr>
        <w:t>structure by</w:t>
      </w:r>
      <w:r w:rsidR="00B1382C">
        <w:rPr>
          <w:rFonts w:ascii="Arial" w:hAnsi="Arial" w:cs="Arial"/>
          <w:b/>
          <w:sz w:val="20"/>
          <w:szCs w:val="20"/>
        </w:rPr>
        <w:t xml:space="preserve"> broad group and number of languages</w:t>
      </w:r>
    </w:p>
    <w:p w14:paraId="059A2538" w14:textId="77777777" w:rsidR="00F14C0C" w:rsidRDefault="00B47405" w:rsidP="0092566A">
      <w:pPr>
        <w:spacing w:after="0" w:line="240" w:lineRule="auto"/>
        <w:jc w:val="both"/>
        <w:rPr>
          <w:rFonts w:ascii="Arial" w:hAnsi="Arial" w:cs="Arial"/>
          <w:sz w:val="20"/>
          <w:szCs w:val="20"/>
        </w:rPr>
      </w:pPr>
      <w:r>
        <w:rPr>
          <w:rFonts w:ascii="Arial" w:hAnsi="Arial" w:cs="Arial"/>
          <w:sz w:val="20"/>
          <w:szCs w:val="20"/>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7"/>
        <w:gridCol w:w="2057"/>
      </w:tblGrid>
      <w:tr w:rsidR="00F14C0C" w14:paraId="3C825046" w14:textId="77777777" w:rsidTr="006C4EFA">
        <w:trPr>
          <w:jc w:val="center"/>
        </w:trPr>
        <w:tc>
          <w:tcPr>
            <w:tcW w:w="0" w:type="auto"/>
            <w:tcBorders>
              <w:top w:val="single" w:sz="4" w:space="0" w:color="auto"/>
              <w:bottom w:val="single" w:sz="4" w:space="0" w:color="auto"/>
            </w:tcBorders>
          </w:tcPr>
          <w:p w14:paraId="4A4952D4" w14:textId="02BD470E" w:rsidR="00F14C0C" w:rsidRPr="0023021D" w:rsidRDefault="00C83458" w:rsidP="00C83458">
            <w:pPr>
              <w:jc w:val="center"/>
              <w:rPr>
                <w:rFonts w:ascii="Arial" w:hAnsi="Arial" w:cs="Arial"/>
                <w:b/>
                <w:sz w:val="18"/>
                <w:szCs w:val="20"/>
              </w:rPr>
            </w:pPr>
            <w:r w:rsidRPr="0023021D">
              <w:rPr>
                <w:rFonts w:ascii="Arial" w:hAnsi="Arial" w:cs="Arial"/>
                <w:b/>
                <w:sz w:val="18"/>
                <w:szCs w:val="20"/>
              </w:rPr>
              <w:t>Australian</w:t>
            </w:r>
            <w:r w:rsidR="00F14C0C" w:rsidRPr="0023021D">
              <w:rPr>
                <w:rFonts w:ascii="Arial" w:hAnsi="Arial" w:cs="Arial"/>
                <w:b/>
                <w:sz w:val="18"/>
                <w:szCs w:val="20"/>
              </w:rPr>
              <w:t xml:space="preserve"> Indigenous Language Spoken at home</w:t>
            </w:r>
            <w:r w:rsidRPr="0023021D">
              <w:rPr>
                <w:rFonts w:ascii="Arial" w:hAnsi="Arial" w:cs="Arial"/>
                <w:b/>
                <w:sz w:val="18"/>
                <w:szCs w:val="20"/>
              </w:rPr>
              <w:t>- by region</w:t>
            </w:r>
          </w:p>
        </w:tc>
        <w:tc>
          <w:tcPr>
            <w:tcW w:w="0" w:type="auto"/>
            <w:tcBorders>
              <w:top w:val="single" w:sz="4" w:space="0" w:color="auto"/>
              <w:bottom w:val="single" w:sz="4" w:space="0" w:color="auto"/>
            </w:tcBorders>
          </w:tcPr>
          <w:p w14:paraId="79FB65EE" w14:textId="3F3735E9" w:rsidR="00F14C0C" w:rsidRPr="0023021D" w:rsidRDefault="00F14C0C" w:rsidP="00C83458">
            <w:pPr>
              <w:jc w:val="center"/>
              <w:rPr>
                <w:rFonts w:ascii="Arial" w:hAnsi="Arial" w:cs="Arial"/>
                <w:b/>
                <w:sz w:val="18"/>
                <w:szCs w:val="20"/>
              </w:rPr>
            </w:pPr>
            <w:r w:rsidRPr="0023021D">
              <w:rPr>
                <w:rFonts w:ascii="Arial" w:hAnsi="Arial" w:cs="Arial"/>
                <w:b/>
                <w:sz w:val="18"/>
                <w:szCs w:val="20"/>
              </w:rPr>
              <w:t xml:space="preserve">Number of </w:t>
            </w:r>
            <w:r w:rsidR="00C83458" w:rsidRPr="0023021D">
              <w:rPr>
                <w:rFonts w:ascii="Arial" w:hAnsi="Arial" w:cs="Arial"/>
                <w:b/>
                <w:sz w:val="18"/>
                <w:szCs w:val="20"/>
              </w:rPr>
              <w:t>languages</w:t>
            </w:r>
          </w:p>
        </w:tc>
      </w:tr>
      <w:tr w:rsidR="00F14C0C" w14:paraId="5A6AA124" w14:textId="77777777" w:rsidTr="006C4EFA">
        <w:trPr>
          <w:jc w:val="center"/>
        </w:trPr>
        <w:tc>
          <w:tcPr>
            <w:tcW w:w="0" w:type="auto"/>
            <w:tcBorders>
              <w:top w:val="single" w:sz="4" w:space="0" w:color="auto"/>
            </w:tcBorders>
          </w:tcPr>
          <w:p w14:paraId="6E4E6E29" w14:textId="13411E0F" w:rsidR="00F14C0C" w:rsidRPr="0023021D" w:rsidRDefault="00F14C0C" w:rsidP="0092566A">
            <w:pPr>
              <w:jc w:val="both"/>
              <w:rPr>
                <w:rFonts w:ascii="Arial" w:hAnsi="Arial" w:cs="Arial"/>
                <w:sz w:val="18"/>
                <w:szCs w:val="20"/>
              </w:rPr>
            </w:pPr>
            <w:r w:rsidRPr="0023021D">
              <w:rPr>
                <w:rFonts w:ascii="Arial" w:hAnsi="Arial" w:cs="Arial"/>
                <w:sz w:val="18"/>
                <w:szCs w:val="20"/>
              </w:rPr>
              <w:t>Arnhem Land and Daly River Region Languages</w:t>
            </w:r>
          </w:p>
        </w:tc>
        <w:tc>
          <w:tcPr>
            <w:tcW w:w="0" w:type="auto"/>
            <w:tcBorders>
              <w:top w:val="single" w:sz="4" w:space="0" w:color="auto"/>
            </w:tcBorders>
          </w:tcPr>
          <w:p w14:paraId="51E507D7" w14:textId="19B8D740" w:rsidR="00F14C0C" w:rsidRPr="0023021D" w:rsidRDefault="00F14C0C" w:rsidP="00C83458">
            <w:pPr>
              <w:jc w:val="center"/>
              <w:rPr>
                <w:rFonts w:ascii="Arial" w:hAnsi="Arial" w:cs="Arial"/>
                <w:sz w:val="18"/>
                <w:szCs w:val="20"/>
              </w:rPr>
            </w:pPr>
            <w:r w:rsidRPr="0023021D">
              <w:rPr>
                <w:rFonts w:ascii="Arial" w:hAnsi="Arial" w:cs="Arial"/>
                <w:sz w:val="18"/>
                <w:szCs w:val="20"/>
              </w:rPr>
              <w:t>50</w:t>
            </w:r>
          </w:p>
        </w:tc>
      </w:tr>
      <w:tr w:rsidR="00F14C0C" w14:paraId="5106E7AE" w14:textId="77777777" w:rsidTr="006C4EFA">
        <w:trPr>
          <w:jc w:val="center"/>
        </w:trPr>
        <w:tc>
          <w:tcPr>
            <w:tcW w:w="0" w:type="auto"/>
          </w:tcPr>
          <w:p w14:paraId="47B4BA58" w14:textId="1DBF4C45" w:rsidR="00F14C0C" w:rsidRPr="0023021D" w:rsidRDefault="00F14C0C" w:rsidP="0092566A">
            <w:pPr>
              <w:jc w:val="both"/>
              <w:rPr>
                <w:rFonts w:ascii="Arial" w:hAnsi="Arial" w:cs="Arial"/>
                <w:sz w:val="18"/>
                <w:szCs w:val="20"/>
              </w:rPr>
            </w:pPr>
            <w:r w:rsidRPr="0023021D">
              <w:rPr>
                <w:rFonts w:ascii="Arial" w:hAnsi="Arial" w:cs="Arial"/>
                <w:sz w:val="18"/>
                <w:szCs w:val="20"/>
              </w:rPr>
              <w:t>Yolngu Matha</w:t>
            </w:r>
          </w:p>
        </w:tc>
        <w:tc>
          <w:tcPr>
            <w:tcW w:w="0" w:type="auto"/>
          </w:tcPr>
          <w:p w14:paraId="7B5D9AC1" w14:textId="2214D263" w:rsidR="00F14C0C" w:rsidRPr="0023021D" w:rsidRDefault="00F14C0C" w:rsidP="00C83458">
            <w:pPr>
              <w:jc w:val="center"/>
              <w:rPr>
                <w:rFonts w:ascii="Arial" w:hAnsi="Arial" w:cs="Arial"/>
                <w:sz w:val="18"/>
                <w:szCs w:val="20"/>
              </w:rPr>
            </w:pPr>
            <w:r w:rsidRPr="0023021D">
              <w:rPr>
                <w:rFonts w:ascii="Arial" w:hAnsi="Arial" w:cs="Arial"/>
                <w:sz w:val="18"/>
                <w:szCs w:val="20"/>
              </w:rPr>
              <w:t>56</w:t>
            </w:r>
          </w:p>
        </w:tc>
      </w:tr>
      <w:tr w:rsidR="00F14C0C" w14:paraId="6E050487" w14:textId="77777777" w:rsidTr="006C4EFA">
        <w:trPr>
          <w:jc w:val="center"/>
        </w:trPr>
        <w:tc>
          <w:tcPr>
            <w:tcW w:w="0" w:type="auto"/>
          </w:tcPr>
          <w:p w14:paraId="10F2EAEF" w14:textId="2E9A566D" w:rsidR="00F14C0C" w:rsidRPr="0023021D" w:rsidRDefault="00F14C0C" w:rsidP="0092566A">
            <w:pPr>
              <w:jc w:val="both"/>
              <w:rPr>
                <w:rFonts w:ascii="Arial" w:hAnsi="Arial" w:cs="Arial"/>
                <w:sz w:val="18"/>
                <w:szCs w:val="20"/>
              </w:rPr>
            </w:pPr>
            <w:r w:rsidRPr="0023021D">
              <w:rPr>
                <w:rFonts w:ascii="Arial" w:hAnsi="Arial" w:cs="Arial"/>
                <w:sz w:val="18"/>
                <w:szCs w:val="20"/>
              </w:rPr>
              <w:t>Cape York Peninsula Languages</w:t>
            </w:r>
          </w:p>
        </w:tc>
        <w:tc>
          <w:tcPr>
            <w:tcW w:w="0" w:type="auto"/>
          </w:tcPr>
          <w:p w14:paraId="522B9BCE" w14:textId="760D4401" w:rsidR="00F14C0C" w:rsidRPr="0023021D" w:rsidRDefault="00F14C0C" w:rsidP="00C83458">
            <w:pPr>
              <w:jc w:val="center"/>
              <w:rPr>
                <w:rFonts w:ascii="Arial" w:hAnsi="Arial" w:cs="Arial"/>
                <w:sz w:val="18"/>
                <w:szCs w:val="20"/>
              </w:rPr>
            </w:pPr>
            <w:r w:rsidRPr="0023021D">
              <w:rPr>
                <w:rFonts w:ascii="Arial" w:hAnsi="Arial" w:cs="Arial"/>
                <w:sz w:val="18"/>
                <w:szCs w:val="20"/>
              </w:rPr>
              <w:t>20</w:t>
            </w:r>
          </w:p>
        </w:tc>
      </w:tr>
      <w:tr w:rsidR="00F14C0C" w14:paraId="4F576176" w14:textId="77777777" w:rsidTr="006C4EFA">
        <w:trPr>
          <w:jc w:val="center"/>
        </w:trPr>
        <w:tc>
          <w:tcPr>
            <w:tcW w:w="0" w:type="auto"/>
          </w:tcPr>
          <w:p w14:paraId="518B8EF3" w14:textId="781D0EDE" w:rsidR="00F14C0C" w:rsidRPr="0023021D" w:rsidRDefault="00F14C0C" w:rsidP="0092566A">
            <w:pPr>
              <w:jc w:val="both"/>
              <w:rPr>
                <w:rFonts w:ascii="Arial" w:hAnsi="Arial" w:cs="Arial"/>
                <w:sz w:val="18"/>
                <w:szCs w:val="20"/>
              </w:rPr>
            </w:pPr>
            <w:r w:rsidRPr="0023021D">
              <w:rPr>
                <w:rFonts w:ascii="Arial" w:hAnsi="Arial" w:cs="Arial"/>
                <w:sz w:val="18"/>
                <w:szCs w:val="20"/>
              </w:rPr>
              <w:t>Torres Strait Island Languages</w:t>
            </w:r>
          </w:p>
        </w:tc>
        <w:tc>
          <w:tcPr>
            <w:tcW w:w="0" w:type="auto"/>
          </w:tcPr>
          <w:p w14:paraId="71F7ED4C" w14:textId="4A27EFD1" w:rsidR="00F14C0C" w:rsidRPr="0023021D" w:rsidRDefault="00F14C0C" w:rsidP="00C83458">
            <w:pPr>
              <w:jc w:val="center"/>
              <w:rPr>
                <w:rFonts w:ascii="Arial" w:hAnsi="Arial" w:cs="Arial"/>
                <w:sz w:val="18"/>
                <w:szCs w:val="20"/>
              </w:rPr>
            </w:pPr>
            <w:r w:rsidRPr="0023021D">
              <w:rPr>
                <w:rFonts w:ascii="Arial" w:hAnsi="Arial" w:cs="Arial"/>
                <w:sz w:val="18"/>
                <w:szCs w:val="20"/>
              </w:rPr>
              <w:t>4</w:t>
            </w:r>
          </w:p>
        </w:tc>
      </w:tr>
      <w:tr w:rsidR="00F14C0C" w14:paraId="0493A570" w14:textId="77777777" w:rsidTr="006C4EFA">
        <w:trPr>
          <w:jc w:val="center"/>
        </w:trPr>
        <w:tc>
          <w:tcPr>
            <w:tcW w:w="0" w:type="auto"/>
          </w:tcPr>
          <w:p w14:paraId="6642D896" w14:textId="7EEA99D1" w:rsidR="00F14C0C" w:rsidRPr="0023021D" w:rsidRDefault="00F14C0C" w:rsidP="0092566A">
            <w:pPr>
              <w:jc w:val="both"/>
              <w:rPr>
                <w:rFonts w:ascii="Arial" w:hAnsi="Arial" w:cs="Arial"/>
                <w:sz w:val="18"/>
                <w:szCs w:val="20"/>
              </w:rPr>
            </w:pPr>
            <w:r w:rsidRPr="0023021D">
              <w:rPr>
                <w:rFonts w:ascii="Arial" w:hAnsi="Arial" w:cs="Arial"/>
                <w:sz w:val="18"/>
                <w:szCs w:val="20"/>
              </w:rPr>
              <w:lastRenderedPageBreak/>
              <w:t>Northern Desert Fringe Area Languages</w:t>
            </w:r>
          </w:p>
        </w:tc>
        <w:tc>
          <w:tcPr>
            <w:tcW w:w="0" w:type="auto"/>
          </w:tcPr>
          <w:p w14:paraId="2D7BE1D6" w14:textId="165E60FB" w:rsidR="00F14C0C" w:rsidRPr="0023021D" w:rsidRDefault="00F14C0C" w:rsidP="00C83458">
            <w:pPr>
              <w:jc w:val="center"/>
              <w:rPr>
                <w:rFonts w:ascii="Arial" w:hAnsi="Arial" w:cs="Arial"/>
                <w:sz w:val="18"/>
                <w:szCs w:val="20"/>
              </w:rPr>
            </w:pPr>
            <w:r w:rsidRPr="0023021D">
              <w:rPr>
                <w:rFonts w:ascii="Arial" w:hAnsi="Arial" w:cs="Arial"/>
                <w:sz w:val="18"/>
                <w:szCs w:val="20"/>
              </w:rPr>
              <w:t>16</w:t>
            </w:r>
          </w:p>
        </w:tc>
      </w:tr>
      <w:tr w:rsidR="00F14C0C" w14:paraId="2D0DC5FF" w14:textId="77777777" w:rsidTr="006C4EFA">
        <w:trPr>
          <w:jc w:val="center"/>
        </w:trPr>
        <w:tc>
          <w:tcPr>
            <w:tcW w:w="0" w:type="auto"/>
          </w:tcPr>
          <w:p w14:paraId="2F3E733C" w14:textId="3BA49F71" w:rsidR="00F14C0C" w:rsidRPr="0023021D" w:rsidRDefault="00F14C0C" w:rsidP="0092566A">
            <w:pPr>
              <w:jc w:val="both"/>
              <w:rPr>
                <w:rFonts w:ascii="Arial" w:hAnsi="Arial" w:cs="Arial"/>
                <w:sz w:val="18"/>
                <w:szCs w:val="20"/>
              </w:rPr>
            </w:pPr>
            <w:r w:rsidRPr="0023021D">
              <w:rPr>
                <w:rFonts w:ascii="Arial" w:hAnsi="Arial" w:cs="Arial"/>
                <w:sz w:val="18"/>
                <w:szCs w:val="20"/>
              </w:rPr>
              <w:t>Arandic</w:t>
            </w:r>
          </w:p>
        </w:tc>
        <w:tc>
          <w:tcPr>
            <w:tcW w:w="0" w:type="auto"/>
          </w:tcPr>
          <w:p w14:paraId="09D78B75" w14:textId="0B36C601" w:rsidR="00F14C0C" w:rsidRPr="0023021D" w:rsidRDefault="00F14C0C" w:rsidP="00C83458">
            <w:pPr>
              <w:jc w:val="center"/>
              <w:rPr>
                <w:rFonts w:ascii="Arial" w:hAnsi="Arial" w:cs="Arial"/>
                <w:sz w:val="18"/>
                <w:szCs w:val="20"/>
              </w:rPr>
            </w:pPr>
            <w:r w:rsidRPr="0023021D">
              <w:rPr>
                <w:rFonts w:ascii="Arial" w:hAnsi="Arial" w:cs="Arial"/>
                <w:sz w:val="18"/>
                <w:szCs w:val="20"/>
              </w:rPr>
              <w:t>12</w:t>
            </w:r>
          </w:p>
        </w:tc>
      </w:tr>
      <w:tr w:rsidR="00F14C0C" w14:paraId="3739084F" w14:textId="77777777" w:rsidTr="006C4EFA">
        <w:trPr>
          <w:jc w:val="center"/>
        </w:trPr>
        <w:tc>
          <w:tcPr>
            <w:tcW w:w="0" w:type="auto"/>
          </w:tcPr>
          <w:p w14:paraId="04718DD9" w14:textId="667BB059" w:rsidR="00F14C0C" w:rsidRPr="0023021D" w:rsidRDefault="00F14C0C" w:rsidP="0092566A">
            <w:pPr>
              <w:jc w:val="both"/>
              <w:rPr>
                <w:rFonts w:ascii="Arial" w:hAnsi="Arial" w:cs="Arial"/>
                <w:sz w:val="18"/>
                <w:szCs w:val="20"/>
              </w:rPr>
            </w:pPr>
            <w:r w:rsidRPr="0023021D">
              <w:rPr>
                <w:rFonts w:ascii="Arial" w:hAnsi="Arial" w:cs="Arial"/>
                <w:sz w:val="18"/>
                <w:szCs w:val="20"/>
              </w:rPr>
              <w:t>Western Desert Languages</w:t>
            </w:r>
          </w:p>
        </w:tc>
        <w:tc>
          <w:tcPr>
            <w:tcW w:w="0" w:type="auto"/>
          </w:tcPr>
          <w:p w14:paraId="135B78E1" w14:textId="0A910CC0" w:rsidR="00F14C0C" w:rsidRPr="0023021D" w:rsidRDefault="00F14C0C" w:rsidP="00C83458">
            <w:pPr>
              <w:jc w:val="center"/>
              <w:rPr>
                <w:rFonts w:ascii="Arial" w:hAnsi="Arial" w:cs="Arial"/>
                <w:sz w:val="18"/>
                <w:szCs w:val="20"/>
              </w:rPr>
            </w:pPr>
            <w:r w:rsidRPr="0023021D">
              <w:rPr>
                <w:rFonts w:ascii="Arial" w:hAnsi="Arial" w:cs="Arial"/>
                <w:sz w:val="18"/>
                <w:szCs w:val="20"/>
              </w:rPr>
              <w:t>18</w:t>
            </w:r>
          </w:p>
        </w:tc>
      </w:tr>
      <w:tr w:rsidR="00F14C0C" w14:paraId="0F679177" w14:textId="77777777" w:rsidTr="008D4879">
        <w:trPr>
          <w:jc w:val="center"/>
        </w:trPr>
        <w:tc>
          <w:tcPr>
            <w:tcW w:w="0" w:type="auto"/>
            <w:tcBorders>
              <w:bottom w:val="nil"/>
            </w:tcBorders>
          </w:tcPr>
          <w:p w14:paraId="22009DDC" w14:textId="37C6F0B0" w:rsidR="00F14C0C" w:rsidRPr="0023021D" w:rsidRDefault="00F14C0C" w:rsidP="0092566A">
            <w:pPr>
              <w:jc w:val="both"/>
              <w:rPr>
                <w:rFonts w:ascii="Arial" w:hAnsi="Arial" w:cs="Arial"/>
                <w:sz w:val="18"/>
                <w:szCs w:val="20"/>
              </w:rPr>
            </w:pPr>
            <w:r w:rsidRPr="0023021D">
              <w:rPr>
                <w:rFonts w:ascii="Arial" w:hAnsi="Arial" w:cs="Arial"/>
                <w:sz w:val="18"/>
                <w:szCs w:val="20"/>
              </w:rPr>
              <w:t>Kimberley Area Languages</w:t>
            </w:r>
          </w:p>
        </w:tc>
        <w:tc>
          <w:tcPr>
            <w:tcW w:w="0" w:type="auto"/>
            <w:tcBorders>
              <w:bottom w:val="nil"/>
            </w:tcBorders>
          </w:tcPr>
          <w:p w14:paraId="0CB4CEA0" w14:textId="05D325B2" w:rsidR="00F14C0C" w:rsidRPr="0023021D" w:rsidRDefault="00F14C0C" w:rsidP="00C83458">
            <w:pPr>
              <w:jc w:val="center"/>
              <w:rPr>
                <w:rFonts w:ascii="Arial" w:hAnsi="Arial" w:cs="Arial"/>
                <w:sz w:val="18"/>
                <w:szCs w:val="20"/>
              </w:rPr>
            </w:pPr>
            <w:r w:rsidRPr="0023021D">
              <w:rPr>
                <w:rFonts w:ascii="Arial" w:hAnsi="Arial" w:cs="Arial"/>
                <w:sz w:val="18"/>
                <w:szCs w:val="20"/>
              </w:rPr>
              <w:t>15</w:t>
            </w:r>
          </w:p>
        </w:tc>
      </w:tr>
      <w:tr w:rsidR="00F14C0C" w14:paraId="1417131F" w14:textId="77777777" w:rsidTr="008D4879">
        <w:trPr>
          <w:jc w:val="center"/>
        </w:trPr>
        <w:tc>
          <w:tcPr>
            <w:tcW w:w="0" w:type="auto"/>
            <w:tcBorders>
              <w:top w:val="nil"/>
              <w:bottom w:val="single" w:sz="4" w:space="0" w:color="auto"/>
            </w:tcBorders>
          </w:tcPr>
          <w:p w14:paraId="134444B2" w14:textId="4A6070E0" w:rsidR="00F14C0C" w:rsidRPr="0023021D" w:rsidRDefault="00F14C0C" w:rsidP="0092566A">
            <w:pPr>
              <w:jc w:val="both"/>
              <w:rPr>
                <w:rFonts w:ascii="Arial" w:hAnsi="Arial" w:cs="Arial"/>
                <w:sz w:val="18"/>
                <w:szCs w:val="20"/>
              </w:rPr>
            </w:pPr>
            <w:r w:rsidRPr="0023021D">
              <w:rPr>
                <w:rFonts w:ascii="Arial" w:hAnsi="Arial" w:cs="Arial"/>
                <w:sz w:val="18"/>
                <w:szCs w:val="20"/>
              </w:rPr>
              <w:t>Other Australian Indigenous Languages</w:t>
            </w:r>
          </w:p>
        </w:tc>
        <w:tc>
          <w:tcPr>
            <w:tcW w:w="0" w:type="auto"/>
            <w:tcBorders>
              <w:top w:val="nil"/>
              <w:bottom w:val="single" w:sz="4" w:space="0" w:color="auto"/>
            </w:tcBorders>
          </w:tcPr>
          <w:p w14:paraId="3D0C1890" w14:textId="15103682" w:rsidR="00F14C0C" w:rsidRPr="0023021D" w:rsidRDefault="00F14C0C" w:rsidP="00C83458">
            <w:pPr>
              <w:jc w:val="center"/>
              <w:rPr>
                <w:rFonts w:ascii="Arial" w:hAnsi="Arial" w:cs="Arial"/>
                <w:sz w:val="18"/>
                <w:szCs w:val="20"/>
              </w:rPr>
            </w:pPr>
            <w:r w:rsidRPr="0023021D">
              <w:rPr>
                <w:rFonts w:ascii="Arial" w:hAnsi="Arial" w:cs="Arial"/>
                <w:sz w:val="18"/>
                <w:szCs w:val="20"/>
              </w:rPr>
              <w:t>53</w:t>
            </w:r>
          </w:p>
        </w:tc>
      </w:tr>
    </w:tbl>
    <w:p w14:paraId="5DB78AFF" w14:textId="1CE12D78" w:rsidR="00B47405" w:rsidRDefault="00B47405" w:rsidP="0092566A">
      <w:pPr>
        <w:spacing w:after="0" w:line="240" w:lineRule="auto"/>
        <w:jc w:val="both"/>
        <w:rPr>
          <w:rFonts w:ascii="Arial" w:hAnsi="Arial" w:cs="Arial"/>
          <w:sz w:val="20"/>
          <w:szCs w:val="20"/>
        </w:rPr>
      </w:pPr>
    </w:p>
    <w:p w14:paraId="56E4BA34" w14:textId="51FAB4ED" w:rsidR="00CA70B1" w:rsidRDefault="00CA70B1" w:rsidP="0023021D">
      <w:pPr>
        <w:spacing w:after="0" w:line="240" w:lineRule="auto"/>
        <w:rPr>
          <w:rFonts w:ascii="Arial" w:hAnsi="Arial" w:cs="Arial"/>
          <w:sz w:val="20"/>
          <w:szCs w:val="20"/>
        </w:rPr>
      </w:pPr>
      <w:r>
        <w:rPr>
          <w:rFonts w:ascii="Arial" w:hAnsi="Arial" w:cs="Arial"/>
          <w:sz w:val="20"/>
          <w:szCs w:val="20"/>
        </w:rPr>
        <w:t>(</w:t>
      </w:r>
      <w:r w:rsidR="003E497F">
        <w:rPr>
          <w:rFonts w:ascii="Arial" w:hAnsi="Arial" w:cs="Arial"/>
          <w:sz w:val="20"/>
          <w:szCs w:val="20"/>
        </w:rPr>
        <w:t xml:space="preserve">Source: </w:t>
      </w:r>
      <w:r>
        <w:rPr>
          <w:rFonts w:ascii="Arial" w:hAnsi="Arial" w:cs="Arial"/>
          <w:sz w:val="20"/>
          <w:szCs w:val="20"/>
        </w:rPr>
        <w:t>ABS</w:t>
      </w:r>
      <w:r w:rsidR="003E497F">
        <w:rPr>
          <w:rFonts w:ascii="Arial" w:hAnsi="Arial" w:cs="Arial"/>
          <w:sz w:val="20"/>
          <w:szCs w:val="20"/>
        </w:rPr>
        <w:t xml:space="preserve">, </w:t>
      </w:r>
      <w:r>
        <w:rPr>
          <w:rFonts w:ascii="Arial" w:hAnsi="Arial" w:cs="Arial"/>
          <w:sz w:val="20"/>
          <w:szCs w:val="20"/>
        </w:rPr>
        <w:t>2016)</w:t>
      </w:r>
    </w:p>
    <w:p w14:paraId="14866BBE" w14:textId="77777777" w:rsidR="003E497F" w:rsidRDefault="003E497F" w:rsidP="0092566A">
      <w:pPr>
        <w:spacing w:after="0" w:line="240" w:lineRule="auto"/>
        <w:jc w:val="both"/>
        <w:rPr>
          <w:rFonts w:ascii="Arial" w:hAnsi="Arial" w:cs="Arial"/>
          <w:sz w:val="20"/>
          <w:szCs w:val="20"/>
        </w:rPr>
      </w:pPr>
    </w:p>
    <w:p w14:paraId="03E01C49" w14:textId="77777777" w:rsidR="003E497F" w:rsidRDefault="003E497F" w:rsidP="0092566A">
      <w:pPr>
        <w:spacing w:after="0" w:line="240" w:lineRule="auto"/>
        <w:jc w:val="both"/>
        <w:rPr>
          <w:rFonts w:ascii="Arial" w:hAnsi="Arial" w:cs="Arial"/>
          <w:sz w:val="20"/>
          <w:szCs w:val="20"/>
        </w:rPr>
      </w:pPr>
    </w:p>
    <w:p w14:paraId="4D25ADED" w14:textId="295775AB" w:rsidR="0054168F" w:rsidRPr="0023021D" w:rsidRDefault="00294377">
      <w:pPr>
        <w:spacing w:after="0" w:line="240" w:lineRule="auto"/>
        <w:jc w:val="both"/>
        <w:rPr>
          <w:rFonts w:ascii="Arial" w:hAnsi="Arial" w:cs="Arial"/>
          <w:sz w:val="20"/>
        </w:rPr>
      </w:pPr>
      <w:r w:rsidRPr="0023021D">
        <w:rPr>
          <w:rFonts w:ascii="Arial" w:hAnsi="Arial" w:cs="Arial"/>
          <w:sz w:val="20"/>
        </w:rPr>
        <w:t xml:space="preserve">At the regional </w:t>
      </w:r>
      <w:r w:rsidR="00FC6EE3" w:rsidRPr="0023021D">
        <w:rPr>
          <w:rFonts w:ascii="Arial" w:hAnsi="Arial" w:cs="Arial"/>
          <w:sz w:val="20"/>
        </w:rPr>
        <w:t xml:space="preserve">planning </w:t>
      </w:r>
      <w:r w:rsidRPr="0023021D">
        <w:rPr>
          <w:rFonts w:ascii="Arial" w:hAnsi="Arial" w:cs="Arial"/>
          <w:sz w:val="20"/>
        </w:rPr>
        <w:t>level, t</w:t>
      </w:r>
      <w:r w:rsidR="0054168F" w:rsidRPr="0023021D">
        <w:rPr>
          <w:rFonts w:ascii="Arial" w:hAnsi="Arial" w:cs="Arial"/>
          <w:sz w:val="20"/>
        </w:rPr>
        <w:t xml:space="preserve">he known and accepted </w:t>
      </w:r>
      <w:r w:rsidR="00A97D21" w:rsidRPr="0023021D">
        <w:rPr>
          <w:rFonts w:ascii="Arial" w:hAnsi="Arial" w:cs="Arial"/>
          <w:sz w:val="20"/>
        </w:rPr>
        <w:t>T</w:t>
      </w:r>
      <w:r w:rsidR="003E497F" w:rsidRPr="0023021D">
        <w:rPr>
          <w:rFonts w:ascii="Arial" w:hAnsi="Arial" w:cs="Arial"/>
          <w:sz w:val="20"/>
        </w:rPr>
        <w:t xml:space="preserve">raditional </w:t>
      </w:r>
      <w:r w:rsidR="00A97D21" w:rsidRPr="0023021D">
        <w:rPr>
          <w:rFonts w:ascii="Arial" w:hAnsi="Arial" w:cs="Arial"/>
          <w:sz w:val="20"/>
        </w:rPr>
        <w:t>O</w:t>
      </w:r>
      <w:r w:rsidR="003E497F" w:rsidRPr="0023021D">
        <w:rPr>
          <w:rFonts w:ascii="Arial" w:hAnsi="Arial" w:cs="Arial"/>
          <w:sz w:val="20"/>
        </w:rPr>
        <w:t>wner</w:t>
      </w:r>
      <w:r w:rsidR="00A97D21" w:rsidRPr="0023021D">
        <w:rPr>
          <w:rFonts w:ascii="Arial" w:hAnsi="Arial" w:cs="Arial"/>
          <w:sz w:val="20"/>
        </w:rPr>
        <w:t xml:space="preserve"> groups</w:t>
      </w:r>
      <w:r w:rsidR="0054168F" w:rsidRPr="0023021D">
        <w:rPr>
          <w:rFonts w:ascii="Arial" w:hAnsi="Arial" w:cs="Arial"/>
          <w:sz w:val="20"/>
        </w:rPr>
        <w:t xml:space="preserve"> within the </w:t>
      </w:r>
      <w:r w:rsidR="006E3CE8" w:rsidRPr="0023021D">
        <w:rPr>
          <w:rFonts w:ascii="Arial" w:hAnsi="Arial" w:cs="Arial"/>
          <w:sz w:val="20"/>
        </w:rPr>
        <w:t xml:space="preserve">footprint of </w:t>
      </w:r>
      <w:r w:rsidR="00B60A07" w:rsidRPr="0023021D">
        <w:rPr>
          <w:rFonts w:ascii="Arial" w:hAnsi="Arial" w:cs="Arial"/>
          <w:sz w:val="20"/>
        </w:rPr>
        <w:t xml:space="preserve">Melbourne Indigenous </w:t>
      </w:r>
      <w:r w:rsidR="00FF0447" w:rsidRPr="0023021D">
        <w:rPr>
          <w:rFonts w:ascii="Arial" w:hAnsi="Arial" w:cs="Arial"/>
          <w:sz w:val="20"/>
        </w:rPr>
        <w:t>Region</w:t>
      </w:r>
      <w:r w:rsidR="00B60A07" w:rsidRPr="0023021D">
        <w:rPr>
          <w:rFonts w:ascii="Arial" w:hAnsi="Arial" w:cs="Arial"/>
          <w:sz w:val="20"/>
        </w:rPr>
        <w:t xml:space="preserve"> </w:t>
      </w:r>
      <w:r w:rsidR="006E3CE8" w:rsidRPr="0023021D">
        <w:rPr>
          <w:rFonts w:ascii="Arial" w:hAnsi="Arial" w:cs="Arial"/>
          <w:sz w:val="20"/>
        </w:rPr>
        <w:t>is</w:t>
      </w:r>
      <w:r w:rsidR="0054168F" w:rsidRPr="0023021D">
        <w:rPr>
          <w:rFonts w:ascii="Arial" w:hAnsi="Arial" w:cs="Arial"/>
          <w:sz w:val="20"/>
        </w:rPr>
        <w:t xml:space="preserve"> listed </w:t>
      </w:r>
      <w:r w:rsidR="0017264F" w:rsidRPr="0023021D">
        <w:rPr>
          <w:rFonts w:ascii="Arial" w:hAnsi="Arial" w:cs="Arial"/>
          <w:sz w:val="20"/>
        </w:rPr>
        <w:t>in Table 4</w:t>
      </w:r>
      <w:r w:rsidR="006E3CE8" w:rsidRPr="0023021D">
        <w:rPr>
          <w:rFonts w:ascii="Arial" w:hAnsi="Arial" w:cs="Arial"/>
          <w:sz w:val="20"/>
        </w:rPr>
        <w:t xml:space="preserve"> although only the Wurundjeri and Wadawurrung are recognised under the Victorian </w:t>
      </w:r>
      <w:r w:rsidR="006E3CE8" w:rsidRPr="0023021D">
        <w:rPr>
          <w:rFonts w:ascii="Arial" w:hAnsi="Arial" w:cs="Arial"/>
          <w:i/>
          <w:sz w:val="20"/>
        </w:rPr>
        <w:t>Aboriginal Heritage Act 2006 (Vic)</w:t>
      </w:r>
      <w:r w:rsidR="006E3CE8" w:rsidRPr="0023021D">
        <w:rPr>
          <w:rFonts w:ascii="Arial" w:hAnsi="Arial" w:cs="Arial"/>
          <w:sz w:val="20"/>
        </w:rPr>
        <w:t xml:space="preserve"> as ‘Recognised Aboriginal Parties’. In terms of the Traditional Owner groups of the Brisbane Indigenous Region, at the time of writing this paper, the available published sources rec</w:t>
      </w:r>
      <w:r w:rsidR="00003459" w:rsidRPr="0023021D">
        <w:rPr>
          <w:rFonts w:ascii="Arial" w:hAnsi="Arial" w:cs="Arial"/>
          <w:sz w:val="20"/>
        </w:rPr>
        <w:t>ognised the groups listed in</w:t>
      </w:r>
      <w:r w:rsidR="006E3CE8" w:rsidRPr="0023021D">
        <w:rPr>
          <w:rFonts w:ascii="Arial" w:hAnsi="Arial" w:cs="Arial"/>
          <w:sz w:val="20"/>
        </w:rPr>
        <w:t xml:space="preserve"> Table </w:t>
      </w:r>
      <w:r w:rsidR="00003459" w:rsidRPr="0023021D">
        <w:rPr>
          <w:rFonts w:ascii="Arial" w:hAnsi="Arial" w:cs="Arial"/>
          <w:sz w:val="20"/>
        </w:rPr>
        <w:t xml:space="preserve">4 </w:t>
      </w:r>
      <w:r w:rsidR="006E3CE8" w:rsidRPr="0023021D">
        <w:rPr>
          <w:rFonts w:ascii="Arial" w:hAnsi="Arial" w:cs="Arial"/>
          <w:sz w:val="20"/>
        </w:rPr>
        <w:t>however it is understood that more definitive research by the Queensland South Native Title Services will clarify and more closely define TO groups in the near future.</w:t>
      </w:r>
    </w:p>
    <w:p w14:paraId="4FCFA285" w14:textId="77777777" w:rsidR="003E497F" w:rsidRDefault="003E497F" w:rsidP="0092566A">
      <w:pPr>
        <w:spacing w:after="0" w:line="240" w:lineRule="auto"/>
        <w:jc w:val="both"/>
        <w:rPr>
          <w:rFonts w:ascii="Arial" w:hAnsi="Arial" w:cs="Arial"/>
          <w:sz w:val="20"/>
          <w:szCs w:val="20"/>
        </w:rPr>
      </w:pPr>
    </w:p>
    <w:p w14:paraId="1ADACF86" w14:textId="4CC32889" w:rsidR="00294377" w:rsidRDefault="00294377" w:rsidP="0092566A">
      <w:pPr>
        <w:spacing w:after="0" w:line="240" w:lineRule="auto"/>
        <w:jc w:val="both"/>
        <w:rPr>
          <w:rFonts w:ascii="Arial" w:hAnsi="Arial" w:cs="Arial"/>
          <w:sz w:val="20"/>
          <w:szCs w:val="20"/>
        </w:rPr>
      </w:pPr>
    </w:p>
    <w:p w14:paraId="75F6E748" w14:textId="14FBE66C" w:rsidR="00294377" w:rsidRPr="00294377" w:rsidRDefault="0017264F" w:rsidP="00294377">
      <w:pPr>
        <w:spacing w:after="0" w:line="240" w:lineRule="auto"/>
        <w:jc w:val="center"/>
        <w:rPr>
          <w:rFonts w:ascii="Arial" w:hAnsi="Arial" w:cs="Arial"/>
          <w:b/>
          <w:sz w:val="20"/>
          <w:szCs w:val="20"/>
        </w:rPr>
      </w:pPr>
      <w:r>
        <w:rPr>
          <w:rFonts w:ascii="Arial" w:hAnsi="Arial" w:cs="Arial"/>
          <w:b/>
          <w:sz w:val="20"/>
          <w:szCs w:val="20"/>
        </w:rPr>
        <w:t>Table 4</w:t>
      </w:r>
      <w:r w:rsidR="00294377" w:rsidRPr="00294377">
        <w:rPr>
          <w:rFonts w:ascii="Arial" w:hAnsi="Arial" w:cs="Arial"/>
          <w:b/>
          <w:sz w:val="20"/>
          <w:szCs w:val="20"/>
        </w:rPr>
        <w:t xml:space="preserve"> – S</w:t>
      </w:r>
      <w:r w:rsidR="003E497F">
        <w:rPr>
          <w:rFonts w:ascii="Arial" w:hAnsi="Arial" w:cs="Arial"/>
          <w:b/>
          <w:sz w:val="20"/>
          <w:szCs w:val="20"/>
        </w:rPr>
        <w:t xml:space="preserve">outh </w:t>
      </w:r>
      <w:r w:rsidR="00294377" w:rsidRPr="00294377">
        <w:rPr>
          <w:rFonts w:ascii="Arial" w:hAnsi="Arial" w:cs="Arial"/>
          <w:b/>
          <w:sz w:val="20"/>
          <w:szCs w:val="20"/>
        </w:rPr>
        <w:t>E</w:t>
      </w:r>
      <w:r w:rsidR="003E497F">
        <w:rPr>
          <w:rFonts w:ascii="Arial" w:hAnsi="Arial" w:cs="Arial"/>
          <w:b/>
          <w:sz w:val="20"/>
          <w:szCs w:val="20"/>
        </w:rPr>
        <w:t xml:space="preserve">ast </w:t>
      </w:r>
      <w:r w:rsidR="00294377" w:rsidRPr="00294377">
        <w:rPr>
          <w:rFonts w:ascii="Arial" w:hAnsi="Arial" w:cs="Arial"/>
          <w:b/>
          <w:sz w:val="20"/>
          <w:szCs w:val="20"/>
        </w:rPr>
        <w:t>Q</w:t>
      </w:r>
      <w:r w:rsidR="003E497F">
        <w:rPr>
          <w:rFonts w:ascii="Arial" w:hAnsi="Arial" w:cs="Arial"/>
          <w:b/>
          <w:sz w:val="20"/>
          <w:szCs w:val="20"/>
        </w:rPr>
        <w:t>ueensland</w:t>
      </w:r>
      <w:r w:rsidR="00294377" w:rsidRPr="00294377">
        <w:rPr>
          <w:rFonts w:ascii="Arial" w:hAnsi="Arial" w:cs="Arial"/>
          <w:b/>
          <w:sz w:val="20"/>
          <w:szCs w:val="20"/>
        </w:rPr>
        <w:t xml:space="preserve"> and Melbourne </w:t>
      </w:r>
      <w:r w:rsidR="00A97D21">
        <w:rPr>
          <w:rFonts w:ascii="Arial" w:hAnsi="Arial" w:cs="Arial"/>
          <w:b/>
          <w:sz w:val="20"/>
          <w:szCs w:val="20"/>
        </w:rPr>
        <w:t>T</w:t>
      </w:r>
      <w:r w:rsidR="003E497F">
        <w:rPr>
          <w:rFonts w:ascii="Arial" w:hAnsi="Arial" w:cs="Arial"/>
          <w:b/>
          <w:sz w:val="20"/>
          <w:szCs w:val="20"/>
        </w:rPr>
        <w:t xml:space="preserve">raditional </w:t>
      </w:r>
      <w:r w:rsidR="00A97D21">
        <w:rPr>
          <w:rFonts w:ascii="Arial" w:hAnsi="Arial" w:cs="Arial"/>
          <w:b/>
          <w:sz w:val="20"/>
          <w:szCs w:val="20"/>
        </w:rPr>
        <w:t>O</w:t>
      </w:r>
      <w:r w:rsidR="003E497F">
        <w:rPr>
          <w:rFonts w:ascii="Arial" w:hAnsi="Arial" w:cs="Arial"/>
          <w:b/>
          <w:sz w:val="20"/>
          <w:szCs w:val="20"/>
        </w:rPr>
        <w:t>wner</w:t>
      </w:r>
      <w:r w:rsidR="00A97D21" w:rsidRPr="00294377">
        <w:rPr>
          <w:rFonts w:ascii="Arial" w:hAnsi="Arial" w:cs="Arial"/>
          <w:b/>
          <w:sz w:val="20"/>
          <w:szCs w:val="20"/>
        </w:rPr>
        <w:t xml:space="preserve"> groups</w:t>
      </w:r>
    </w:p>
    <w:p w14:paraId="437D7F78" w14:textId="71CCCEA6" w:rsidR="0054168F" w:rsidRDefault="0054168F" w:rsidP="0092566A">
      <w:pPr>
        <w:spacing w:after="0" w:line="240" w:lineRule="auto"/>
        <w:jc w:val="both"/>
        <w:rPr>
          <w:rFonts w:ascii="Arial" w:hAnsi="Arial" w:cs="Arial"/>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1287"/>
      </w:tblGrid>
      <w:tr w:rsidR="0054168F" w14:paraId="5ED1E139" w14:textId="77777777" w:rsidTr="00294377">
        <w:trPr>
          <w:jc w:val="center"/>
        </w:trPr>
        <w:tc>
          <w:tcPr>
            <w:tcW w:w="0" w:type="auto"/>
            <w:tcBorders>
              <w:top w:val="single" w:sz="4" w:space="0" w:color="auto"/>
              <w:bottom w:val="single" w:sz="4" w:space="0" w:color="auto"/>
            </w:tcBorders>
          </w:tcPr>
          <w:p w14:paraId="5408680B" w14:textId="482AB3BB" w:rsidR="0054168F" w:rsidRPr="0023021D" w:rsidRDefault="0054168F" w:rsidP="0054168F">
            <w:pPr>
              <w:jc w:val="center"/>
              <w:rPr>
                <w:rFonts w:ascii="Arial" w:hAnsi="Arial" w:cs="Arial"/>
                <w:b/>
                <w:sz w:val="18"/>
                <w:szCs w:val="20"/>
              </w:rPr>
            </w:pPr>
            <w:r w:rsidRPr="0023021D">
              <w:rPr>
                <w:rFonts w:ascii="Arial" w:hAnsi="Arial" w:cs="Arial"/>
                <w:b/>
                <w:sz w:val="18"/>
                <w:szCs w:val="20"/>
              </w:rPr>
              <w:t>South East Queensland</w:t>
            </w:r>
          </w:p>
        </w:tc>
        <w:tc>
          <w:tcPr>
            <w:tcW w:w="0" w:type="auto"/>
            <w:tcBorders>
              <w:top w:val="single" w:sz="4" w:space="0" w:color="auto"/>
              <w:bottom w:val="single" w:sz="4" w:space="0" w:color="auto"/>
            </w:tcBorders>
          </w:tcPr>
          <w:p w14:paraId="618C4F7A" w14:textId="5093B808" w:rsidR="0054168F" w:rsidRPr="0023021D" w:rsidRDefault="0054168F" w:rsidP="0054168F">
            <w:pPr>
              <w:jc w:val="center"/>
              <w:rPr>
                <w:rFonts w:ascii="Arial" w:hAnsi="Arial" w:cs="Arial"/>
                <w:b/>
                <w:sz w:val="18"/>
                <w:szCs w:val="20"/>
              </w:rPr>
            </w:pPr>
            <w:r w:rsidRPr="0023021D">
              <w:rPr>
                <w:rFonts w:ascii="Arial" w:hAnsi="Arial" w:cs="Arial"/>
                <w:b/>
                <w:sz w:val="18"/>
                <w:szCs w:val="20"/>
              </w:rPr>
              <w:t>Melbourne</w:t>
            </w:r>
          </w:p>
        </w:tc>
      </w:tr>
      <w:tr w:rsidR="0054168F" w14:paraId="4E97DE0C" w14:textId="77777777" w:rsidTr="00294377">
        <w:trPr>
          <w:jc w:val="center"/>
        </w:trPr>
        <w:tc>
          <w:tcPr>
            <w:tcW w:w="0" w:type="auto"/>
            <w:tcBorders>
              <w:top w:val="single" w:sz="4" w:space="0" w:color="auto"/>
            </w:tcBorders>
          </w:tcPr>
          <w:p w14:paraId="34BA22BF" w14:textId="251B78E7" w:rsidR="0054168F" w:rsidRPr="0023021D" w:rsidRDefault="00BB7A37" w:rsidP="0092566A">
            <w:pPr>
              <w:jc w:val="both"/>
              <w:rPr>
                <w:rFonts w:ascii="Arial" w:hAnsi="Arial" w:cs="Arial"/>
                <w:sz w:val="18"/>
                <w:szCs w:val="20"/>
              </w:rPr>
            </w:pPr>
            <w:r w:rsidRPr="0023021D">
              <w:rPr>
                <w:rFonts w:ascii="Arial" w:hAnsi="Arial" w:cs="Arial"/>
                <w:sz w:val="18"/>
                <w:szCs w:val="20"/>
              </w:rPr>
              <w:t xml:space="preserve">Jagera </w:t>
            </w:r>
          </w:p>
        </w:tc>
        <w:tc>
          <w:tcPr>
            <w:tcW w:w="0" w:type="auto"/>
            <w:tcBorders>
              <w:top w:val="single" w:sz="4" w:space="0" w:color="auto"/>
            </w:tcBorders>
          </w:tcPr>
          <w:p w14:paraId="63D3C776" w14:textId="1FF96FB3" w:rsidR="0054168F" w:rsidRPr="0023021D" w:rsidRDefault="002C12D2" w:rsidP="0092566A">
            <w:pPr>
              <w:jc w:val="both"/>
              <w:rPr>
                <w:rFonts w:ascii="Arial" w:hAnsi="Arial" w:cs="Arial"/>
                <w:sz w:val="18"/>
                <w:szCs w:val="20"/>
              </w:rPr>
            </w:pPr>
            <w:r w:rsidRPr="0023021D">
              <w:rPr>
                <w:rFonts w:ascii="Arial" w:hAnsi="Arial" w:cs="Arial"/>
                <w:sz w:val="18"/>
                <w:szCs w:val="20"/>
              </w:rPr>
              <w:t>Wurundjeri</w:t>
            </w:r>
          </w:p>
        </w:tc>
      </w:tr>
      <w:tr w:rsidR="0054168F" w14:paraId="3DDC021E" w14:textId="77777777" w:rsidTr="00294377">
        <w:trPr>
          <w:jc w:val="center"/>
        </w:trPr>
        <w:tc>
          <w:tcPr>
            <w:tcW w:w="0" w:type="auto"/>
          </w:tcPr>
          <w:p w14:paraId="332E4694" w14:textId="3AF0AD75" w:rsidR="0054168F" w:rsidRPr="0023021D" w:rsidRDefault="00BB7A37" w:rsidP="0092566A">
            <w:pPr>
              <w:jc w:val="both"/>
              <w:rPr>
                <w:rFonts w:ascii="Arial" w:hAnsi="Arial" w:cs="Arial"/>
                <w:sz w:val="18"/>
                <w:szCs w:val="20"/>
              </w:rPr>
            </w:pPr>
            <w:r w:rsidRPr="0023021D">
              <w:rPr>
                <w:rFonts w:ascii="Arial" w:hAnsi="Arial" w:cs="Arial"/>
                <w:sz w:val="18"/>
                <w:szCs w:val="20"/>
              </w:rPr>
              <w:t>Quandamooka</w:t>
            </w:r>
            <w:r w:rsidR="00294377" w:rsidRPr="0023021D">
              <w:rPr>
                <w:rFonts w:ascii="Arial" w:hAnsi="Arial" w:cs="Arial"/>
                <w:sz w:val="18"/>
                <w:szCs w:val="20"/>
              </w:rPr>
              <w:t xml:space="preserve"> </w:t>
            </w:r>
          </w:p>
        </w:tc>
        <w:tc>
          <w:tcPr>
            <w:tcW w:w="0" w:type="auto"/>
          </w:tcPr>
          <w:p w14:paraId="11567BE7" w14:textId="56905227" w:rsidR="0054168F" w:rsidRPr="0023021D" w:rsidRDefault="002C12D2" w:rsidP="0092566A">
            <w:pPr>
              <w:jc w:val="both"/>
              <w:rPr>
                <w:rFonts w:ascii="Arial" w:hAnsi="Arial" w:cs="Arial"/>
                <w:sz w:val="18"/>
                <w:szCs w:val="20"/>
              </w:rPr>
            </w:pPr>
            <w:r w:rsidRPr="0023021D">
              <w:rPr>
                <w:rFonts w:ascii="Arial" w:hAnsi="Arial" w:cs="Arial"/>
                <w:sz w:val="18"/>
                <w:szCs w:val="20"/>
              </w:rPr>
              <w:t>Boonwurrung</w:t>
            </w:r>
          </w:p>
        </w:tc>
      </w:tr>
      <w:tr w:rsidR="0054168F" w14:paraId="46E25A3C" w14:textId="77777777" w:rsidTr="00294377">
        <w:trPr>
          <w:jc w:val="center"/>
        </w:trPr>
        <w:tc>
          <w:tcPr>
            <w:tcW w:w="0" w:type="auto"/>
          </w:tcPr>
          <w:p w14:paraId="3C4A1164" w14:textId="18CAD84D" w:rsidR="0054168F" w:rsidRPr="0023021D" w:rsidRDefault="00BB7A37" w:rsidP="0092566A">
            <w:pPr>
              <w:jc w:val="both"/>
              <w:rPr>
                <w:rFonts w:ascii="Arial" w:hAnsi="Arial" w:cs="Arial"/>
                <w:sz w:val="18"/>
                <w:szCs w:val="20"/>
              </w:rPr>
            </w:pPr>
            <w:r w:rsidRPr="0023021D">
              <w:rPr>
                <w:rFonts w:ascii="Arial" w:hAnsi="Arial" w:cs="Arial"/>
                <w:sz w:val="18"/>
                <w:szCs w:val="20"/>
              </w:rPr>
              <w:t xml:space="preserve">Gubi Gubi </w:t>
            </w:r>
          </w:p>
        </w:tc>
        <w:tc>
          <w:tcPr>
            <w:tcW w:w="0" w:type="auto"/>
          </w:tcPr>
          <w:p w14:paraId="0089F0AA" w14:textId="070DF011" w:rsidR="0054168F" w:rsidRPr="0023021D" w:rsidRDefault="002C12D2" w:rsidP="0092566A">
            <w:pPr>
              <w:jc w:val="both"/>
              <w:rPr>
                <w:rFonts w:ascii="Arial" w:hAnsi="Arial" w:cs="Arial"/>
                <w:sz w:val="18"/>
                <w:szCs w:val="20"/>
              </w:rPr>
            </w:pPr>
            <w:r w:rsidRPr="0023021D">
              <w:rPr>
                <w:rFonts w:ascii="Arial" w:hAnsi="Arial" w:cs="Arial"/>
                <w:sz w:val="18"/>
                <w:szCs w:val="20"/>
              </w:rPr>
              <w:t>Wathaurong</w:t>
            </w:r>
          </w:p>
        </w:tc>
      </w:tr>
      <w:tr w:rsidR="0054168F" w14:paraId="37AF3206" w14:textId="77777777" w:rsidTr="00294377">
        <w:trPr>
          <w:jc w:val="center"/>
        </w:trPr>
        <w:tc>
          <w:tcPr>
            <w:tcW w:w="0" w:type="auto"/>
          </w:tcPr>
          <w:p w14:paraId="74AC9DA4" w14:textId="6F7C4C09" w:rsidR="0054168F" w:rsidRPr="0023021D" w:rsidRDefault="00BB7A37" w:rsidP="0092566A">
            <w:pPr>
              <w:jc w:val="both"/>
              <w:rPr>
                <w:rFonts w:ascii="Arial" w:hAnsi="Arial" w:cs="Arial"/>
                <w:sz w:val="18"/>
                <w:szCs w:val="20"/>
              </w:rPr>
            </w:pPr>
            <w:r w:rsidRPr="0023021D">
              <w:rPr>
                <w:rFonts w:ascii="Arial" w:hAnsi="Arial" w:cs="Arial"/>
                <w:sz w:val="18"/>
                <w:szCs w:val="20"/>
              </w:rPr>
              <w:t>Yugambeh</w:t>
            </w:r>
          </w:p>
        </w:tc>
        <w:tc>
          <w:tcPr>
            <w:tcW w:w="0" w:type="auto"/>
          </w:tcPr>
          <w:p w14:paraId="1D288CD3" w14:textId="77777777" w:rsidR="0054168F" w:rsidRPr="0023021D" w:rsidRDefault="0054168F" w:rsidP="0092566A">
            <w:pPr>
              <w:jc w:val="both"/>
              <w:rPr>
                <w:rFonts w:ascii="Arial" w:hAnsi="Arial" w:cs="Arial"/>
                <w:sz w:val="18"/>
                <w:szCs w:val="20"/>
              </w:rPr>
            </w:pPr>
          </w:p>
        </w:tc>
      </w:tr>
    </w:tbl>
    <w:p w14:paraId="59209AB5" w14:textId="3FCF74E5" w:rsidR="0054168F" w:rsidRDefault="0054168F" w:rsidP="0092566A">
      <w:pPr>
        <w:spacing w:after="0" w:line="240" w:lineRule="auto"/>
        <w:jc w:val="both"/>
        <w:rPr>
          <w:rFonts w:ascii="Arial" w:hAnsi="Arial" w:cs="Arial"/>
          <w:sz w:val="20"/>
          <w:szCs w:val="20"/>
        </w:rPr>
      </w:pPr>
    </w:p>
    <w:p w14:paraId="6552408E" w14:textId="0AECE15D" w:rsidR="003D3C91" w:rsidRDefault="003D3C91" w:rsidP="0092566A">
      <w:pPr>
        <w:spacing w:after="0" w:line="240" w:lineRule="auto"/>
        <w:jc w:val="both"/>
        <w:rPr>
          <w:rFonts w:ascii="Arial" w:hAnsi="Arial" w:cs="Arial"/>
          <w:sz w:val="20"/>
          <w:szCs w:val="20"/>
        </w:rPr>
      </w:pPr>
      <w:r>
        <w:rPr>
          <w:rFonts w:ascii="Arial" w:hAnsi="Arial" w:cs="Arial"/>
          <w:sz w:val="20"/>
          <w:szCs w:val="20"/>
        </w:rPr>
        <w:t>(Note: ‘Wathaurong’ should now read ‘Wadawurrung’)</w:t>
      </w:r>
    </w:p>
    <w:p w14:paraId="14C44CA3" w14:textId="1B49D772" w:rsidR="007A10CB" w:rsidRDefault="007A10CB" w:rsidP="0023021D">
      <w:pPr>
        <w:spacing w:after="0" w:line="240" w:lineRule="auto"/>
        <w:rPr>
          <w:rFonts w:ascii="Arial" w:hAnsi="Arial" w:cs="Arial"/>
          <w:sz w:val="20"/>
          <w:szCs w:val="20"/>
        </w:rPr>
      </w:pPr>
      <w:r>
        <w:rPr>
          <w:rFonts w:ascii="Arial" w:hAnsi="Arial" w:cs="Arial"/>
          <w:sz w:val="20"/>
          <w:szCs w:val="20"/>
        </w:rPr>
        <w:t>(</w:t>
      </w:r>
      <w:r w:rsidR="003E497F">
        <w:rPr>
          <w:rFonts w:ascii="Arial" w:hAnsi="Arial" w:cs="Arial"/>
          <w:sz w:val="20"/>
          <w:szCs w:val="20"/>
        </w:rPr>
        <w:t xml:space="preserve">Source: </w:t>
      </w:r>
      <w:r w:rsidRPr="007A10CB">
        <w:rPr>
          <w:rFonts w:ascii="Arial" w:hAnsi="Arial" w:cs="Arial"/>
          <w:sz w:val="20"/>
          <w:szCs w:val="20"/>
        </w:rPr>
        <w:t>SEQTOLSMA</w:t>
      </w:r>
      <w:r>
        <w:rPr>
          <w:rFonts w:ascii="Arial" w:hAnsi="Arial" w:cs="Arial"/>
          <w:sz w:val="20"/>
          <w:szCs w:val="20"/>
        </w:rPr>
        <w:t xml:space="preserve"> 2008 and VACL</w:t>
      </w:r>
      <w:r w:rsidR="003E497F">
        <w:rPr>
          <w:rFonts w:ascii="Arial" w:hAnsi="Arial" w:cs="Arial"/>
          <w:sz w:val="20"/>
          <w:szCs w:val="20"/>
        </w:rPr>
        <w:t xml:space="preserve">, </w:t>
      </w:r>
      <w:r>
        <w:rPr>
          <w:rFonts w:ascii="Arial" w:hAnsi="Arial" w:cs="Arial"/>
          <w:sz w:val="20"/>
          <w:szCs w:val="20"/>
        </w:rPr>
        <w:t>2011)</w:t>
      </w:r>
    </w:p>
    <w:p w14:paraId="64653D84" w14:textId="77777777" w:rsidR="0054168F" w:rsidRDefault="0054168F" w:rsidP="0092566A">
      <w:pPr>
        <w:spacing w:after="0" w:line="240" w:lineRule="auto"/>
        <w:jc w:val="both"/>
        <w:rPr>
          <w:rFonts w:ascii="Arial" w:hAnsi="Arial" w:cs="Arial"/>
          <w:sz w:val="20"/>
          <w:szCs w:val="20"/>
        </w:rPr>
      </w:pPr>
    </w:p>
    <w:p w14:paraId="0371B5E0" w14:textId="7ADAFE56" w:rsidR="00FE7B58" w:rsidRDefault="00FD4657" w:rsidP="0092566A">
      <w:pPr>
        <w:spacing w:after="0" w:line="240" w:lineRule="auto"/>
        <w:jc w:val="both"/>
        <w:rPr>
          <w:rFonts w:ascii="Arial" w:hAnsi="Arial" w:cs="Arial"/>
          <w:sz w:val="20"/>
          <w:szCs w:val="20"/>
        </w:rPr>
      </w:pPr>
      <w:r>
        <w:rPr>
          <w:rFonts w:ascii="Arial" w:hAnsi="Arial" w:cs="Arial"/>
          <w:sz w:val="20"/>
          <w:szCs w:val="20"/>
        </w:rPr>
        <w:t xml:space="preserve">Considering </w:t>
      </w:r>
      <w:r w:rsidR="0017264F">
        <w:rPr>
          <w:rFonts w:ascii="Arial" w:hAnsi="Arial" w:cs="Arial"/>
          <w:sz w:val="20"/>
          <w:szCs w:val="20"/>
        </w:rPr>
        <w:t xml:space="preserve">the </w:t>
      </w:r>
      <w:r w:rsidR="008D4879">
        <w:rPr>
          <w:rFonts w:ascii="Arial" w:hAnsi="Arial" w:cs="Arial"/>
          <w:sz w:val="20"/>
          <w:szCs w:val="20"/>
        </w:rPr>
        <w:t>scope and inconsistency of the</w:t>
      </w:r>
      <w:r w:rsidR="0017264F">
        <w:rPr>
          <w:rFonts w:ascii="Arial" w:hAnsi="Arial" w:cs="Arial"/>
          <w:sz w:val="20"/>
          <w:szCs w:val="20"/>
        </w:rPr>
        <w:t xml:space="preserve"> data presented in Tables 1 to 4</w:t>
      </w:r>
      <w:r>
        <w:rPr>
          <w:rFonts w:ascii="Arial" w:hAnsi="Arial" w:cs="Arial"/>
          <w:sz w:val="20"/>
          <w:szCs w:val="20"/>
        </w:rPr>
        <w:t xml:space="preserve">, </w:t>
      </w:r>
      <w:r w:rsidR="00CC2B30">
        <w:rPr>
          <w:rFonts w:ascii="Arial" w:hAnsi="Arial" w:cs="Arial"/>
          <w:sz w:val="20"/>
          <w:szCs w:val="20"/>
        </w:rPr>
        <w:t xml:space="preserve">through the ABS </w:t>
      </w:r>
      <w:r>
        <w:rPr>
          <w:rFonts w:ascii="Arial" w:hAnsi="Arial" w:cs="Arial"/>
          <w:sz w:val="20"/>
          <w:szCs w:val="20"/>
        </w:rPr>
        <w:t xml:space="preserve">it remains difficult in urban and peri urban areas to determine </w:t>
      </w:r>
      <w:r w:rsidR="008D4879">
        <w:rPr>
          <w:rFonts w:ascii="Arial" w:hAnsi="Arial" w:cs="Arial"/>
          <w:sz w:val="20"/>
          <w:szCs w:val="20"/>
        </w:rPr>
        <w:t>qualitative data and the numbers of Aboriginal TOs</w:t>
      </w:r>
      <w:r>
        <w:rPr>
          <w:rFonts w:ascii="Arial" w:hAnsi="Arial" w:cs="Arial"/>
          <w:sz w:val="20"/>
          <w:szCs w:val="20"/>
        </w:rPr>
        <w:t xml:space="preserve"> according to language group</w:t>
      </w:r>
      <w:r w:rsidR="008D4879">
        <w:rPr>
          <w:rFonts w:ascii="Arial" w:hAnsi="Arial" w:cs="Arial"/>
          <w:sz w:val="20"/>
          <w:szCs w:val="20"/>
        </w:rPr>
        <w:t xml:space="preserve">, </w:t>
      </w:r>
      <w:r>
        <w:rPr>
          <w:rFonts w:ascii="Arial" w:hAnsi="Arial" w:cs="Arial"/>
          <w:sz w:val="20"/>
          <w:szCs w:val="20"/>
        </w:rPr>
        <w:t xml:space="preserve">clan and the resident status of </w:t>
      </w:r>
      <w:r w:rsidR="008D4879">
        <w:rPr>
          <w:rFonts w:ascii="Arial" w:hAnsi="Arial" w:cs="Arial"/>
          <w:sz w:val="20"/>
          <w:szCs w:val="20"/>
        </w:rPr>
        <w:t>being</w:t>
      </w:r>
      <w:r>
        <w:rPr>
          <w:rFonts w:ascii="Arial" w:hAnsi="Arial" w:cs="Arial"/>
          <w:sz w:val="20"/>
          <w:szCs w:val="20"/>
        </w:rPr>
        <w:t xml:space="preserve"> </w:t>
      </w:r>
      <w:r w:rsidRPr="00FD4657">
        <w:rPr>
          <w:rFonts w:ascii="Arial" w:hAnsi="Arial" w:cs="Arial"/>
          <w:i/>
          <w:sz w:val="20"/>
          <w:szCs w:val="20"/>
        </w:rPr>
        <w:t>‘On Country’</w:t>
      </w:r>
      <w:r>
        <w:rPr>
          <w:rFonts w:ascii="Arial" w:hAnsi="Arial" w:cs="Arial"/>
          <w:sz w:val="20"/>
          <w:szCs w:val="20"/>
        </w:rPr>
        <w:t xml:space="preserve"> or </w:t>
      </w:r>
      <w:r w:rsidRPr="00CC2B30">
        <w:rPr>
          <w:rFonts w:ascii="Arial" w:hAnsi="Arial" w:cs="Arial"/>
          <w:i/>
          <w:sz w:val="20"/>
          <w:szCs w:val="20"/>
        </w:rPr>
        <w:t>‘Off Country’</w:t>
      </w:r>
      <w:r>
        <w:rPr>
          <w:rFonts w:ascii="Arial" w:hAnsi="Arial" w:cs="Arial"/>
          <w:sz w:val="20"/>
          <w:szCs w:val="20"/>
        </w:rPr>
        <w:t xml:space="preserve">. </w:t>
      </w:r>
      <w:r w:rsidR="000B46E4">
        <w:rPr>
          <w:rFonts w:ascii="Arial" w:hAnsi="Arial" w:cs="Arial"/>
          <w:sz w:val="20"/>
          <w:szCs w:val="20"/>
        </w:rPr>
        <w:t xml:space="preserve">Biddle (2014) asserts a </w:t>
      </w:r>
      <w:r w:rsidR="0092566A">
        <w:rPr>
          <w:rFonts w:ascii="Arial" w:hAnsi="Arial" w:cs="Arial"/>
          <w:sz w:val="20"/>
          <w:szCs w:val="20"/>
        </w:rPr>
        <w:t>deficiency</w:t>
      </w:r>
      <w:r w:rsidR="005D0856">
        <w:rPr>
          <w:rFonts w:ascii="Arial" w:hAnsi="Arial" w:cs="Arial"/>
          <w:sz w:val="20"/>
          <w:szCs w:val="20"/>
        </w:rPr>
        <w:t xml:space="preserve"> in ABS</w:t>
      </w:r>
      <w:r w:rsidR="00FE7B58" w:rsidRPr="00FE7B58">
        <w:rPr>
          <w:rFonts w:ascii="Arial" w:hAnsi="Arial" w:cs="Arial"/>
          <w:sz w:val="20"/>
          <w:szCs w:val="20"/>
        </w:rPr>
        <w:t xml:space="preserve"> data </w:t>
      </w:r>
      <w:r w:rsidR="0092566A">
        <w:rPr>
          <w:rFonts w:ascii="Arial" w:hAnsi="Arial" w:cs="Arial"/>
          <w:sz w:val="20"/>
          <w:szCs w:val="20"/>
        </w:rPr>
        <w:t>according to specific</w:t>
      </w:r>
      <w:r w:rsidR="00FE7B58" w:rsidRPr="00FE7B58">
        <w:rPr>
          <w:rFonts w:ascii="Arial" w:hAnsi="Arial" w:cs="Arial"/>
          <w:sz w:val="20"/>
          <w:szCs w:val="20"/>
        </w:rPr>
        <w:t xml:space="preserve"> geography,</w:t>
      </w:r>
      <w:r w:rsidR="0092566A">
        <w:rPr>
          <w:rFonts w:ascii="Arial" w:hAnsi="Arial" w:cs="Arial"/>
          <w:sz w:val="20"/>
          <w:szCs w:val="20"/>
        </w:rPr>
        <w:t xml:space="preserve"> or </w:t>
      </w:r>
      <w:r w:rsidR="0092566A" w:rsidRPr="0092566A">
        <w:rPr>
          <w:rFonts w:ascii="Arial" w:hAnsi="Arial" w:cs="Arial"/>
          <w:i/>
          <w:sz w:val="20"/>
          <w:szCs w:val="20"/>
        </w:rPr>
        <w:t>‘Country’</w:t>
      </w:r>
      <w:r w:rsidR="0092566A">
        <w:rPr>
          <w:rFonts w:ascii="Arial" w:hAnsi="Arial" w:cs="Arial"/>
          <w:sz w:val="20"/>
          <w:szCs w:val="20"/>
        </w:rPr>
        <w:t xml:space="preserve"> and the Aboriginal Peoples that bel</w:t>
      </w:r>
      <w:r w:rsidR="000C7088">
        <w:rPr>
          <w:rFonts w:ascii="Arial" w:hAnsi="Arial" w:cs="Arial"/>
          <w:sz w:val="20"/>
          <w:szCs w:val="20"/>
        </w:rPr>
        <w:t>ong to it</w:t>
      </w:r>
      <w:r w:rsidR="0092566A">
        <w:rPr>
          <w:rFonts w:ascii="Arial" w:hAnsi="Arial" w:cs="Arial"/>
          <w:sz w:val="20"/>
          <w:szCs w:val="20"/>
        </w:rPr>
        <w:t xml:space="preserve"> and </w:t>
      </w:r>
      <w:r w:rsidR="000C7088">
        <w:rPr>
          <w:rFonts w:ascii="Arial" w:hAnsi="Arial" w:cs="Arial"/>
          <w:sz w:val="20"/>
          <w:szCs w:val="20"/>
        </w:rPr>
        <w:t>quality data</w:t>
      </w:r>
      <w:r w:rsidR="0092566A">
        <w:rPr>
          <w:rFonts w:ascii="Arial" w:hAnsi="Arial" w:cs="Arial"/>
          <w:sz w:val="20"/>
          <w:szCs w:val="20"/>
        </w:rPr>
        <w:t xml:space="preserve"> that </w:t>
      </w:r>
      <w:r w:rsidR="000C7088">
        <w:rPr>
          <w:rFonts w:ascii="Arial" w:hAnsi="Arial" w:cs="Arial"/>
          <w:sz w:val="20"/>
          <w:szCs w:val="20"/>
        </w:rPr>
        <w:t>may</w:t>
      </w:r>
      <w:r w:rsidR="0092566A">
        <w:rPr>
          <w:rFonts w:ascii="Arial" w:hAnsi="Arial" w:cs="Arial"/>
          <w:sz w:val="20"/>
          <w:szCs w:val="20"/>
        </w:rPr>
        <w:t xml:space="preserve"> assist the</w:t>
      </w:r>
      <w:r w:rsidR="00FE7B58" w:rsidRPr="00FE7B58">
        <w:rPr>
          <w:rFonts w:ascii="Arial" w:hAnsi="Arial" w:cs="Arial"/>
          <w:sz w:val="20"/>
          <w:szCs w:val="20"/>
        </w:rPr>
        <w:t xml:space="preserve"> </w:t>
      </w:r>
      <w:r w:rsidR="0092566A">
        <w:rPr>
          <w:rFonts w:ascii="Arial" w:hAnsi="Arial" w:cs="Arial"/>
          <w:sz w:val="20"/>
          <w:szCs w:val="20"/>
        </w:rPr>
        <w:t xml:space="preserve">right </w:t>
      </w:r>
      <w:r w:rsidR="00DC6EC6">
        <w:rPr>
          <w:rFonts w:ascii="Arial" w:hAnsi="Arial" w:cs="Arial"/>
          <w:sz w:val="20"/>
          <w:szCs w:val="20"/>
        </w:rPr>
        <w:t xml:space="preserve">planning </w:t>
      </w:r>
      <w:r w:rsidR="0092566A">
        <w:rPr>
          <w:rFonts w:ascii="Arial" w:hAnsi="Arial" w:cs="Arial"/>
          <w:sz w:val="20"/>
          <w:szCs w:val="20"/>
        </w:rPr>
        <w:t xml:space="preserve">concepts. </w:t>
      </w:r>
    </w:p>
    <w:p w14:paraId="08E42BD0" w14:textId="313BD077" w:rsidR="00CC2B30" w:rsidRDefault="00CC2B30" w:rsidP="0092566A">
      <w:pPr>
        <w:spacing w:after="0" w:line="240" w:lineRule="auto"/>
        <w:jc w:val="both"/>
        <w:rPr>
          <w:rFonts w:ascii="Arial" w:hAnsi="Arial" w:cs="Arial"/>
          <w:sz w:val="20"/>
          <w:szCs w:val="20"/>
        </w:rPr>
      </w:pPr>
    </w:p>
    <w:p w14:paraId="0F439FB4" w14:textId="3E5C25D9" w:rsidR="0017264F" w:rsidRDefault="00E93043" w:rsidP="00E93043">
      <w:pPr>
        <w:spacing w:after="0" w:line="240" w:lineRule="auto"/>
        <w:jc w:val="both"/>
        <w:rPr>
          <w:rFonts w:ascii="Arial" w:hAnsi="Arial" w:cs="Arial"/>
          <w:sz w:val="20"/>
          <w:szCs w:val="20"/>
        </w:rPr>
      </w:pPr>
      <w:r w:rsidRPr="00E93043">
        <w:rPr>
          <w:rFonts w:ascii="Arial" w:hAnsi="Arial" w:cs="Arial"/>
          <w:sz w:val="20"/>
          <w:szCs w:val="20"/>
        </w:rPr>
        <w:t xml:space="preserve">This paper </w:t>
      </w:r>
      <w:r w:rsidR="003E497F">
        <w:rPr>
          <w:rFonts w:ascii="Arial" w:hAnsi="Arial" w:cs="Arial"/>
          <w:sz w:val="20"/>
          <w:szCs w:val="20"/>
        </w:rPr>
        <w:t>seeks</w:t>
      </w:r>
      <w:r w:rsidR="003E497F" w:rsidRPr="00E93043">
        <w:rPr>
          <w:rFonts w:ascii="Arial" w:hAnsi="Arial" w:cs="Arial"/>
          <w:sz w:val="20"/>
          <w:szCs w:val="20"/>
        </w:rPr>
        <w:t xml:space="preserve"> </w:t>
      </w:r>
      <w:r w:rsidRPr="00E93043">
        <w:rPr>
          <w:rFonts w:ascii="Arial" w:hAnsi="Arial" w:cs="Arial"/>
          <w:sz w:val="20"/>
          <w:szCs w:val="20"/>
        </w:rPr>
        <w:t xml:space="preserve">to </w:t>
      </w:r>
      <w:r w:rsidR="00F7277C">
        <w:rPr>
          <w:rFonts w:ascii="Arial" w:hAnsi="Arial" w:cs="Arial"/>
          <w:sz w:val="20"/>
          <w:szCs w:val="20"/>
        </w:rPr>
        <w:t>highlight current limitations o</w:t>
      </w:r>
      <w:r w:rsidR="00134DA9">
        <w:rPr>
          <w:rFonts w:ascii="Arial" w:hAnsi="Arial" w:cs="Arial"/>
          <w:sz w:val="20"/>
          <w:szCs w:val="20"/>
        </w:rPr>
        <w:t xml:space="preserve">f data </w:t>
      </w:r>
      <w:r>
        <w:rPr>
          <w:rFonts w:ascii="Arial" w:hAnsi="Arial" w:cs="Arial"/>
          <w:sz w:val="20"/>
          <w:szCs w:val="20"/>
        </w:rPr>
        <w:t>on Aboriginal Peoples</w:t>
      </w:r>
      <w:r w:rsidR="00F7277C">
        <w:rPr>
          <w:rFonts w:ascii="Arial" w:hAnsi="Arial" w:cs="Arial"/>
          <w:sz w:val="20"/>
          <w:szCs w:val="20"/>
        </w:rPr>
        <w:t xml:space="preserve"> that</w:t>
      </w:r>
      <w:r>
        <w:rPr>
          <w:rFonts w:ascii="Arial" w:hAnsi="Arial" w:cs="Arial"/>
          <w:sz w:val="20"/>
          <w:szCs w:val="20"/>
        </w:rPr>
        <w:t xml:space="preserve"> </w:t>
      </w:r>
      <w:r w:rsidR="00F7277C">
        <w:rPr>
          <w:rFonts w:ascii="Arial" w:hAnsi="Arial" w:cs="Arial"/>
          <w:sz w:val="20"/>
          <w:szCs w:val="20"/>
        </w:rPr>
        <w:t xml:space="preserve">is counterproductive for determining </w:t>
      </w:r>
      <w:r>
        <w:rPr>
          <w:rFonts w:ascii="Arial" w:hAnsi="Arial" w:cs="Arial"/>
          <w:sz w:val="20"/>
          <w:szCs w:val="20"/>
        </w:rPr>
        <w:t xml:space="preserve">Aboriginal </w:t>
      </w:r>
      <w:r w:rsidR="00134DA9">
        <w:rPr>
          <w:rFonts w:ascii="Arial" w:hAnsi="Arial" w:cs="Arial"/>
          <w:sz w:val="20"/>
          <w:szCs w:val="20"/>
        </w:rPr>
        <w:t>identity</w:t>
      </w:r>
      <w:r>
        <w:rPr>
          <w:rFonts w:ascii="Arial" w:hAnsi="Arial" w:cs="Arial"/>
          <w:sz w:val="20"/>
          <w:szCs w:val="20"/>
        </w:rPr>
        <w:t xml:space="preserve"> and well-being</w:t>
      </w:r>
      <w:r w:rsidR="00A40890">
        <w:rPr>
          <w:rFonts w:ascii="Arial" w:hAnsi="Arial" w:cs="Arial"/>
          <w:sz w:val="20"/>
          <w:szCs w:val="20"/>
        </w:rPr>
        <w:t>,</w:t>
      </w:r>
      <w:r>
        <w:rPr>
          <w:rFonts w:ascii="Arial" w:hAnsi="Arial" w:cs="Arial"/>
          <w:sz w:val="20"/>
          <w:szCs w:val="20"/>
        </w:rPr>
        <w:t xml:space="preserve"> </w:t>
      </w:r>
      <w:r w:rsidR="00A40890">
        <w:rPr>
          <w:rFonts w:ascii="Arial" w:hAnsi="Arial" w:cs="Arial"/>
          <w:sz w:val="20"/>
          <w:szCs w:val="20"/>
        </w:rPr>
        <w:t>and</w:t>
      </w:r>
      <w:r>
        <w:rPr>
          <w:rFonts w:ascii="Arial" w:hAnsi="Arial" w:cs="Arial"/>
          <w:sz w:val="20"/>
          <w:szCs w:val="20"/>
        </w:rPr>
        <w:t xml:space="preserve"> to gain a deeper understanding of Aboriginal Peoples connections to </w:t>
      </w:r>
      <w:r w:rsidRPr="00E93043">
        <w:rPr>
          <w:rFonts w:ascii="Arial" w:hAnsi="Arial" w:cs="Arial"/>
          <w:i/>
          <w:sz w:val="20"/>
          <w:szCs w:val="20"/>
        </w:rPr>
        <w:t>‘Country’</w:t>
      </w:r>
      <w:r>
        <w:rPr>
          <w:rFonts w:ascii="Arial" w:hAnsi="Arial" w:cs="Arial"/>
          <w:sz w:val="20"/>
          <w:szCs w:val="20"/>
        </w:rPr>
        <w:t xml:space="preserve">. </w:t>
      </w:r>
    </w:p>
    <w:p w14:paraId="5574FAB7" w14:textId="77777777" w:rsidR="003E497F" w:rsidRDefault="003E497F" w:rsidP="00E93043">
      <w:pPr>
        <w:spacing w:after="0" w:line="240" w:lineRule="auto"/>
        <w:jc w:val="both"/>
        <w:rPr>
          <w:rFonts w:ascii="Arial" w:hAnsi="Arial" w:cs="Arial"/>
          <w:sz w:val="20"/>
          <w:szCs w:val="20"/>
        </w:rPr>
      </w:pPr>
    </w:p>
    <w:p w14:paraId="76ECDAEF" w14:textId="7AA8B0FF" w:rsidR="00E93043" w:rsidRDefault="00134DA9" w:rsidP="00E93043">
      <w:pPr>
        <w:spacing w:after="0" w:line="240" w:lineRule="auto"/>
        <w:jc w:val="both"/>
        <w:rPr>
          <w:rFonts w:ascii="Arial" w:hAnsi="Arial" w:cs="Arial"/>
          <w:sz w:val="20"/>
          <w:szCs w:val="20"/>
        </w:rPr>
      </w:pPr>
      <w:r>
        <w:rPr>
          <w:rFonts w:ascii="Arial" w:hAnsi="Arial" w:cs="Arial"/>
          <w:sz w:val="20"/>
          <w:szCs w:val="20"/>
        </w:rPr>
        <w:t>Through analysis of</w:t>
      </w:r>
      <w:r w:rsidR="00E93043">
        <w:rPr>
          <w:rFonts w:ascii="Arial" w:hAnsi="Arial" w:cs="Arial"/>
          <w:sz w:val="20"/>
          <w:szCs w:val="20"/>
        </w:rPr>
        <w:t xml:space="preserve"> the </w:t>
      </w:r>
      <w:r>
        <w:rPr>
          <w:rFonts w:ascii="Arial" w:hAnsi="Arial" w:cs="Arial"/>
          <w:sz w:val="20"/>
          <w:szCs w:val="20"/>
        </w:rPr>
        <w:t>recent</w:t>
      </w:r>
      <w:r w:rsidR="003E497F">
        <w:rPr>
          <w:rFonts w:ascii="Arial" w:hAnsi="Arial" w:cs="Arial"/>
          <w:sz w:val="20"/>
          <w:szCs w:val="20"/>
        </w:rPr>
        <w:t>ly</w:t>
      </w:r>
      <w:r w:rsidR="00E93043">
        <w:rPr>
          <w:rFonts w:ascii="Arial" w:hAnsi="Arial" w:cs="Arial"/>
          <w:sz w:val="20"/>
          <w:szCs w:val="20"/>
        </w:rPr>
        <w:t xml:space="preserve"> release</w:t>
      </w:r>
      <w:r w:rsidR="003E497F">
        <w:rPr>
          <w:rFonts w:ascii="Arial" w:hAnsi="Arial" w:cs="Arial"/>
          <w:sz w:val="20"/>
          <w:szCs w:val="20"/>
        </w:rPr>
        <w:t>d</w:t>
      </w:r>
      <w:r>
        <w:rPr>
          <w:rFonts w:ascii="Arial" w:hAnsi="Arial" w:cs="Arial"/>
          <w:sz w:val="20"/>
          <w:szCs w:val="20"/>
        </w:rPr>
        <w:t xml:space="preserve"> </w:t>
      </w:r>
      <w:r w:rsidR="00A40890">
        <w:rPr>
          <w:rFonts w:ascii="Arial" w:hAnsi="Arial" w:cs="Arial"/>
          <w:sz w:val="20"/>
          <w:szCs w:val="20"/>
        </w:rPr>
        <w:t xml:space="preserve">2016 </w:t>
      </w:r>
      <w:r w:rsidR="00E93043">
        <w:rPr>
          <w:rFonts w:ascii="Arial" w:hAnsi="Arial" w:cs="Arial"/>
          <w:sz w:val="20"/>
          <w:szCs w:val="20"/>
        </w:rPr>
        <w:t xml:space="preserve">ABS census data and </w:t>
      </w:r>
      <w:r w:rsidR="00A40890">
        <w:rPr>
          <w:rFonts w:ascii="Arial" w:hAnsi="Arial" w:cs="Arial"/>
          <w:sz w:val="20"/>
          <w:szCs w:val="20"/>
        </w:rPr>
        <w:t>links to the</w:t>
      </w:r>
      <w:r>
        <w:rPr>
          <w:rFonts w:ascii="Arial" w:hAnsi="Arial" w:cs="Arial"/>
          <w:sz w:val="20"/>
          <w:szCs w:val="20"/>
        </w:rPr>
        <w:t xml:space="preserve"> </w:t>
      </w:r>
      <w:r w:rsidR="00E93043">
        <w:rPr>
          <w:rFonts w:ascii="Arial" w:hAnsi="Arial" w:cs="Arial"/>
          <w:sz w:val="20"/>
          <w:szCs w:val="20"/>
        </w:rPr>
        <w:t xml:space="preserve">four milestones, </w:t>
      </w:r>
      <w:r>
        <w:rPr>
          <w:rFonts w:ascii="Arial" w:hAnsi="Arial" w:cs="Arial"/>
          <w:sz w:val="20"/>
          <w:szCs w:val="20"/>
        </w:rPr>
        <w:t>the overarching</w:t>
      </w:r>
      <w:r w:rsidR="00E93043">
        <w:rPr>
          <w:rFonts w:ascii="Arial" w:hAnsi="Arial" w:cs="Arial"/>
          <w:sz w:val="20"/>
          <w:szCs w:val="20"/>
        </w:rPr>
        <w:t xml:space="preserve"> objective </w:t>
      </w:r>
      <w:r w:rsidR="003E497F">
        <w:rPr>
          <w:rFonts w:ascii="Arial" w:hAnsi="Arial" w:cs="Arial"/>
          <w:sz w:val="20"/>
          <w:szCs w:val="20"/>
        </w:rPr>
        <w:t xml:space="preserve">of the paper </w:t>
      </w:r>
      <w:r>
        <w:rPr>
          <w:rFonts w:ascii="Arial" w:hAnsi="Arial" w:cs="Arial"/>
          <w:sz w:val="20"/>
          <w:szCs w:val="20"/>
        </w:rPr>
        <w:t>is to discuss way</w:t>
      </w:r>
      <w:r w:rsidR="003E497F">
        <w:rPr>
          <w:rFonts w:ascii="Arial" w:hAnsi="Arial" w:cs="Arial"/>
          <w:sz w:val="20"/>
          <w:szCs w:val="20"/>
        </w:rPr>
        <w:t>s</w:t>
      </w:r>
      <w:r>
        <w:rPr>
          <w:rFonts w:ascii="Arial" w:hAnsi="Arial" w:cs="Arial"/>
          <w:sz w:val="20"/>
          <w:szCs w:val="20"/>
        </w:rPr>
        <w:t xml:space="preserve"> to improve data </w:t>
      </w:r>
      <w:r w:rsidR="003E497F">
        <w:rPr>
          <w:rFonts w:ascii="Arial" w:hAnsi="Arial" w:cs="Arial"/>
          <w:sz w:val="20"/>
          <w:szCs w:val="20"/>
        </w:rPr>
        <w:t>about</w:t>
      </w:r>
      <w:r>
        <w:rPr>
          <w:rFonts w:ascii="Arial" w:hAnsi="Arial" w:cs="Arial"/>
          <w:sz w:val="20"/>
          <w:szCs w:val="20"/>
        </w:rPr>
        <w:t xml:space="preserve"> Aboriginal Peoples that will</w:t>
      </w:r>
      <w:r w:rsidR="00E93043">
        <w:rPr>
          <w:rFonts w:ascii="Arial" w:hAnsi="Arial" w:cs="Arial"/>
          <w:sz w:val="20"/>
          <w:szCs w:val="20"/>
        </w:rPr>
        <w:t xml:space="preserve"> assist planning professionals and Aboriginal communities to</w:t>
      </w:r>
      <w:r w:rsidR="00A40890">
        <w:rPr>
          <w:rFonts w:ascii="Arial" w:hAnsi="Arial" w:cs="Arial"/>
          <w:sz w:val="20"/>
          <w:szCs w:val="20"/>
        </w:rPr>
        <w:t xml:space="preserve"> consider</w:t>
      </w:r>
      <w:r w:rsidR="00E93043">
        <w:rPr>
          <w:rFonts w:ascii="Arial" w:hAnsi="Arial" w:cs="Arial"/>
          <w:sz w:val="20"/>
          <w:szCs w:val="20"/>
        </w:rPr>
        <w:t xml:space="preserve"> </w:t>
      </w:r>
      <w:r>
        <w:rPr>
          <w:rFonts w:ascii="Arial" w:hAnsi="Arial" w:cs="Arial"/>
          <w:sz w:val="20"/>
          <w:szCs w:val="20"/>
        </w:rPr>
        <w:t xml:space="preserve">formal processes, </w:t>
      </w:r>
      <w:r w:rsidR="00E93043">
        <w:rPr>
          <w:rFonts w:ascii="Arial" w:hAnsi="Arial" w:cs="Arial"/>
          <w:sz w:val="20"/>
          <w:szCs w:val="20"/>
        </w:rPr>
        <w:t>innovative</w:t>
      </w:r>
      <w:r>
        <w:rPr>
          <w:rFonts w:ascii="Arial" w:hAnsi="Arial" w:cs="Arial"/>
          <w:sz w:val="20"/>
          <w:szCs w:val="20"/>
        </w:rPr>
        <w:t xml:space="preserve"> strategies</w:t>
      </w:r>
      <w:r w:rsidR="00E93043">
        <w:rPr>
          <w:rFonts w:ascii="Arial" w:hAnsi="Arial" w:cs="Arial"/>
          <w:sz w:val="20"/>
          <w:szCs w:val="20"/>
        </w:rPr>
        <w:t xml:space="preserve"> and beneficial Indigenous planning outcomes in urban and peri</w:t>
      </w:r>
      <w:r w:rsidR="003E497F">
        <w:rPr>
          <w:rFonts w:ascii="Arial" w:hAnsi="Arial" w:cs="Arial"/>
          <w:sz w:val="20"/>
          <w:szCs w:val="20"/>
        </w:rPr>
        <w:t>-</w:t>
      </w:r>
      <w:r w:rsidR="00E93043">
        <w:rPr>
          <w:rFonts w:ascii="Arial" w:hAnsi="Arial" w:cs="Arial"/>
          <w:sz w:val="20"/>
          <w:szCs w:val="20"/>
        </w:rPr>
        <w:t>urban areas.</w:t>
      </w:r>
    </w:p>
    <w:p w14:paraId="024D5EA2" w14:textId="77777777" w:rsidR="00E93043" w:rsidRDefault="00E93043" w:rsidP="00E93043">
      <w:pPr>
        <w:spacing w:after="0" w:line="240" w:lineRule="auto"/>
        <w:jc w:val="both"/>
        <w:rPr>
          <w:rFonts w:ascii="Arial" w:hAnsi="Arial" w:cs="Arial"/>
          <w:sz w:val="20"/>
          <w:szCs w:val="20"/>
        </w:rPr>
      </w:pPr>
    </w:p>
    <w:p w14:paraId="0203DB99" w14:textId="77777777" w:rsidR="008572DF" w:rsidRDefault="008572DF" w:rsidP="008572DF">
      <w:pPr>
        <w:spacing w:after="0" w:line="240" w:lineRule="auto"/>
        <w:rPr>
          <w:rFonts w:ascii="Arial" w:hAnsi="Arial" w:cs="Arial"/>
          <w:b/>
          <w:sz w:val="20"/>
          <w:szCs w:val="20"/>
        </w:rPr>
      </w:pPr>
      <w:r>
        <w:rPr>
          <w:rFonts w:ascii="Arial" w:hAnsi="Arial" w:cs="Arial"/>
          <w:b/>
          <w:sz w:val="20"/>
          <w:szCs w:val="20"/>
        </w:rPr>
        <w:t>Methodology</w:t>
      </w:r>
    </w:p>
    <w:p w14:paraId="40B5159B" w14:textId="58B2A436" w:rsidR="00A40890" w:rsidRDefault="008553F6" w:rsidP="008572DF">
      <w:pPr>
        <w:pStyle w:val="Default"/>
        <w:jc w:val="both"/>
        <w:rPr>
          <w:sz w:val="20"/>
          <w:szCs w:val="20"/>
        </w:rPr>
      </w:pPr>
      <w:r w:rsidRPr="008553F6">
        <w:rPr>
          <w:sz w:val="20"/>
          <w:szCs w:val="20"/>
        </w:rPr>
        <w:t>This research is part of an ARC Linkage project entitled</w:t>
      </w:r>
      <w:r w:rsidR="003E497F">
        <w:rPr>
          <w:sz w:val="20"/>
          <w:szCs w:val="20"/>
        </w:rPr>
        <w:t xml:space="preserve"> ‘</w:t>
      </w:r>
      <w:r w:rsidRPr="008553F6">
        <w:rPr>
          <w:sz w:val="20"/>
          <w:szCs w:val="20"/>
        </w:rPr>
        <w:t xml:space="preserve">Being </w:t>
      </w:r>
      <w:r w:rsidRPr="008553F6">
        <w:rPr>
          <w:i/>
          <w:sz w:val="20"/>
          <w:szCs w:val="20"/>
        </w:rPr>
        <w:t>‘On Country, Off Country’</w:t>
      </w:r>
      <w:r w:rsidRPr="008553F6">
        <w:rPr>
          <w:sz w:val="20"/>
          <w:szCs w:val="20"/>
        </w:rPr>
        <w:t xml:space="preserve"> (LP150100379)</w:t>
      </w:r>
      <w:r w:rsidR="003E497F">
        <w:rPr>
          <w:sz w:val="20"/>
          <w:szCs w:val="20"/>
        </w:rPr>
        <w:t>’</w:t>
      </w:r>
      <w:r w:rsidRPr="008553F6">
        <w:rPr>
          <w:sz w:val="20"/>
          <w:szCs w:val="20"/>
        </w:rPr>
        <w:t xml:space="preserve">, the overarching aim of this project is to validate and value the connection to </w:t>
      </w:r>
      <w:r w:rsidRPr="008553F6">
        <w:rPr>
          <w:i/>
          <w:sz w:val="20"/>
          <w:szCs w:val="20"/>
        </w:rPr>
        <w:t>‘Country’</w:t>
      </w:r>
      <w:r w:rsidRPr="008553F6">
        <w:rPr>
          <w:sz w:val="20"/>
          <w:szCs w:val="20"/>
        </w:rPr>
        <w:t xml:space="preserve"> of unique </w:t>
      </w:r>
      <w:r>
        <w:rPr>
          <w:sz w:val="20"/>
          <w:szCs w:val="20"/>
        </w:rPr>
        <w:t xml:space="preserve">urban and peri urban Aboriginal populations. </w:t>
      </w:r>
      <w:r w:rsidR="00A40890">
        <w:rPr>
          <w:sz w:val="20"/>
          <w:szCs w:val="20"/>
        </w:rPr>
        <w:t>T</w:t>
      </w:r>
      <w:r w:rsidR="008572DF">
        <w:rPr>
          <w:sz w:val="20"/>
          <w:szCs w:val="20"/>
        </w:rPr>
        <w:t>his research has a regional level focus on Aboriginal Peoples residing in the urban and periurban footprints of South East Queensland (SEQ) and Melbourne</w:t>
      </w:r>
      <w:r w:rsidR="00A40890">
        <w:rPr>
          <w:sz w:val="20"/>
          <w:szCs w:val="20"/>
        </w:rPr>
        <w:t>, which both respectively mirror the footprints of the Brisbane and Melbourne Indigenous Regions</w:t>
      </w:r>
      <w:r w:rsidR="008572DF">
        <w:rPr>
          <w:sz w:val="20"/>
          <w:szCs w:val="20"/>
        </w:rPr>
        <w:t xml:space="preserve">. </w:t>
      </w:r>
      <w:r w:rsidR="00A40890">
        <w:rPr>
          <w:sz w:val="20"/>
          <w:szCs w:val="20"/>
        </w:rPr>
        <w:t xml:space="preserve">As case studies, quantitative ABS data associated with these two Indigenous Regions has been briefly analysed for its usefulness in identifying relationships to </w:t>
      </w:r>
      <w:r w:rsidR="00A40890" w:rsidRPr="00A40890">
        <w:rPr>
          <w:i/>
          <w:sz w:val="20"/>
          <w:szCs w:val="20"/>
        </w:rPr>
        <w:t>‘Country’</w:t>
      </w:r>
      <w:r w:rsidR="00A40890">
        <w:rPr>
          <w:sz w:val="20"/>
          <w:szCs w:val="20"/>
        </w:rPr>
        <w:t xml:space="preserve"> and </w:t>
      </w:r>
      <w:r w:rsidR="001929B6">
        <w:rPr>
          <w:sz w:val="20"/>
          <w:szCs w:val="20"/>
        </w:rPr>
        <w:t>TO</w:t>
      </w:r>
      <w:r w:rsidR="0035377D">
        <w:rPr>
          <w:sz w:val="20"/>
          <w:szCs w:val="20"/>
        </w:rPr>
        <w:t xml:space="preserve"> </w:t>
      </w:r>
      <w:r w:rsidR="00A40890">
        <w:rPr>
          <w:sz w:val="20"/>
          <w:szCs w:val="20"/>
        </w:rPr>
        <w:t xml:space="preserve">residency. </w:t>
      </w:r>
    </w:p>
    <w:p w14:paraId="3424907F" w14:textId="7728C398" w:rsidR="00A40890" w:rsidRDefault="00A40890" w:rsidP="008572DF">
      <w:pPr>
        <w:pStyle w:val="Default"/>
        <w:jc w:val="both"/>
        <w:rPr>
          <w:sz w:val="20"/>
          <w:szCs w:val="20"/>
        </w:rPr>
      </w:pPr>
    </w:p>
    <w:p w14:paraId="1F1DCF9F" w14:textId="0B554F2F" w:rsidR="00B25C03" w:rsidRDefault="00B25C03" w:rsidP="00B25C03">
      <w:pPr>
        <w:pStyle w:val="Default"/>
        <w:jc w:val="both"/>
        <w:rPr>
          <w:sz w:val="20"/>
          <w:szCs w:val="20"/>
        </w:rPr>
      </w:pPr>
      <w:r>
        <w:rPr>
          <w:sz w:val="20"/>
          <w:szCs w:val="20"/>
        </w:rPr>
        <w:t>In comparison to rural Aboriginal populations, the SEQ and Melbourne regions are chosen as both have significant urban Aboriginal populations in terms of the rapid growth of Aboriginal diversity of Aboriginal residency. Both regions area</w:t>
      </w:r>
      <w:r w:rsidR="00D4688A">
        <w:rPr>
          <w:sz w:val="20"/>
          <w:szCs w:val="20"/>
        </w:rPr>
        <w:t>s</w:t>
      </w:r>
      <w:r>
        <w:rPr>
          <w:sz w:val="20"/>
          <w:szCs w:val="20"/>
        </w:rPr>
        <w:t xml:space="preserve"> also border peri</w:t>
      </w:r>
      <w:r w:rsidR="00D4688A">
        <w:rPr>
          <w:sz w:val="20"/>
          <w:szCs w:val="20"/>
        </w:rPr>
        <w:t>-</w:t>
      </w:r>
      <w:r w:rsidR="005D451B">
        <w:rPr>
          <w:sz w:val="20"/>
          <w:szCs w:val="20"/>
        </w:rPr>
        <w:t xml:space="preserve">urban </w:t>
      </w:r>
      <w:r>
        <w:rPr>
          <w:sz w:val="20"/>
          <w:szCs w:val="20"/>
        </w:rPr>
        <w:t>Aboriginal communities with recognised Native Title</w:t>
      </w:r>
      <w:r w:rsidR="00D4688A">
        <w:rPr>
          <w:sz w:val="20"/>
          <w:szCs w:val="20"/>
        </w:rPr>
        <w:t xml:space="preserve"> determinations</w:t>
      </w:r>
      <w:r w:rsidR="005D451B">
        <w:rPr>
          <w:sz w:val="20"/>
          <w:szCs w:val="20"/>
        </w:rPr>
        <w:t xml:space="preserve">. </w:t>
      </w:r>
      <w:r w:rsidR="00802A80">
        <w:rPr>
          <w:sz w:val="20"/>
          <w:szCs w:val="20"/>
        </w:rPr>
        <w:t xml:space="preserve">As </w:t>
      </w:r>
      <w:r w:rsidR="002965B6">
        <w:rPr>
          <w:sz w:val="20"/>
          <w:szCs w:val="20"/>
        </w:rPr>
        <w:t xml:space="preserve">additional </w:t>
      </w:r>
      <w:r w:rsidR="00802A80">
        <w:rPr>
          <w:sz w:val="20"/>
          <w:szCs w:val="20"/>
        </w:rPr>
        <w:t>parts to the case studies</w:t>
      </w:r>
      <w:r w:rsidR="005D451B">
        <w:rPr>
          <w:sz w:val="20"/>
          <w:szCs w:val="20"/>
        </w:rPr>
        <w:t>, ABS data and community</w:t>
      </w:r>
      <w:r w:rsidR="00D4688A">
        <w:rPr>
          <w:sz w:val="20"/>
          <w:szCs w:val="20"/>
        </w:rPr>
        <w:t>-</w:t>
      </w:r>
      <w:r w:rsidR="005D451B">
        <w:rPr>
          <w:sz w:val="20"/>
          <w:szCs w:val="20"/>
        </w:rPr>
        <w:t xml:space="preserve">controlled data held by the Registered Native Title Prescribed Body Corporate’s (RNTBC) for the Quandamooka People and the Gunditjmara People </w:t>
      </w:r>
      <w:r w:rsidR="00751104">
        <w:rPr>
          <w:sz w:val="20"/>
          <w:szCs w:val="20"/>
        </w:rPr>
        <w:t>are</w:t>
      </w:r>
      <w:r w:rsidR="005D451B">
        <w:rPr>
          <w:sz w:val="20"/>
          <w:szCs w:val="20"/>
        </w:rPr>
        <w:t xml:space="preserve"> briefly analysed for the same purpose.</w:t>
      </w:r>
    </w:p>
    <w:p w14:paraId="1ED688DB" w14:textId="77777777" w:rsidR="00C82C7F" w:rsidRDefault="00C82C7F" w:rsidP="00B25C03">
      <w:pPr>
        <w:pStyle w:val="Default"/>
        <w:jc w:val="both"/>
        <w:rPr>
          <w:sz w:val="20"/>
          <w:szCs w:val="20"/>
        </w:rPr>
      </w:pPr>
    </w:p>
    <w:p w14:paraId="265B1CF3" w14:textId="18AB932E" w:rsidR="008572DF" w:rsidRDefault="008572DF" w:rsidP="008572DF">
      <w:pPr>
        <w:pStyle w:val="Default"/>
        <w:jc w:val="both"/>
        <w:rPr>
          <w:sz w:val="20"/>
          <w:szCs w:val="20"/>
        </w:rPr>
      </w:pPr>
      <w:r>
        <w:rPr>
          <w:sz w:val="20"/>
          <w:szCs w:val="20"/>
        </w:rPr>
        <w:lastRenderedPageBreak/>
        <w:t xml:space="preserve">Several services relating to the health, education, employment and housing needs of Aboriginal Peoples exist in urban areas and are informed by statistics which are collected through various ABS programs, including the Census of Population and Housing, </w:t>
      </w:r>
      <w:r w:rsidRPr="00795062">
        <w:rPr>
          <w:sz w:val="20"/>
          <w:szCs w:val="20"/>
        </w:rPr>
        <w:t>National Aboriginal and Torres Strait Island</w:t>
      </w:r>
      <w:r>
        <w:rPr>
          <w:sz w:val="20"/>
          <w:szCs w:val="20"/>
        </w:rPr>
        <w:t xml:space="preserve">er Social Survey and Australian </w:t>
      </w:r>
      <w:r w:rsidRPr="00795062">
        <w:rPr>
          <w:sz w:val="20"/>
          <w:szCs w:val="20"/>
        </w:rPr>
        <w:t>Aboriginal and Torres Strait Islander Health Survey</w:t>
      </w:r>
      <w:r>
        <w:rPr>
          <w:sz w:val="20"/>
          <w:szCs w:val="20"/>
        </w:rPr>
        <w:t xml:space="preserve"> (Biddle 2014). The</w:t>
      </w:r>
      <w:r w:rsidR="004D0B8A">
        <w:rPr>
          <w:sz w:val="20"/>
          <w:szCs w:val="20"/>
        </w:rPr>
        <w:t>se</w:t>
      </w:r>
      <w:r>
        <w:rPr>
          <w:sz w:val="20"/>
          <w:szCs w:val="20"/>
        </w:rPr>
        <w:t xml:space="preserve"> data</w:t>
      </w:r>
      <w:r w:rsidR="004D0B8A">
        <w:rPr>
          <w:sz w:val="20"/>
          <w:szCs w:val="20"/>
        </w:rPr>
        <w:t xml:space="preserve"> sources are briefly </w:t>
      </w:r>
      <w:r>
        <w:rPr>
          <w:sz w:val="20"/>
          <w:szCs w:val="20"/>
        </w:rPr>
        <w:t xml:space="preserve">critiqued for their usefulness in terms of land use planning and complete community profiling of urban and peri urban Aboriginal Peoples. </w:t>
      </w:r>
    </w:p>
    <w:p w14:paraId="107250F3" w14:textId="77777777" w:rsidR="008572DF" w:rsidRDefault="008572DF" w:rsidP="008572DF">
      <w:pPr>
        <w:pStyle w:val="Default"/>
        <w:jc w:val="both"/>
        <w:rPr>
          <w:sz w:val="20"/>
          <w:szCs w:val="20"/>
        </w:rPr>
      </w:pPr>
    </w:p>
    <w:p w14:paraId="6F7E0FA8" w14:textId="6191342A" w:rsidR="00BF238A" w:rsidRDefault="00802C6E" w:rsidP="00BF238A">
      <w:pPr>
        <w:pStyle w:val="Default"/>
        <w:jc w:val="both"/>
        <w:rPr>
          <w:sz w:val="20"/>
          <w:szCs w:val="20"/>
        </w:rPr>
      </w:pPr>
      <w:r>
        <w:rPr>
          <w:sz w:val="20"/>
          <w:szCs w:val="20"/>
        </w:rPr>
        <w:t>To argue the case for further improvements to official data collection programs on Aboriginal people, a</w:t>
      </w:r>
      <w:r w:rsidR="004D0B8A">
        <w:rPr>
          <w:sz w:val="20"/>
          <w:szCs w:val="20"/>
        </w:rPr>
        <w:t xml:space="preserve"> brief</w:t>
      </w:r>
      <w:r w:rsidR="00BF238A">
        <w:rPr>
          <w:sz w:val="20"/>
          <w:szCs w:val="20"/>
        </w:rPr>
        <w:t xml:space="preserve"> </w:t>
      </w:r>
      <w:r w:rsidR="001D409C">
        <w:rPr>
          <w:sz w:val="20"/>
          <w:szCs w:val="20"/>
        </w:rPr>
        <w:t>review and analysis of literature from</w:t>
      </w:r>
      <w:r w:rsidR="00BF238A">
        <w:rPr>
          <w:sz w:val="20"/>
          <w:szCs w:val="20"/>
        </w:rPr>
        <w:t xml:space="preserve"> </w:t>
      </w:r>
      <w:r w:rsidR="004D0B8A">
        <w:rPr>
          <w:sz w:val="20"/>
          <w:szCs w:val="20"/>
        </w:rPr>
        <w:t xml:space="preserve">key </w:t>
      </w:r>
      <w:r>
        <w:rPr>
          <w:sz w:val="20"/>
          <w:szCs w:val="20"/>
        </w:rPr>
        <w:t xml:space="preserve">contributing </w:t>
      </w:r>
      <w:r w:rsidR="004D0B8A">
        <w:rPr>
          <w:sz w:val="20"/>
          <w:szCs w:val="20"/>
        </w:rPr>
        <w:t xml:space="preserve">researchers </w:t>
      </w:r>
      <w:r w:rsidR="001D409C">
        <w:rPr>
          <w:sz w:val="20"/>
          <w:szCs w:val="20"/>
        </w:rPr>
        <w:t>is combined with the analysis of data</w:t>
      </w:r>
      <w:r w:rsidR="00E72526">
        <w:rPr>
          <w:sz w:val="20"/>
          <w:szCs w:val="20"/>
        </w:rPr>
        <w:t xml:space="preserve"> and relationship to the four milestones</w:t>
      </w:r>
      <w:r w:rsidR="001D409C">
        <w:rPr>
          <w:sz w:val="20"/>
          <w:szCs w:val="20"/>
        </w:rPr>
        <w:t xml:space="preserve">. </w:t>
      </w:r>
      <w:r w:rsidR="005C60CA">
        <w:rPr>
          <w:sz w:val="20"/>
          <w:szCs w:val="20"/>
        </w:rPr>
        <w:t>A brief discussion of results from the analysis leads to a set of recommendations and offers</w:t>
      </w:r>
      <w:r w:rsidR="001D409C">
        <w:rPr>
          <w:sz w:val="20"/>
          <w:szCs w:val="20"/>
        </w:rPr>
        <w:t xml:space="preserve"> r</w:t>
      </w:r>
      <w:r w:rsidR="001D409C" w:rsidRPr="001D409C">
        <w:rPr>
          <w:sz w:val="20"/>
          <w:szCs w:val="20"/>
        </w:rPr>
        <w:t xml:space="preserve">easoning </w:t>
      </w:r>
      <w:r w:rsidR="005C60CA">
        <w:rPr>
          <w:sz w:val="20"/>
          <w:szCs w:val="20"/>
        </w:rPr>
        <w:t>to suggest</w:t>
      </w:r>
      <w:r w:rsidR="001D409C" w:rsidRPr="001D409C">
        <w:rPr>
          <w:sz w:val="20"/>
          <w:szCs w:val="20"/>
        </w:rPr>
        <w:t xml:space="preserve"> </w:t>
      </w:r>
      <w:r w:rsidR="005C60CA">
        <w:rPr>
          <w:sz w:val="20"/>
          <w:szCs w:val="20"/>
        </w:rPr>
        <w:t>an improved</w:t>
      </w:r>
      <w:r w:rsidR="001D409C" w:rsidRPr="001D409C">
        <w:rPr>
          <w:sz w:val="20"/>
          <w:szCs w:val="20"/>
        </w:rPr>
        <w:t xml:space="preserve"> framework for the development of modernised protocols to support traditional owners, urban Aboriginal populations, planning professionals and governments.</w:t>
      </w:r>
      <w:r w:rsidR="001D409C">
        <w:rPr>
          <w:sz w:val="20"/>
          <w:szCs w:val="20"/>
        </w:rPr>
        <w:t xml:space="preserve"> </w:t>
      </w:r>
    </w:p>
    <w:p w14:paraId="0C983660" w14:textId="77777777" w:rsidR="008572DF" w:rsidRDefault="008572DF" w:rsidP="008572DF">
      <w:pPr>
        <w:pStyle w:val="Default"/>
        <w:jc w:val="both"/>
        <w:rPr>
          <w:sz w:val="20"/>
          <w:szCs w:val="20"/>
        </w:rPr>
      </w:pPr>
    </w:p>
    <w:p w14:paraId="1A63612A" w14:textId="629F7126" w:rsidR="00AE034F" w:rsidRPr="00134DA9" w:rsidRDefault="00471236" w:rsidP="00B7304E">
      <w:pPr>
        <w:spacing w:after="0" w:line="240" w:lineRule="auto"/>
        <w:jc w:val="both"/>
        <w:rPr>
          <w:rFonts w:ascii="Arial" w:hAnsi="Arial" w:cs="Arial"/>
          <w:b/>
          <w:sz w:val="20"/>
          <w:szCs w:val="20"/>
        </w:rPr>
      </w:pPr>
      <w:r w:rsidRPr="00134DA9">
        <w:rPr>
          <w:rFonts w:ascii="Arial" w:hAnsi="Arial" w:cs="Arial"/>
          <w:b/>
          <w:sz w:val="20"/>
          <w:szCs w:val="20"/>
        </w:rPr>
        <w:t xml:space="preserve">Aboriginal </w:t>
      </w:r>
      <w:r w:rsidR="00C941AA" w:rsidRPr="00134DA9">
        <w:rPr>
          <w:rFonts w:ascii="Arial" w:hAnsi="Arial" w:cs="Arial"/>
          <w:b/>
          <w:sz w:val="20"/>
          <w:szCs w:val="20"/>
        </w:rPr>
        <w:t xml:space="preserve">Peoples </w:t>
      </w:r>
      <w:r w:rsidRPr="00134DA9">
        <w:rPr>
          <w:rFonts w:ascii="Arial" w:hAnsi="Arial" w:cs="Arial"/>
          <w:b/>
          <w:sz w:val="20"/>
          <w:szCs w:val="20"/>
        </w:rPr>
        <w:t xml:space="preserve">and </w:t>
      </w:r>
      <w:r w:rsidR="00B43ACC" w:rsidRPr="00134DA9">
        <w:rPr>
          <w:rFonts w:ascii="Arial" w:hAnsi="Arial" w:cs="Arial"/>
          <w:b/>
          <w:sz w:val="20"/>
          <w:szCs w:val="20"/>
        </w:rPr>
        <w:t>local community profiles</w:t>
      </w:r>
    </w:p>
    <w:p w14:paraId="3DBDCA57" w14:textId="4D8F750B" w:rsidR="00CC5CF5" w:rsidRDefault="00786DC9" w:rsidP="00B7304E">
      <w:pPr>
        <w:spacing w:after="0" w:line="240" w:lineRule="auto"/>
        <w:jc w:val="both"/>
        <w:rPr>
          <w:rFonts w:ascii="Arial" w:hAnsi="Arial" w:cs="Arial"/>
          <w:sz w:val="20"/>
          <w:szCs w:val="20"/>
        </w:rPr>
      </w:pPr>
      <w:r>
        <w:rPr>
          <w:rFonts w:ascii="Arial" w:hAnsi="Arial" w:cs="Arial"/>
          <w:sz w:val="20"/>
          <w:szCs w:val="20"/>
        </w:rPr>
        <w:t xml:space="preserve">27 May 2017 marked 50 years since the </w:t>
      </w:r>
      <w:r w:rsidR="002C0088">
        <w:rPr>
          <w:rFonts w:ascii="Arial" w:hAnsi="Arial" w:cs="Arial"/>
          <w:sz w:val="20"/>
          <w:szCs w:val="20"/>
        </w:rPr>
        <w:t xml:space="preserve">Australian </w:t>
      </w:r>
      <w:r w:rsidR="00B7304E">
        <w:rPr>
          <w:rFonts w:ascii="Arial" w:hAnsi="Arial" w:cs="Arial"/>
          <w:sz w:val="20"/>
          <w:szCs w:val="20"/>
        </w:rPr>
        <w:t>1967 Referendum</w:t>
      </w:r>
      <w:r>
        <w:rPr>
          <w:rFonts w:ascii="Arial" w:hAnsi="Arial" w:cs="Arial"/>
          <w:sz w:val="20"/>
          <w:szCs w:val="20"/>
        </w:rPr>
        <w:t xml:space="preserve"> </w:t>
      </w:r>
      <w:r w:rsidR="002C0088">
        <w:rPr>
          <w:rFonts w:ascii="Arial" w:hAnsi="Arial" w:cs="Arial"/>
          <w:sz w:val="20"/>
          <w:szCs w:val="20"/>
        </w:rPr>
        <w:t xml:space="preserve">on Aboriginal and Torres Strait Islander Peoples recognition </w:t>
      </w:r>
      <w:r w:rsidR="009C6E93">
        <w:rPr>
          <w:rFonts w:ascii="Arial" w:hAnsi="Arial" w:cs="Arial"/>
          <w:sz w:val="20"/>
          <w:szCs w:val="20"/>
        </w:rPr>
        <w:t xml:space="preserve">and </w:t>
      </w:r>
      <w:r w:rsidR="00CD24C6">
        <w:rPr>
          <w:rFonts w:ascii="Arial" w:hAnsi="Arial" w:cs="Arial"/>
          <w:sz w:val="20"/>
          <w:szCs w:val="20"/>
        </w:rPr>
        <w:t xml:space="preserve">first official national </w:t>
      </w:r>
      <w:r w:rsidR="00240CCC">
        <w:rPr>
          <w:rFonts w:ascii="Arial" w:hAnsi="Arial" w:cs="Arial"/>
          <w:sz w:val="20"/>
          <w:szCs w:val="20"/>
        </w:rPr>
        <w:t>count of Aboriginal Peoples by the then</w:t>
      </w:r>
      <w:r w:rsidR="00B7304E">
        <w:rPr>
          <w:rFonts w:ascii="Arial" w:hAnsi="Arial" w:cs="Arial"/>
          <w:sz w:val="20"/>
          <w:szCs w:val="20"/>
        </w:rPr>
        <w:t xml:space="preserve"> Bureau of Census and Statistics</w:t>
      </w:r>
      <w:r w:rsidR="003B4B09">
        <w:rPr>
          <w:rFonts w:ascii="Arial" w:hAnsi="Arial" w:cs="Arial"/>
          <w:sz w:val="20"/>
          <w:szCs w:val="20"/>
        </w:rPr>
        <w:t xml:space="preserve"> </w:t>
      </w:r>
      <w:r w:rsidR="002C0088">
        <w:rPr>
          <w:rFonts w:ascii="Arial" w:hAnsi="Arial" w:cs="Arial"/>
          <w:sz w:val="20"/>
          <w:szCs w:val="20"/>
        </w:rPr>
        <w:t xml:space="preserve">(BCS) </w:t>
      </w:r>
      <w:r w:rsidR="00645B88">
        <w:rPr>
          <w:rFonts w:ascii="Arial" w:hAnsi="Arial" w:cs="Arial"/>
          <w:sz w:val="20"/>
          <w:szCs w:val="20"/>
        </w:rPr>
        <w:t>for</w:t>
      </w:r>
      <w:r w:rsidR="00240CCC">
        <w:rPr>
          <w:rFonts w:ascii="Arial" w:hAnsi="Arial" w:cs="Arial"/>
          <w:sz w:val="20"/>
          <w:szCs w:val="20"/>
        </w:rPr>
        <w:t xml:space="preserve"> </w:t>
      </w:r>
      <w:r w:rsidR="002C0088">
        <w:rPr>
          <w:rFonts w:ascii="Arial" w:hAnsi="Arial" w:cs="Arial"/>
          <w:sz w:val="20"/>
          <w:szCs w:val="20"/>
        </w:rPr>
        <w:t>inclusion with</w:t>
      </w:r>
      <w:r w:rsidR="00240CCC">
        <w:rPr>
          <w:rFonts w:ascii="Arial" w:hAnsi="Arial" w:cs="Arial"/>
          <w:sz w:val="20"/>
          <w:szCs w:val="20"/>
        </w:rPr>
        <w:t xml:space="preserve"> the </w:t>
      </w:r>
      <w:r w:rsidR="002C0088">
        <w:rPr>
          <w:rFonts w:ascii="Arial" w:hAnsi="Arial" w:cs="Arial"/>
          <w:sz w:val="20"/>
          <w:szCs w:val="20"/>
        </w:rPr>
        <w:t xml:space="preserve">greater </w:t>
      </w:r>
      <w:r w:rsidR="00240CCC">
        <w:rPr>
          <w:rFonts w:ascii="Arial" w:hAnsi="Arial" w:cs="Arial"/>
          <w:sz w:val="20"/>
          <w:szCs w:val="20"/>
        </w:rPr>
        <w:t>Australian population</w:t>
      </w:r>
      <w:r w:rsidR="003B4B09">
        <w:rPr>
          <w:rFonts w:ascii="Arial" w:hAnsi="Arial" w:cs="Arial"/>
          <w:sz w:val="20"/>
          <w:szCs w:val="20"/>
        </w:rPr>
        <w:t xml:space="preserve">. </w:t>
      </w:r>
      <w:r w:rsidR="000920DC">
        <w:rPr>
          <w:rFonts w:ascii="Arial" w:hAnsi="Arial" w:cs="Arial"/>
          <w:sz w:val="20"/>
          <w:szCs w:val="20"/>
        </w:rPr>
        <w:t>Interestingly, t</w:t>
      </w:r>
      <w:r w:rsidR="003B4B09">
        <w:rPr>
          <w:rFonts w:ascii="Arial" w:hAnsi="Arial" w:cs="Arial"/>
          <w:sz w:val="20"/>
          <w:szCs w:val="20"/>
        </w:rPr>
        <w:t xml:space="preserve">he </w:t>
      </w:r>
      <w:r w:rsidR="00B7304E">
        <w:rPr>
          <w:rFonts w:ascii="Arial" w:hAnsi="Arial" w:cs="Arial"/>
          <w:sz w:val="20"/>
          <w:szCs w:val="20"/>
        </w:rPr>
        <w:t>1966 and 1971</w:t>
      </w:r>
      <w:r w:rsidR="003B4B09">
        <w:rPr>
          <w:rFonts w:ascii="Arial" w:hAnsi="Arial" w:cs="Arial"/>
          <w:sz w:val="20"/>
          <w:szCs w:val="20"/>
        </w:rPr>
        <w:t xml:space="preserve"> cens</w:t>
      </w:r>
      <w:r w:rsidR="0023021D">
        <w:rPr>
          <w:rFonts w:ascii="Arial" w:hAnsi="Arial" w:cs="Arial"/>
          <w:sz w:val="20"/>
          <w:szCs w:val="20"/>
        </w:rPr>
        <w:t>e</w:t>
      </w:r>
      <w:r w:rsidR="003B4B09">
        <w:rPr>
          <w:rFonts w:ascii="Arial" w:hAnsi="Arial" w:cs="Arial"/>
          <w:sz w:val="20"/>
          <w:szCs w:val="20"/>
        </w:rPr>
        <w:t>s</w:t>
      </w:r>
      <w:r w:rsidR="002C0088">
        <w:rPr>
          <w:rFonts w:ascii="Arial" w:hAnsi="Arial" w:cs="Arial"/>
          <w:sz w:val="20"/>
          <w:szCs w:val="20"/>
        </w:rPr>
        <w:t>’</w:t>
      </w:r>
      <w:r w:rsidR="003B4B09">
        <w:rPr>
          <w:rFonts w:ascii="Arial" w:hAnsi="Arial" w:cs="Arial"/>
          <w:sz w:val="20"/>
          <w:szCs w:val="20"/>
        </w:rPr>
        <w:t xml:space="preserve"> </w:t>
      </w:r>
      <w:r w:rsidR="00B7304E">
        <w:rPr>
          <w:rFonts w:ascii="Arial" w:hAnsi="Arial" w:cs="Arial"/>
          <w:sz w:val="20"/>
          <w:szCs w:val="20"/>
        </w:rPr>
        <w:t>excluded any full</w:t>
      </w:r>
      <w:r w:rsidR="002C0088">
        <w:rPr>
          <w:rFonts w:ascii="Arial" w:hAnsi="Arial" w:cs="Arial"/>
          <w:sz w:val="20"/>
          <w:szCs w:val="20"/>
        </w:rPr>
        <w:t>-</w:t>
      </w:r>
      <w:r w:rsidR="00B7304E">
        <w:rPr>
          <w:rFonts w:ascii="Arial" w:hAnsi="Arial" w:cs="Arial"/>
          <w:sz w:val="20"/>
          <w:szCs w:val="20"/>
        </w:rPr>
        <w:t>blood Aboriginal people from the</w:t>
      </w:r>
      <w:r w:rsidR="002C0088">
        <w:rPr>
          <w:rFonts w:ascii="Arial" w:hAnsi="Arial" w:cs="Arial"/>
          <w:sz w:val="20"/>
          <w:szCs w:val="20"/>
        </w:rPr>
        <w:t>ir</w:t>
      </w:r>
      <w:r w:rsidR="00B7304E">
        <w:rPr>
          <w:rFonts w:ascii="Arial" w:hAnsi="Arial" w:cs="Arial"/>
          <w:sz w:val="20"/>
          <w:szCs w:val="20"/>
        </w:rPr>
        <w:t xml:space="preserve"> final </w:t>
      </w:r>
      <w:r w:rsidR="005B1F01">
        <w:rPr>
          <w:rFonts w:ascii="Arial" w:hAnsi="Arial" w:cs="Arial"/>
          <w:sz w:val="20"/>
          <w:szCs w:val="20"/>
        </w:rPr>
        <w:t>reports,</w:t>
      </w:r>
      <w:r w:rsidR="003B4B09">
        <w:rPr>
          <w:rFonts w:ascii="Arial" w:hAnsi="Arial" w:cs="Arial"/>
          <w:sz w:val="20"/>
          <w:szCs w:val="20"/>
        </w:rPr>
        <w:t xml:space="preserve"> as required</w:t>
      </w:r>
      <w:r w:rsidR="00B7304E">
        <w:rPr>
          <w:rFonts w:ascii="Arial" w:hAnsi="Arial" w:cs="Arial"/>
          <w:sz w:val="20"/>
          <w:szCs w:val="20"/>
        </w:rPr>
        <w:t xml:space="preserve"> under the Aus</w:t>
      </w:r>
      <w:r w:rsidR="00240CCC">
        <w:rPr>
          <w:rFonts w:ascii="Arial" w:hAnsi="Arial" w:cs="Arial"/>
          <w:sz w:val="20"/>
          <w:szCs w:val="20"/>
        </w:rPr>
        <w:t>tralian Constitution (Smith 1980</w:t>
      </w:r>
      <w:r w:rsidR="00B7304E">
        <w:rPr>
          <w:rFonts w:ascii="Arial" w:hAnsi="Arial" w:cs="Arial"/>
          <w:sz w:val="20"/>
          <w:szCs w:val="20"/>
        </w:rPr>
        <w:t>)</w:t>
      </w:r>
      <w:r w:rsidR="003B4B09">
        <w:rPr>
          <w:rFonts w:ascii="Arial" w:hAnsi="Arial" w:cs="Arial"/>
          <w:sz w:val="20"/>
          <w:szCs w:val="20"/>
        </w:rPr>
        <w:t xml:space="preserve">. </w:t>
      </w:r>
    </w:p>
    <w:p w14:paraId="0F065AE9" w14:textId="77777777" w:rsidR="002C0088" w:rsidRDefault="002C0088" w:rsidP="00B7304E">
      <w:pPr>
        <w:spacing w:after="0" w:line="240" w:lineRule="auto"/>
        <w:jc w:val="both"/>
        <w:rPr>
          <w:rFonts w:ascii="Arial" w:hAnsi="Arial" w:cs="Arial"/>
          <w:sz w:val="20"/>
          <w:szCs w:val="20"/>
        </w:rPr>
      </w:pPr>
    </w:p>
    <w:p w14:paraId="5F3BFBFB" w14:textId="361DF4C4" w:rsidR="005B1F01" w:rsidRDefault="003B4B09" w:rsidP="00B7304E">
      <w:pPr>
        <w:spacing w:after="0" w:line="240" w:lineRule="auto"/>
        <w:jc w:val="both"/>
        <w:rPr>
          <w:rFonts w:ascii="Arial" w:hAnsi="Arial" w:cs="Arial"/>
          <w:sz w:val="20"/>
          <w:szCs w:val="20"/>
        </w:rPr>
      </w:pPr>
      <w:r>
        <w:rPr>
          <w:rFonts w:ascii="Arial" w:hAnsi="Arial" w:cs="Arial"/>
          <w:sz w:val="20"/>
          <w:szCs w:val="20"/>
        </w:rPr>
        <w:t>At the same time, the birth rate of mixed</w:t>
      </w:r>
      <w:r w:rsidR="002C0088">
        <w:rPr>
          <w:rFonts w:ascii="Arial" w:hAnsi="Arial" w:cs="Arial"/>
          <w:sz w:val="20"/>
          <w:szCs w:val="20"/>
        </w:rPr>
        <w:t>-</w:t>
      </w:r>
      <w:r>
        <w:rPr>
          <w:rFonts w:ascii="Arial" w:hAnsi="Arial" w:cs="Arial"/>
          <w:sz w:val="20"/>
          <w:szCs w:val="20"/>
        </w:rPr>
        <w:t xml:space="preserve">race Aboriginal </w:t>
      </w:r>
      <w:r w:rsidR="005B1F01">
        <w:rPr>
          <w:rFonts w:ascii="Arial" w:hAnsi="Arial" w:cs="Arial"/>
          <w:sz w:val="20"/>
          <w:szCs w:val="20"/>
        </w:rPr>
        <w:t>children</w:t>
      </w:r>
      <w:r>
        <w:rPr>
          <w:rFonts w:ascii="Arial" w:hAnsi="Arial" w:cs="Arial"/>
          <w:sz w:val="20"/>
          <w:szCs w:val="20"/>
        </w:rPr>
        <w:t xml:space="preserve"> continued to</w:t>
      </w:r>
      <w:r w:rsidR="00226BDF">
        <w:rPr>
          <w:rFonts w:ascii="Arial" w:hAnsi="Arial" w:cs="Arial"/>
          <w:sz w:val="20"/>
          <w:szCs w:val="20"/>
        </w:rPr>
        <w:t xml:space="preserve"> rise le</w:t>
      </w:r>
      <w:r w:rsidR="002C0088">
        <w:rPr>
          <w:rFonts w:ascii="Arial" w:hAnsi="Arial" w:cs="Arial"/>
          <w:sz w:val="20"/>
          <w:szCs w:val="20"/>
        </w:rPr>
        <w:t>a</w:t>
      </w:r>
      <w:r w:rsidR="005B1F01">
        <w:rPr>
          <w:rFonts w:ascii="Arial" w:hAnsi="Arial" w:cs="Arial"/>
          <w:sz w:val="20"/>
          <w:szCs w:val="20"/>
        </w:rPr>
        <w:t>d</w:t>
      </w:r>
      <w:r w:rsidR="002C0088">
        <w:rPr>
          <w:rFonts w:ascii="Arial" w:hAnsi="Arial" w:cs="Arial"/>
          <w:sz w:val="20"/>
          <w:szCs w:val="20"/>
        </w:rPr>
        <w:t>ing</w:t>
      </w:r>
      <w:r w:rsidR="005B1F01">
        <w:rPr>
          <w:rFonts w:ascii="Arial" w:hAnsi="Arial" w:cs="Arial"/>
          <w:sz w:val="20"/>
          <w:szCs w:val="20"/>
        </w:rPr>
        <w:t xml:space="preserve"> to </w:t>
      </w:r>
      <w:r w:rsidR="00226BDF">
        <w:rPr>
          <w:rFonts w:ascii="Arial" w:hAnsi="Arial" w:cs="Arial"/>
          <w:sz w:val="20"/>
          <w:szCs w:val="20"/>
        </w:rPr>
        <w:t>human trafficking and</w:t>
      </w:r>
      <w:r w:rsidR="005B1F01">
        <w:rPr>
          <w:rFonts w:ascii="Arial" w:hAnsi="Arial" w:cs="Arial"/>
          <w:sz w:val="20"/>
          <w:szCs w:val="20"/>
        </w:rPr>
        <w:t xml:space="preserve"> migrations</w:t>
      </w:r>
      <w:r w:rsidR="00240CCC">
        <w:rPr>
          <w:rFonts w:ascii="Arial" w:hAnsi="Arial" w:cs="Arial"/>
          <w:sz w:val="20"/>
          <w:szCs w:val="20"/>
        </w:rPr>
        <w:t xml:space="preserve"> of Aboriginal people</w:t>
      </w:r>
      <w:r w:rsidR="005B1F01">
        <w:rPr>
          <w:rFonts w:ascii="Arial" w:hAnsi="Arial" w:cs="Arial"/>
          <w:sz w:val="20"/>
          <w:szCs w:val="20"/>
        </w:rPr>
        <w:t xml:space="preserve"> to urban areas</w:t>
      </w:r>
      <w:r w:rsidR="00226BDF">
        <w:rPr>
          <w:rFonts w:ascii="Arial" w:hAnsi="Arial" w:cs="Arial"/>
          <w:sz w:val="20"/>
          <w:szCs w:val="20"/>
        </w:rPr>
        <w:t xml:space="preserve">. </w:t>
      </w:r>
      <w:r w:rsidR="00BB7E3D">
        <w:rPr>
          <w:rFonts w:ascii="Arial" w:hAnsi="Arial" w:cs="Arial"/>
          <w:sz w:val="20"/>
          <w:szCs w:val="20"/>
        </w:rPr>
        <w:t>These events</w:t>
      </w:r>
      <w:r w:rsidR="00226BDF">
        <w:rPr>
          <w:rFonts w:ascii="Arial" w:hAnsi="Arial" w:cs="Arial"/>
          <w:sz w:val="20"/>
          <w:szCs w:val="20"/>
        </w:rPr>
        <w:t xml:space="preserve"> </w:t>
      </w:r>
      <w:r w:rsidR="002C0088">
        <w:rPr>
          <w:rFonts w:ascii="Arial" w:hAnsi="Arial" w:cs="Arial"/>
          <w:sz w:val="20"/>
          <w:szCs w:val="20"/>
        </w:rPr>
        <w:t>scaffolded</w:t>
      </w:r>
      <w:r w:rsidR="00226BDF">
        <w:rPr>
          <w:rFonts w:ascii="Arial" w:hAnsi="Arial" w:cs="Arial"/>
          <w:sz w:val="20"/>
          <w:szCs w:val="20"/>
        </w:rPr>
        <w:t xml:space="preserve"> </w:t>
      </w:r>
      <w:r w:rsidR="005B1F01">
        <w:rPr>
          <w:rFonts w:ascii="Arial" w:hAnsi="Arial" w:cs="Arial"/>
          <w:sz w:val="20"/>
          <w:szCs w:val="20"/>
        </w:rPr>
        <w:t>mainstream myth building</w:t>
      </w:r>
      <w:r w:rsidR="00BB7E3D">
        <w:rPr>
          <w:rFonts w:ascii="Arial" w:hAnsi="Arial" w:cs="Arial"/>
          <w:sz w:val="20"/>
          <w:szCs w:val="20"/>
        </w:rPr>
        <w:t>,</w:t>
      </w:r>
      <w:r w:rsidR="005B1F01">
        <w:rPr>
          <w:rFonts w:ascii="Arial" w:hAnsi="Arial" w:cs="Arial"/>
          <w:sz w:val="20"/>
          <w:szCs w:val="20"/>
        </w:rPr>
        <w:t xml:space="preserve"> that mixed</w:t>
      </w:r>
      <w:r w:rsidR="002C0088">
        <w:rPr>
          <w:rFonts w:ascii="Arial" w:hAnsi="Arial" w:cs="Arial"/>
          <w:sz w:val="20"/>
          <w:szCs w:val="20"/>
        </w:rPr>
        <w:t>-</w:t>
      </w:r>
      <w:r w:rsidR="005B1F01">
        <w:rPr>
          <w:rFonts w:ascii="Arial" w:hAnsi="Arial" w:cs="Arial"/>
          <w:sz w:val="20"/>
          <w:szCs w:val="20"/>
        </w:rPr>
        <w:t xml:space="preserve">race and urban Aboriginal people were not </w:t>
      </w:r>
      <w:r w:rsidR="005B1F01" w:rsidRPr="00240CCC">
        <w:rPr>
          <w:rFonts w:ascii="Arial" w:hAnsi="Arial" w:cs="Arial"/>
          <w:sz w:val="20"/>
          <w:szCs w:val="20"/>
        </w:rPr>
        <w:t>authenti</w:t>
      </w:r>
      <w:r w:rsidR="00240CCC" w:rsidRPr="00240CCC">
        <w:rPr>
          <w:rFonts w:ascii="Arial" w:hAnsi="Arial" w:cs="Arial"/>
          <w:sz w:val="20"/>
          <w:szCs w:val="20"/>
        </w:rPr>
        <w:t>c</w:t>
      </w:r>
      <w:r w:rsidR="005B1F01" w:rsidRPr="00B64E4C">
        <w:rPr>
          <w:rFonts w:ascii="Arial" w:hAnsi="Arial" w:cs="Arial"/>
          <w:i/>
          <w:sz w:val="20"/>
          <w:szCs w:val="20"/>
        </w:rPr>
        <w:t xml:space="preserve"> </w:t>
      </w:r>
      <w:r w:rsidR="00BB7E3D" w:rsidRPr="00BB7E3D">
        <w:rPr>
          <w:rFonts w:ascii="Arial" w:hAnsi="Arial" w:cs="Arial"/>
          <w:sz w:val="20"/>
          <w:szCs w:val="20"/>
        </w:rPr>
        <w:t>Aboriginals</w:t>
      </w:r>
      <w:r w:rsidR="00BB7E3D">
        <w:rPr>
          <w:rFonts w:ascii="Arial" w:hAnsi="Arial" w:cs="Arial"/>
          <w:i/>
          <w:sz w:val="20"/>
          <w:szCs w:val="20"/>
        </w:rPr>
        <w:t xml:space="preserve"> </w:t>
      </w:r>
      <w:r w:rsidR="002C0088">
        <w:rPr>
          <w:rFonts w:ascii="Arial" w:hAnsi="Arial" w:cs="Arial"/>
          <w:sz w:val="20"/>
          <w:szCs w:val="20"/>
        </w:rPr>
        <w:t>because it was perceived that</w:t>
      </w:r>
      <w:r w:rsidR="005B1F01">
        <w:rPr>
          <w:rFonts w:ascii="Arial" w:hAnsi="Arial" w:cs="Arial"/>
          <w:sz w:val="20"/>
          <w:szCs w:val="20"/>
        </w:rPr>
        <w:t xml:space="preserve"> they had abandoned their </w:t>
      </w:r>
      <w:r w:rsidR="00B64E4C">
        <w:rPr>
          <w:rFonts w:ascii="Arial" w:hAnsi="Arial" w:cs="Arial"/>
          <w:sz w:val="20"/>
          <w:szCs w:val="20"/>
        </w:rPr>
        <w:t xml:space="preserve">Aboriginal </w:t>
      </w:r>
      <w:r w:rsidR="001F37FD">
        <w:rPr>
          <w:rFonts w:ascii="Arial" w:hAnsi="Arial" w:cs="Arial"/>
          <w:sz w:val="20"/>
          <w:szCs w:val="20"/>
        </w:rPr>
        <w:t xml:space="preserve">cultures, </w:t>
      </w:r>
      <w:r w:rsidR="001F37FD" w:rsidRPr="001F37FD">
        <w:rPr>
          <w:rFonts w:ascii="Arial" w:hAnsi="Arial" w:cs="Arial"/>
          <w:i/>
          <w:sz w:val="20"/>
          <w:szCs w:val="20"/>
        </w:rPr>
        <w:t>‘Country’</w:t>
      </w:r>
      <w:r w:rsidR="001F37FD">
        <w:rPr>
          <w:rFonts w:ascii="Arial" w:hAnsi="Arial" w:cs="Arial"/>
          <w:sz w:val="20"/>
          <w:szCs w:val="20"/>
        </w:rPr>
        <w:t xml:space="preserve"> </w:t>
      </w:r>
      <w:r w:rsidR="005B1F01">
        <w:rPr>
          <w:rFonts w:ascii="Arial" w:hAnsi="Arial" w:cs="Arial"/>
          <w:sz w:val="20"/>
          <w:szCs w:val="20"/>
        </w:rPr>
        <w:t>and identit</w:t>
      </w:r>
      <w:r w:rsidR="00B64E4C">
        <w:rPr>
          <w:rFonts w:ascii="Arial" w:hAnsi="Arial" w:cs="Arial"/>
          <w:sz w:val="20"/>
          <w:szCs w:val="20"/>
        </w:rPr>
        <w:t xml:space="preserve">y to become </w:t>
      </w:r>
      <w:r w:rsidR="002C0088">
        <w:rPr>
          <w:rFonts w:ascii="Arial" w:hAnsi="Arial" w:cs="Arial"/>
          <w:sz w:val="20"/>
          <w:szCs w:val="20"/>
        </w:rPr>
        <w:t>assimilated, ‘</w:t>
      </w:r>
      <w:r w:rsidR="00B64E4C">
        <w:rPr>
          <w:rFonts w:ascii="Arial" w:hAnsi="Arial" w:cs="Arial"/>
          <w:sz w:val="20"/>
          <w:szCs w:val="20"/>
        </w:rPr>
        <w:t>white</w:t>
      </w:r>
      <w:r w:rsidR="002C0088">
        <w:rPr>
          <w:rFonts w:ascii="Arial" w:hAnsi="Arial" w:cs="Arial"/>
          <w:sz w:val="20"/>
          <w:szCs w:val="20"/>
        </w:rPr>
        <w:t>’</w:t>
      </w:r>
      <w:r w:rsidR="00B64E4C">
        <w:rPr>
          <w:rFonts w:ascii="Arial" w:hAnsi="Arial" w:cs="Arial"/>
          <w:sz w:val="20"/>
          <w:szCs w:val="20"/>
        </w:rPr>
        <w:t xml:space="preserve">, or a </w:t>
      </w:r>
      <w:r w:rsidR="00B64E4C" w:rsidRPr="00B64E4C">
        <w:rPr>
          <w:rFonts w:ascii="Arial" w:hAnsi="Arial" w:cs="Arial"/>
          <w:i/>
          <w:sz w:val="20"/>
          <w:szCs w:val="20"/>
        </w:rPr>
        <w:t>‘coconut’</w:t>
      </w:r>
      <w:r w:rsidR="00B51B93">
        <w:rPr>
          <w:rFonts w:ascii="Arial" w:hAnsi="Arial" w:cs="Arial"/>
          <w:sz w:val="20"/>
          <w:szCs w:val="20"/>
        </w:rPr>
        <w:t xml:space="preserve">. These early </w:t>
      </w:r>
      <w:r w:rsidR="001413BD">
        <w:rPr>
          <w:rFonts w:ascii="Arial" w:hAnsi="Arial" w:cs="Arial"/>
          <w:sz w:val="20"/>
          <w:szCs w:val="20"/>
        </w:rPr>
        <w:t xml:space="preserve">data </w:t>
      </w:r>
      <w:r w:rsidR="00E478AF">
        <w:rPr>
          <w:rFonts w:ascii="Arial" w:hAnsi="Arial" w:cs="Arial"/>
          <w:sz w:val="20"/>
          <w:szCs w:val="20"/>
        </w:rPr>
        <w:t xml:space="preserve">and identity </w:t>
      </w:r>
      <w:r w:rsidR="001413BD">
        <w:rPr>
          <w:rFonts w:ascii="Arial" w:hAnsi="Arial" w:cs="Arial"/>
          <w:sz w:val="20"/>
          <w:szCs w:val="20"/>
        </w:rPr>
        <w:t xml:space="preserve">issues </w:t>
      </w:r>
      <w:r w:rsidR="00B51B93">
        <w:rPr>
          <w:rFonts w:ascii="Arial" w:hAnsi="Arial" w:cs="Arial"/>
          <w:sz w:val="20"/>
          <w:szCs w:val="20"/>
        </w:rPr>
        <w:t xml:space="preserve">are </w:t>
      </w:r>
      <w:r w:rsidR="001413BD">
        <w:rPr>
          <w:rFonts w:ascii="Arial" w:hAnsi="Arial" w:cs="Arial"/>
          <w:sz w:val="20"/>
          <w:szCs w:val="20"/>
        </w:rPr>
        <w:t>a</w:t>
      </w:r>
      <w:r w:rsidR="00B51B93">
        <w:rPr>
          <w:rFonts w:ascii="Arial" w:hAnsi="Arial" w:cs="Arial"/>
          <w:sz w:val="20"/>
          <w:szCs w:val="20"/>
        </w:rPr>
        <w:t xml:space="preserve"> precursor for </w:t>
      </w:r>
      <w:r w:rsidR="00A50590">
        <w:rPr>
          <w:rFonts w:ascii="Arial" w:hAnsi="Arial" w:cs="Arial"/>
          <w:sz w:val="20"/>
          <w:szCs w:val="20"/>
        </w:rPr>
        <w:t xml:space="preserve">contemporary </w:t>
      </w:r>
      <w:r w:rsidR="002C0088">
        <w:rPr>
          <w:rFonts w:ascii="Arial" w:hAnsi="Arial" w:cs="Arial"/>
          <w:sz w:val="20"/>
          <w:szCs w:val="20"/>
        </w:rPr>
        <w:t xml:space="preserve">problems </w:t>
      </w:r>
      <w:r w:rsidR="00E478AF">
        <w:rPr>
          <w:rFonts w:ascii="Arial" w:hAnsi="Arial" w:cs="Arial"/>
          <w:sz w:val="20"/>
          <w:szCs w:val="20"/>
        </w:rPr>
        <w:t>with</w:t>
      </w:r>
      <w:r w:rsidR="00B51B93">
        <w:rPr>
          <w:rFonts w:ascii="Arial" w:hAnsi="Arial" w:cs="Arial"/>
          <w:sz w:val="20"/>
          <w:szCs w:val="20"/>
        </w:rPr>
        <w:t xml:space="preserve"> </w:t>
      </w:r>
      <w:r w:rsidR="001413BD">
        <w:rPr>
          <w:rFonts w:ascii="Arial" w:hAnsi="Arial" w:cs="Arial"/>
          <w:sz w:val="20"/>
          <w:szCs w:val="20"/>
        </w:rPr>
        <w:t>ABS data</w:t>
      </w:r>
      <w:r w:rsidR="00A50590">
        <w:rPr>
          <w:rFonts w:ascii="Arial" w:hAnsi="Arial" w:cs="Arial"/>
          <w:sz w:val="20"/>
          <w:szCs w:val="20"/>
        </w:rPr>
        <w:t xml:space="preserve"> on</w:t>
      </w:r>
      <w:r w:rsidR="00C118A1">
        <w:rPr>
          <w:rFonts w:ascii="Arial" w:hAnsi="Arial" w:cs="Arial"/>
          <w:sz w:val="20"/>
          <w:szCs w:val="20"/>
        </w:rPr>
        <w:t xml:space="preserve"> Aboriginal </w:t>
      </w:r>
      <w:r w:rsidR="002C0088">
        <w:rPr>
          <w:rFonts w:ascii="Arial" w:hAnsi="Arial" w:cs="Arial"/>
          <w:sz w:val="20"/>
          <w:szCs w:val="20"/>
        </w:rPr>
        <w:t>and Torres Strait Islander P</w:t>
      </w:r>
      <w:r w:rsidR="00C118A1">
        <w:rPr>
          <w:rFonts w:ascii="Arial" w:hAnsi="Arial" w:cs="Arial"/>
          <w:sz w:val="20"/>
          <w:szCs w:val="20"/>
        </w:rPr>
        <w:t>eople</w:t>
      </w:r>
      <w:r w:rsidR="002C0088">
        <w:rPr>
          <w:rFonts w:ascii="Arial" w:hAnsi="Arial" w:cs="Arial"/>
          <w:sz w:val="20"/>
          <w:szCs w:val="20"/>
        </w:rPr>
        <w:t>s. This is despite</w:t>
      </w:r>
      <w:r w:rsidR="00CC5CF5">
        <w:rPr>
          <w:rFonts w:ascii="Arial" w:hAnsi="Arial" w:cs="Arial"/>
          <w:sz w:val="20"/>
          <w:szCs w:val="20"/>
        </w:rPr>
        <w:t xml:space="preserve"> Aboriginal Peoples continu</w:t>
      </w:r>
      <w:r w:rsidR="002C0088">
        <w:rPr>
          <w:rFonts w:ascii="Arial" w:hAnsi="Arial" w:cs="Arial"/>
          <w:sz w:val="20"/>
          <w:szCs w:val="20"/>
        </w:rPr>
        <w:t>ing</w:t>
      </w:r>
      <w:r w:rsidR="00CC5CF5">
        <w:rPr>
          <w:rFonts w:ascii="Arial" w:hAnsi="Arial" w:cs="Arial"/>
          <w:sz w:val="20"/>
          <w:szCs w:val="20"/>
        </w:rPr>
        <w:t xml:space="preserve"> to identify amongst themselves using pre-existing traditional qualitative variables as exampled in Table 1.</w:t>
      </w:r>
    </w:p>
    <w:p w14:paraId="4EDFCAEB" w14:textId="7E1B582B" w:rsidR="00901B2D" w:rsidRDefault="0009178C" w:rsidP="00BA4BE4">
      <w:pPr>
        <w:spacing w:after="0" w:line="240" w:lineRule="auto"/>
        <w:jc w:val="both"/>
        <w:rPr>
          <w:rFonts w:ascii="Arial" w:hAnsi="Arial" w:cs="Arial"/>
          <w:sz w:val="20"/>
          <w:szCs w:val="20"/>
        </w:rPr>
      </w:pPr>
      <w:r>
        <w:rPr>
          <w:rFonts w:ascii="Arial" w:hAnsi="Arial" w:cs="Arial"/>
          <w:sz w:val="20"/>
          <w:szCs w:val="20"/>
        </w:rPr>
        <w:t xml:space="preserve"> </w:t>
      </w:r>
    </w:p>
    <w:p w14:paraId="01B52C46" w14:textId="3643D314" w:rsidR="00C61DC5" w:rsidRDefault="00C61DC5" w:rsidP="00C61DC5">
      <w:pPr>
        <w:spacing w:after="0" w:line="240" w:lineRule="auto"/>
        <w:jc w:val="both"/>
        <w:rPr>
          <w:rFonts w:ascii="Arial" w:hAnsi="Arial" w:cs="Arial"/>
          <w:sz w:val="20"/>
          <w:szCs w:val="20"/>
        </w:rPr>
      </w:pPr>
      <w:r>
        <w:rPr>
          <w:rFonts w:ascii="Arial" w:hAnsi="Arial" w:cs="Arial"/>
          <w:sz w:val="20"/>
          <w:szCs w:val="20"/>
        </w:rPr>
        <w:t xml:space="preserve">The diversity of ABS census data is not conducive to the structure of urban </w:t>
      </w:r>
      <w:r w:rsidR="00FC6A97">
        <w:rPr>
          <w:rFonts w:ascii="Arial" w:hAnsi="Arial" w:cs="Arial"/>
          <w:sz w:val="20"/>
          <w:szCs w:val="20"/>
        </w:rPr>
        <w:t>and peri</w:t>
      </w:r>
      <w:r w:rsidR="002C0088">
        <w:rPr>
          <w:rFonts w:ascii="Arial" w:hAnsi="Arial" w:cs="Arial"/>
          <w:sz w:val="20"/>
          <w:szCs w:val="20"/>
        </w:rPr>
        <w:t>-</w:t>
      </w:r>
      <w:r w:rsidR="00FC6A97">
        <w:rPr>
          <w:rFonts w:ascii="Arial" w:hAnsi="Arial" w:cs="Arial"/>
          <w:sz w:val="20"/>
          <w:szCs w:val="20"/>
        </w:rPr>
        <w:t>urban Aboriginal societies</w:t>
      </w:r>
      <w:r>
        <w:rPr>
          <w:rFonts w:ascii="Arial" w:hAnsi="Arial" w:cs="Arial"/>
          <w:sz w:val="20"/>
          <w:szCs w:val="20"/>
        </w:rPr>
        <w:t xml:space="preserve"> and this is reflected </w:t>
      </w:r>
      <w:r w:rsidR="00FC6A97">
        <w:rPr>
          <w:rFonts w:ascii="Arial" w:hAnsi="Arial" w:cs="Arial"/>
          <w:sz w:val="20"/>
          <w:szCs w:val="20"/>
        </w:rPr>
        <w:t>through</w:t>
      </w:r>
      <w:r>
        <w:rPr>
          <w:rFonts w:ascii="Arial" w:hAnsi="Arial" w:cs="Arial"/>
          <w:sz w:val="20"/>
          <w:szCs w:val="20"/>
        </w:rPr>
        <w:t xml:space="preserve"> incomplete </w:t>
      </w:r>
      <w:r w:rsidR="00FC6A97">
        <w:rPr>
          <w:rFonts w:ascii="Arial" w:hAnsi="Arial" w:cs="Arial"/>
          <w:sz w:val="20"/>
          <w:szCs w:val="20"/>
        </w:rPr>
        <w:t>community profiling.</w:t>
      </w:r>
      <w:r>
        <w:rPr>
          <w:rFonts w:ascii="Arial" w:hAnsi="Arial" w:cs="Arial"/>
          <w:sz w:val="20"/>
          <w:szCs w:val="20"/>
        </w:rPr>
        <w:t xml:space="preserve"> </w:t>
      </w:r>
      <w:r w:rsidR="00FC6A97">
        <w:rPr>
          <w:rFonts w:ascii="Arial" w:hAnsi="Arial" w:cs="Arial"/>
          <w:sz w:val="20"/>
          <w:szCs w:val="20"/>
        </w:rPr>
        <w:t xml:space="preserve">This </w:t>
      </w:r>
      <w:r>
        <w:rPr>
          <w:rFonts w:ascii="Arial" w:hAnsi="Arial" w:cs="Arial"/>
          <w:sz w:val="20"/>
          <w:szCs w:val="20"/>
        </w:rPr>
        <w:t>ultimately</w:t>
      </w:r>
      <w:r w:rsidR="00FC6A97">
        <w:rPr>
          <w:rFonts w:ascii="Arial" w:hAnsi="Arial" w:cs="Arial"/>
          <w:sz w:val="20"/>
          <w:szCs w:val="20"/>
        </w:rPr>
        <w:t xml:space="preserve"> leads</w:t>
      </w:r>
      <w:r>
        <w:rPr>
          <w:rFonts w:ascii="Arial" w:hAnsi="Arial" w:cs="Arial"/>
          <w:sz w:val="20"/>
          <w:szCs w:val="20"/>
        </w:rPr>
        <w:t xml:space="preserve"> to misunderstandings of urban Aboriginal peoples, inaccurate assumptions about Indigenous hybridity and the ability for planning professionals to affect sustainable planning outcomes for urban Aboriginal peoples</w:t>
      </w:r>
      <w:r w:rsidR="00FC6A97">
        <w:rPr>
          <w:rFonts w:ascii="Arial" w:hAnsi="Arial" w:cs="Arial"/>
          <w:sz w:val="20"/>
          <w:szCs w:val="20"/>
        </w:rPr>
        <w:t xml:space="preserve"> and their respective cultures. </w:t>
      </w:r>
      <w:r>
        <w:rPr>
          <w:rFonts w:ascii="Arial" w:hAnsi="Arial" w:cs="Arial"/>
          <w:sz w:val="20"/>
          <w:szCs w:val="20"/>
        </w:rPr>
        <w:t xml:space="preserve"> </w:t>
      </w:r>
    </w:p>
    <w:p w14:paraId="035C05FC" w14:textId="37D42365" w:rsidR="00901B2D" w:rsidRDefault="00901B2D" w:rsidP="00BA4BE4">
      <w:pPr>
        <w:spacing w:after="0" w:line="240" w:lineRule="auto"/>
        <w:jc w:val="both"/>
        <w:rPr>
          <w:rFonts w:ascii="Arial" w:hAnsi="Arial" w:cs="Arial"/>
          <w:sz w:val="20"/>
          <w:szCs w:val="20"/>
        </w:rPr>
      </w:pPr>
    </w:p>
    <w:p w14:paraId="22FC93AD" w14:textId="62EE360D" w:rsidR="00BF238A" w:rsidRDefault="00C61DC5" w:rsidP="00BF238A">
      <w:pPr>
        <w:spacing w:after="0" w:line="240" w:lineRule="auto"/>
        <w:jc w:val="both"/>
        <w:rPr>
          <w:rFonts w:ascii="Arial" w:hAnsi="Arial" w:cs="Arial"/>
          <w:sz w:val="20"/>
          <w:szCs w:val="20"/>
        </w:rPr>
      </w:pPr>
      <w:r>
        <w:rPr>
          <w:rFonts w:ascii="Arial" w:hAnsi="Arial" w:cs="Arial"/>
          <w:sz w:val="20"/>
          <w:szCs w:val="20"/>
        </w:rPr>
        <w:t>Biddle (2014) states that, self-identity, ownership of accurate quantitative baseline data and low participation rates in small sample sizes for longitudinal research a</w:t>
      </w:r>
      <w:r w:rsidR="002C0088">
        <w:rPr>
          <w:rFonts w:ascii="Arial" w:hAnsi="Arial" w:cs="Arial"/>
          <w:sz w:val="20"/>
          <w:szCs w:val="20"/>
        </w:rPr>
        <w:t xml:space="preserve">re </w:t>
      </w:r>
      <w:r>
        <w:rPr>
          <w:rFonts w:ascii="Arial" w:hAnsi="Arial" w:cs="Arial"/>
          <w:sz w:val="20"/>
          <w:szCs w:val="20"/>
        </w:rPr>
        <w:t xml:space="preserve">major limitations for producing reasonable population projections of Aboriginal communities at the local level. </w:t>
      </w:r>
      <w:r w:rsidR="00BF238A">
        <w:rPr>
          <w:rFonts w:ascii="Arial" w:hAnsi="Arial" w:cs="Arial"/>
          <w:sz w:val="20"/>
          <w:szCs w:val="20"/>
        </w:rPr>
        <w:t xml:space="preserve">Qualitative data also has a major role in Indigenous community planning, particularly for more accurate urban and peri urban Aboriginal community profiles to depict resident status being either </w:t>
      </w:r>
      <w:r w:rsidR="00BF238A" w:rsidRPr="000A7403">
        <w:rPr>
          <w:rFonts w:ascii="Arial" w:hAnsi="Arial" w:cs="Arial"/>
          <w:i/>
          <w:sz w:val="20"/>
          <w:szCs w:val="20"/>
        </w:rPr>
        <w:t>‘On Country’</w:t>
      </w:r>
      <w:r w:rsidR="00BF238A">
        <w:rPr>
          <w:rFonts w:ascii="Arial" w:hAnsi="Arial" w:cs="Arial"/>
          <w:sz w:val="20"/>
          <w:szCs w:val="20"/>
        </w:rPr>
        <w:t xml:space="preserve"> or </w:t>
      </w:r>
      <w:r w:rsidR="00BF238A" w:rsidRPr="000A7403">
        <w:rPr>
          <w:rFonts w:ascii="Arial" w:hAnsi="Arial" w:cs="Arial"/>
          <w:i/>
          <w:sz w:val="20"/>
          <w:szCs w:val="20"/>
        </w:rPr>
        <w:t>‘Off Country’</w:t>
      </w:r>
      <w:r w:rsidR="00BF238A">
        <w:rPr>
          <w:rFonts w:ascii="Arial" w:hAnsi="Arial" w:cs="Arial"/>
          <w:sz w:val="20"/>
          <w:szCs w:val="20"/>
        </w:rPr>
        <w:t xml:space="preserve"> or a mix of both, and their relationships to respective </w:t>
      </w:r>
      <w:r w:rsidR="00BF238A" w:rsidRPr="000A7403">
        <w:rPr>
          <w:rFonts w:ascii="Arial" w:hAnsi="Arial" w:cs="Arial"/>
          <w:i/>
          <w:sz w:val="20"/>
          <w:szCs w:val="20"/>
        </w:rPr>
        <w:t>‘Country’</w:t>
      </w:r>
      <w:r w:rsidR="00B83AB2">
        <w:rPr>
          <w:rFonts w:ascii="Arial" w:hAnsi="Arial" w:cs="Arial"/>
          <w:sz w:val="20"/>
          <w:szCs w:val="20"/>
        </w:rPr>
        <w:t xml:space="preserve"> and kin.</w:t>
      </w:r>
    </w:p>
    <w:p w14:paraId="151281CA" w14:textId="77777777" w:rsidR="00001F09" w:rsidRDefault="00001F09" w:rsidP="00BA4BE4">
      <w:pPr>
        <w:spacing w:after="0" w:line="240" w:lineRule="auto"/>
        <w:jc w:val="both"/>
        <w:rPr>
          <w:rFonts w:ascii="Arial" w:hAnsi="Arial" w:cs="Arial"/>
          <w:sz w:val="20"/>
          <w:szCs w:val="20"/>
        </w:rPr>
      </w:pPr>
    </w:p>
    <w:p w14:paraId="54F3D64C" w14:textId="066FFB99" w:rsidR="00AE034F" w:rsidRPr="00BD17B0" w:rsidRDefault="00AE034F" w:rsidP="00514B2F">
      <w:pPr>
        <w:spacing w:after="0" w:line="240" w:lineRule="auto"/>
        <w:jc w:val="both"/>
        <w:rPr>
          <w:rFonts w:ascii="Arial" w:hAnsi="Arial" w:cs="Arial"/>
          <w:b/>
          <w:sz w:val="20"/>
          <w:szCs w:val="20"/>
        </w:rPr>
      </w:pPr>
      <w:r w:rsidRPr="00BD17B0">
        <w:rPr>
          <w:rFonts w:ascii="Arial" w:hAnsi="Arial" w:cs="Arial"/>
          <w:b/>
          <w:sz w:val="20"/>
          <w:szCs w:val="20"/>
        </w:rPr>
        <w:t>The Uluru Statement and planning at the local level</w:t>
      </w:r>
    </w:p>
    <w:p w14:paraId="325404DC" w14:textId="78FB4D99" w:rsidR="00514B2F" w:rsidRDefault="000C7C64" w:rsidP="00514B2F">
      <w:pPr>
        <w:spacing w:after="0" w:line="240" w:lineRule="auto"/>
        <w:jc w:val="both"/>
        <w:rPr>
          <w:rFonts w:ascii="Arial" w:hAnsi="Arial" w:cs="Arial"/>
          <w:sz w:val="20"/>
          <w:szCs w:val="20"/>
        </w:rPr>
      </w:pPr>
      <w:r>
        <w:rPr>
          <w:rFonts w:ascii="Arial" w:hAnsi="Arial" w:cs="Arial"/>
          <w:sz w:val="20"/>
          <w:szCs w:val="20"/>
        </w:rPr>
        <w:t>On 26 May 2017, t</w:t>
      </w:r>
      <w:r w:rsidR="00514B2F">
        <w:rPr>
          <w:rFonts w:ascii="Arial" w:hAnsi="Arial" w:cs="Arial"/>
          <w:sz w:val="20"/>
          <w:szCs w:val="20"/>
        </w:rPr>
        <w:t xml:space="preserve">he </w:t>
      </w:r>
      <w:r w:rsidR="00AA0106">
        <w:rPr>
          <w:rFonts w:ascii="Arial" w:hAnsi="Arial" w:cs="Arial"/>
          <w:sz w:val="20"/>
          <w:szCs w:val="20"/>
        </w:rPr>
        <w:t xml:space="preserve">Australian </w:t>
      </w:r>
      <w:r w:rsidR="00514B2F">
        <w:rPr>
          <w:rFonts w:ascii="Arial" w:hAnsi="Arial" w:cs="Arial"/>
          <w:sz w:val="20"/>
          <w:szCs w:val="20"/>
        </w:rPr>
        <w:t xml:space="preserve">Referendum Council for Constitutional Recognition of Aboriginal and </w:t>
      </w:r>
      <w:r w:rsidR="00514B2F" w:rsidRPr="00514B2F">
        <w:rPr>
          <w:rFonts w:ascii="Arial" w:hAnsi="Arial" w:cs="Arial"/>
          <w:sz w:val="20"/>
          <w:szCs w:val="20"/>
        </w:rPr>
        <w:t>Torres Strait Islander Peoples</w:t>
      </w:r>
      <w:r w:rsidR="00786DC9">
        <w:rPr>
          <w:rFonts w:ascii="Arial" w:hAnsi="Arial" w:cs="Arial"/>
          <w:sz w:val="20"/>
          <w:szCs w:val="20"/>
        </w:rPr>
        <w:t xml:space="preserve"> released the </w:t>
      </w:r>
      <w:r w:rsidR="002C0088">
        <w:rPr>
          <w:rFonts w:ascii="Arial" w:hAnsi="Arial" w:cs="Arial"/>
          <w:sz w:val="20"/>
          <w:szCs w:val="20"/>
        </w:rPr>
        <w:t>‘</w:t>
      </w:r>
      <w:r w:rsidR="00786DC9">
        <w:rPr>
          <w:rFonts w:ascii="Arial" w:hAnsi="Arial" w:cs="Arial"/>
          <w:sz w:val="20"/>
          <w:szCs w:val="20"/>
        </w:rPr>
        <w:t xml:space="preserve">Uluru </w:t>
      </w:r>
      <w:r w:rsidR="002C0088">
        <w:rPr>
          <w:rFonts w:ascii="Arial" w:hAnsi="Arial" w:cs="Arial"/>
          <w:sz w:val="20"/>
          <w:szCs w:val="20"/>
        </w:rPr>
        <w:t>S</w:t>
      </w:r>
      <w:r w:rsidR="00786DC9">
        <w:rPr>
          <w:rFonts w:ascii="Arial" w:hAnsi="Arial" w:cs="Arial"/>
          <w:sz w:val="20"/>
          <w:szCs w:val="20"/>
        </w:rPr>
        <w:t xml:space="preserve">tatement </w:t>
      </w:r>
      <w:r>
        <w:rPr>
          <w:rFonts w:ascii="Arial" w:hAnsi="Arial" w:cs="Arial"/>
          <w:sz w:val="20"/>
          <w:szCs w:val="20"/>
        </w:rPr>
        <w:t>from the H</w:t>
      </w:r>
      <w:r w:rsidR="00786DC9">
        <w:rPr>
          <w:rFonts w:ascii="Arial" w:hAnsi="Arial" w:cs="Arial"/>
          <w:sz w:val="20"/>
          <w:szCs w:val="20"/>
        </w:rPr>
        <w:t>eart</w:t>
      </w:r>
      <w:r w:rsidR="002C0088">
        <w:rPr>
          <w:rFonts w:ascii="Arial" w:hAnsi="Arial" w:cs="Arial"/>
          <w:sz w:val="20"/>
          <w:szCs w:val="20"/>
        </w:rPr>
        <w:t>’</w:t>
      </w:r>
      <w:r>
        <w:rPr>
          <w:rFonts w:ascii="Arial" w:hAnsi="Arial" w:cs="Arial"/>
          <w:sz w:val="20"/>
          <w:szCs w:val="20"/>
        </w:rPr>
        <w:t xml:space="preserve">. </w:t>
      </w:r>
      <w:r w:rsidR="00AE034F">
        <w:rPr>
          <w:rFonts w:ascii="Arial" w:hAnsi="Arial" w:cs="Arial"/>
          <w:sz w:val="20"/>
          <w:szCs w:val="20"/>
        </w:rPr>
        <w:t xml:space="preserve">An excerpt from the </w:t>
      </w:r>
      <w:r w:rsidR="002C0088">
        <w:rPr>
          <w:rFonts w:ascii="Arial" w:hAnsi="Arial" w:cs="Arial"/>
          <w:sz w:val="20"/>
          <w:szCs w:val="20"/>
        </w:rPr>
        <w:t>S</w:t>
      </w:r>
      <w:r w:rsidR="00AE034F">
        <w:rPr>
          <w:rFonts w:ascii="Arial" w:hAnsi="Arial" w:cs="Arial"/>
          <w:sz w:val="20"/>
          <w:szCs w:val="20"/>
        </w:rPr>
        <w:t xml:space="preserve">tatement reads, </w:t>
      </w:r>
    </w:p>
    <w:p w14:paraId="4390C04E" w14:textId="232E4156" w:rsidR="00AE034F" w:rsidRDefault="00AE034F" w:rsidP="00514B2F">
      <w:pPr>
        <w:spacing w:after="0" w:line="240" w:lineRule="auto"/>
        <w:jc w:val="both"/>
        <w:rPr>
          <w:rFonts w:ascii="Arial" w:hAnsi="Arial" w:cs="Arial"/>
          <w:sz w:val="20"/>
          <w:szCs w:val="20"/>
        </w:rPr>
      </w:pPr>
    </w:p>
    <w:p w14:paraId="19567947" w14:textId="4DC5FEE6" w:rsidR="00514B2F" w:rsidRDefault="00AE034F" w:rsidP="0023021D">
      <w:pPr>
        <w:spacing w:after="0" w:line="240" w:lineRule="auto"/>
        <w:ind w:left="1134" w:right="-2"/>
        <w:jc w:val="both"/>
        <w:rPr>
          <w:rFonts w:ascii="Arial" w:hAnsi="Arial" w:cs="Arial"/>
          <w:sz w:val="20"/>
          <w:szCs w:val="20"/>
        </w:rPr>
      </w:pPr>
      <w:r w:rsidRPr="00AE034F">
        <w:rPr>
          <w:rFonts w:ascii="Arial" w:hAnsi="Arial" w:cs="Arial"/>
          <w:i/>
          <w:sz w:val="20"/>
          <w:szCs w:val="20"/>
        </w:rPr>
        <w:t>“We seek a Makarrata Commission to supervise a process of agreement-making between governments and First Nations and t</w:t>
      </w:r>
      <w:r w:rsidR="001D1635">
        <w:rPr>
          <w:rFonts w:ascii="Arial" w:hAnsi="Arial" w:cs="Arial"/>
          <w:i/>
          <w:sz w:val="20"/>
          <w:szCs w:val="20"/>
        </w:rPr>
        <w:t xml:space="preserve">ruth-telling about our history. </w:t>
      </w:r>
      <w:r w:rsidRPr="00AE034F">
        <w:rPr>
          <w:rFonts w:ascii="Arial" w:hAnsi="Arial" w:cs="Arial"/>
          <w:i/>
          <w:sz w:val="20"/>
          <w:szCs w:val="20"/>
        </w:rPr>
        <w:t>In 1967 we were counted, in 2017 we seek to be heard. We leave base camp and start our trek across this vast country. We invite you to walk with us in a movement of the Australian people for a better future</w:t>
      </w:r>
      <w:r w:rsidR="002C0088">
        <w:rPr>
          <w:rFonts w:ascii="Arial" w:hAnsi="Arial" w:cs="Arial"/>
          <w:sz w:val="20"/>
          <w:szCs w:val="20"/>
        </w:rPr>
        <w:t xml:space="preserve">” </w:t>
      </w:r>
      <w:r>
        <w:rPr>
          <w:rFonts w:ascii="Arial" w:hAnsi="Arial" w:cs="Arial"/>
          <w:sz w:val="20"/>
          <w:szCs w:val="20"/>
        </w:rPr>
        <w:t>(</w:t>
      </w:r>
      <w:r w:rsidR="0087735C">
        <w:rPr>
          <w:rFonts w:ascii="Arial" w:hAnsi="Arial" w:cs="Arial"/>
          <w:sz w:val="20"/>
          <w:szCs w:val="20"/>
        </w:rPr>
        <w:t>Referendum Commission</w:t>
      </w:r>
      <w:r w:rsidR="002C0088">
        <w:rPr>
          <w:rFonts w:ascii="Arial" w:hAnsi="Arial" w:cs="Arial"/>
          <w:sz w:val="20"/>
          <w:szCs w:val="20"/>
        </w:rPr>
        <w:t>,</w:t>
      </w:r>
      <w:r>
        <w:rPr>
          <w:rFonts w:ascii="Arial" w:hAnsi="Arial" w:cs="Arial"/>
          <w:sz w:val="20"/>
          <w:szCs w:val="20"/>
        </w:rPr>
        <w:t xml:space="preserve"> 2017</w:t>
      </w:r>
      <w:r w:rsidR="001D0975">
        <w:rPr>
          <w:rFonts w:ascii="Arial" w:hAnsi="Arial" w:cs="Arial"/>
          <w:sz w:val="20"/>
          <w:szCs w:val="20"/>
        </w:rPr>
        <w:t>, p1</w:t>
      </w:r>
      <w:r>
        <w:rPr>
          <w:rFonts w:ascii="Arial" w:hAnsi="Arial" w:cs="Arial"/>
          <w:sz w:val="20"/>
          <w:szCs w:val="20"/>
        </w:rPr>
        <w:t>)</w:t>
      </w:r>
      <w:r w:rsidR="002C0088">
        <w:rPr>
          <w:rFonts w:ascii="Arial" w:hAnsi="Arial" w:cs="Arial"/>
          <w:sz w:val="20"/>
          <w:szCs w:val="20"/>
        </w:rPr>
        <w:t>.</w:t>
      </w:r>
    </w:p>
    <w:p w14:paraId="06B351F7" w14:textId="285C29E7" w:rsidR="006C170B" w:rsidRDefault="006C170B" w:rsidP="00BB63F5">
      <w:pPr>
        <w:spacing w:after="0" w:line="240" w:lineRule="auto"/>
        <w:jc w:val="both"/>
        <w:rPr>
          <w:rFonts w:ascii="Arial" w:hAnsi="Arial" w:cs="Arial"/>
          <w:sz w:val="20"/>
          <w:szCs w:val="20"/>
        </w:rPr>
      </w:pPr>
    </w:p>
    <w:p w14:paraId="45B1F5B5" w14:textId="1C4E4762" w:rsidR="00917B23" w:rsidRDefault="00BB63F5" w:rsidP="00BB63F5">
      <w:pPr>
        <w:spacing w:after="0" w:line="240" w:lineRule="auto"/>
        <w:jc w:val="both"/>
        <w:rPr>
          <w:rFonts w:ascii="Arial" w:hAnsi="Arial" w:cs="Arial"/>
          <w:sz w:val="20"/>
          <w:szCs w:val="20"/>
        </w:rPr>
      </w:pPr>
      <w:r>
        <w:rPr>
          <w:rFonts w:ascii="Arial" w:hAnsi="Arial" w:cs="Arial"/>
          <w:sz w:val="20"/>
          <w:szCs w:val="20"/>
        </w:rPr>
        <w:t>Firstly, th</w:t>
      </w:r>
      <w:r w:rsidR="006C170B">
        <w:rPr>
          <w:rFonts w:ascii="Arial" w:hAnsi="Arial" w:cs="Arial"/>
          <w:sz w:val="20"/>
          <w:szCs w:val="20"/>
        </w:rPr>
        <w:t xml:space="preserve">e </w:t>
      </w:r>
      <w:r>
        <w:rPr>
          <w:rFonts w:ascii="Arial" w:hAnsi="Arial" w:cs="Arial"/>
          <w:sz w:val="20"/>
          <w:szCs w:val="20"/>
        </w:rPr>
        <w:t>process of making agreements or ‘</w:t>
      </w:r>
      <w:r w:rsidRPr="00BB63F5">
        <w:rPr>
          <w:rFonts w:ascii="Arial" w:hAnsi="Arial" w:cs="Arial"/>
          <w:i/>
          <w:sz w:val="20"/>
          <w:szCs w:val="20"/>
        </w:rPr>
        <w:t>Treaties</w:t>
      </w:r>
      <w:r>
        <w:rPr>
          <w:rFonts w:ascii="Arial" w:hAnsi="Arial" w:cs="Arial"/>
          <w:sz w:val="20"/>
          <w:szCs w:val="20"/>
        </w:rPr>
        <w:t xml:space="preserve">’ with First Nations should perhaps </w:t>
      </w:r>
      <w:r w:rsidR="008235E2">
        <w:rPr>
          <w:rFonts w:ascii="Arial" w:hAnsi="Arial" w:cs="Arial"/>
          <w:sz w:val="20"/>
          <w:szCs w:val="20"/>
        </w:rPr>
        <w:t>occur</w:t>
      </w:r>
      <w:r>
        <w:rPr>
          <w:rFonts w:ascii="Arial" w:hAnsi="Arial" w:cs="Arial"/>
          <w:sz w:val="20"/>
          <w:szCs w:val="20"/>
        </w:rPr>
        <w:t xml:space="preserve"> at the local level</w:t>
      </w:r>
      <w:r w:rsidR="00471236">
        <w:rPr>
          <w:rFonts w:ascii="Arial" w:hAnsi="Arial" w:cs="Arial"/>
          <w:sz w:val="20"/>
          <w:szCs w:val="20"/>
        </w:rPr>
        <w:t xml:space="preserve">, </w:t>
      </w:r>
      <w:r>
        <w:rPr>
          <w:rFonts w:ascii="Arial" w:hAnsi="Arial" w:cs="Arial"/>
          <w:sz w:val="20"/>
          <w:szCs w:val="20"/>
        </w:rPr>
        <w:t>then the regional level and national level. Otherwise, the Makarrata Commission, if it is established, may</w:t>
      </w:r>
      <w:r w:rsidR="00B83AB2">
        <w:rPr>
          <w:rFonts w:ascii="Arial" w:hAnsi="Arial" w:cs="Arial"/>
          <w:sz w:val="20"/>
          <w:szCs w:val="20"/>
        </w:rPr>
        <w:t xml:space="preserve"> itself</w:t>
      </w:r>
      <w:r>
        <w:rPr>
          <w:rFonts w:ascii="Arial" w:hAnsi="Arial" w:cs="Arial"/>
          <w:sz w:val="20"/>
          <w:szCs w:val="20"/>
        </w:rPr>
        <w:t xml:space="preserve"> fail to recognise First Nations and dilute relationships to respective </w:t>
      </w:r>
      <w:r w:rsidRPr="00BB63F5">
        <w:rPr>
          <w:rFonts w:ascii="Arial" w:hAnsi="Arial" w:cs="Arial"/>
          <w:i/>
          <w:sz w:val="20"/>
          <w:szCs w:val="20"/>
        </w:rPr>
        <w:t>‘Country’</w:t>
      </w:r>
      <w:r w:rsidR="001D1635">
        <w:rPr>
          <w:rFonts w:ascii="Arial" w:hAnsi="Arial" w:cs="Arial"/>
          <w:sz w:val="20"/>
          <w:szCs w:val="20"/>
        </w:rPr>
        <w:t xml:space="preserve"> for traditional owners. Perhaps it is a function for the Makarrata Commission to work with the ABS and local governments to development and manage a program of </w:t>
      </w:r>
      <w:r w:rsidR="001929B6">
        <w:rPr>
          <w:rFonts w:ascii="Arial" w:hAnsi="Arial" w:cs="Arial"/>
          <w:sz w:val="20"/>
          <w:szCs w:val="20"/>
        </w:rPr>
        <w:t>TO</w:t>
      </w:r>
      <w:r w:rsidR="0035377D">
        <w:rPr>
          <w:rFonts w:ascii="Arial" w:hAnsi="Arial" w:cs="Arial"/>
          <w:sz w:val="20"/>
          <w:szCs w:val="20"/>
        </w:rPr>
        <w:t xml:space="preserve"> </w:t>
      </w:r>
      <w:r w:rsidR="001D1635">
        <w:rPr>
          <w:rFonts w:ascii="Arial" w:hAnsi="Arial" w:cs="Arial"/>
          <w:sz w:val="20"/>
          <w:szCs w:val="20"/>
        </w:rPr>
        <w:t xml:space="preserve">community </w:t>
      </w:r>
      <w:r w:rsidR="00D74186">
        <w:rPr>
          <w:rFonts w:ascii="Arial" w:hAnsi="Arial" w:cs="Arial"/>
          <w:sz w:val="20"/>
          <w:szCs w:val="20"/>
        </w:rPr>
        <w:t xml:space="preserve">profiles according to </w:t>
      </w:r>
      <w:r w:rsidR="00D74186" w:rsidRPr="0053703F">
        <w:rPr>
          <w:rFonts w:ascii="Arial" w:hAnsi="Arial" w:cs="Arial"/>
          <w:i/>
          <w:sz w:val="20"/>
          <w:szCs w:val="20"/>
        </w:rPr>
        <w:t>‘Country’</w:t>
      </w:r>
      <w:r w:rsidR="00D74186">
        <w:rPr>
          <w:rFonts w:ascii="Arial" w:hAnsi="Arial" w:cs="Arial"/>
          <w:sz w:val="20"/>
          <w:szCs w:val="20"/>
        </w:rPr>
        <w:t xml:space="preserve"> and including resident status of being </w:t>
      </w:r>
      <w:r w:rsidR="00D74186" w:rsidRPr="00D74186">
        <w:rPr>
          <w:rFonts w:ascii="Arial" w:hAnsi="Arial" w:cs="Arial"/>
          <w:i/>
          <w:sz w:val="20"/>
          <w:szCs w:val="20"/>
        </w:rPr>
        <w:t>‘On Country’</w:t>
      </w:r>
      <w:r w:rsidR="00D74186">
        <w:rPr>
          <w:rFonts w:ascii="Arial" w:hAnsi="Arial" w:cs="Arial"/>
          <w:sz w:val="20"/>
          <w:szCs w:val="20"/>
        </w:rPr>
        <w:t xml:space="preserve"> or </w:t>
      </w:r>
      <w:r w:rsidR="00D74186" w:rsidRPr="00D74186">
        <w:rPr>
          <w:rFonts w:ascii="Arial" w:hAnsi="Arial" w:cs="Arial"/>
          <w:i/>
          <w:sz w:val="20"/>
          <w:szCs w:val="20"/>
        </w:rPr>
        <w:t>‘Off Country’</w:t>
      </w:r>
      <w:r w:rsidR="00D74186">
        <w:rPr>
          <w:rFonts w:ascii="Arial" w:hAnsi="Arial" w:cs="Arial"/>
          <w:sz w:val="20"/>
          <w:szCs w:val="20"/>
        </w:rPr>
        <w:t xml:space="preserve">. </w:t>
      </w:r>
      <w:r w:rsidR="001D1635">
        <w:rPr>
          <w:rFonts w:ascii="Arial" w:hAnsi="Arial" w:cs="Arial"/>
          <w:sz w:val="20"/>
          <w:szCs w:val="20"/>
        </w:rPr>
        <w:t xml:space="preserve"> </w:t>
      </w:r>
    </w:p>
    <w:p w14:paraId="77CD8C9F" w14:textId="77777777" w:rsidR="001D1635" w:rsidRDefault="001D1635" w:rsidP="00BB63F5">
      <w:pPr>
        <w:spacing w:after="0" w:line="240" w:lineRule="auto"/>
        <w:jc w:val="both"/>
        <w:rPr>
          <w:rFonts w:ascii="Arial" w:hAnsi="Arial" w:cs="Arial"/>
          <w:sz w:val="20"/>
          <w:szCs w:val="20"/>
        </w:rPr>
      </w:pPr>
    </w:p>
    <w:p w14:paraId="3D51061F" w14:textId="5AF57476" w:rsidR="000200DD" w:rsidRDefault="00BB63F5" w:rsidP="00BB63F5">
      <w:pPr>
        <w:spacing w:after="0" w:line="240" w:lineRule="auto"/>
        <w:jc w:val="both"/>
        <w:rPr>
          <w:rFonts w:ascii="Arial" w:hAnsi="Arial" w:cs="Arial"/>
          <w:sz w:val="20"/>
          <w:szCs w:val="20"/>
        </w:rPr>
      </w:pPr>
      <w:r>
        <w:rPr>
          <w:rFonts w:ascii="Arial" w:hAnsi="Arial" w:cs="Arial"/>
          <w:sz w:val="20"/>
          <w:szCs w:val="20"/>
        </w:rPr>
        <w:lastRenderedPageBreak/>
        <w:t>Th</w:t>
      </w:r>
      <w:r w:rsidR="00B83AB2">
        <w:rPr>
          <w:rFonts w:ascii="Arial" w:hAnsi="Arial" w:cs="Arial"/>
          <w:sz w:val="20"/>
          <w:szCs w:val="20"/>
        </w:rPr>
        <w:t>is means much higher levels of</w:t>
      </w:r>
      <w:r w:rsidR="001C6827">
        <w:rPr>
          <w:rFonts w:ascii="Arial" w:hAnsi="Arial" w:cs="Arial"/>
          <w:sz w:val="20"/>
          <w:szCs w:val="20"/>
        </w:rPr>
        <w:t xml:space="preserve"> </w:t>
      </w:r>
      <w:r>
        <w:rPr>
          <w:rFonts w:ascii="Arial" w:hAnsi="Arial" w:cs="Arial"/>
          <w:sz w:val="20"/>
          <w:szCs w:val="20"/>
        </w:rPr>
        <w:t xml:space="preserve">interest must be afforded to population demographics and the qualitative characteristics </w:t>
      </w:r>
      <w:r w:rsidR="001C6827">
        <w:rPr>
          <w:rFonts w:ascii="Arial" w:hAnsi="Arial" w:cs="Arial"/>
          <w:sz w:val="20"/>
          <w:szCs w:val="20"/>
        </w:rPr>
        <w:t xml:space="preserve">of </w:t>
      </w:r>
      <w:r>
        <w:rPr>
          <w:rFonts w:ascii="Arial" w:hAnsi="Arial" w:cs="Arial"/>
          <w:sz w:val="20"/>
          <w:szCs w:val="20"/>
        </w:rPr>
        <w:t xml:space="preserve">First Nations </w:t>
      </w:r>
      <w:r w:rsidR="001C6827">
        <w:rPr>
          <w:rFonts w:ascii="Arial" w:hAnsi="Arial" w:cs="Arial"/>
          <w:sz w:val="20"/>
          <w:szCs w:val="20"/>
        </w:rPr>
        <w:t>peoples at the local planning level</w:t>
      </w:r>
      <w:r w:rsidR="00B83AB2">
        <w:rPr>
          <w:rFonts w:ascii="Arial" w:hAnsi="Arial" w:cs="Arial"/>
          <w:sz w:val="20"/>
          <w:szCs w:val="20"/>
        </w:rPr>
        <w:t xml:space="preserve">. In turn, this will </w:t>
      </w:r>
      <w:r w:rsidR="001C6827">
        <w:rPr>
          <w:rFonts w:ascii="Arial" w:hAnsi="Arial" w:cs="Arial"/>
          <w:sz w:val="20"/>
          <w:szCs w:val="20"/>
        </w:rPr>
        <w:t>assist in creating agreements that affects truth telling</w:t>
      </w:r>
      <w:r w:rsidR="00033970">
        <w:rPr>
          <w:rFonts w:ascii="Arial" w:hAnsi="Arial" w:cs="Arial"/>
          <w:sz w:val="20"/>
          <w:szCs w:val="20"/>
        </w:rPr>
        <w:t>, improved consultations</w:t>
      </w:r>
      <w:r w:rsidR="001C6827">
        <w:rPr>
          <w:rFonts w:ascii="Arial" w:hAnsi="Arial" w:cs="Arial"/>
          <w:sz w:val="20"/>
          <w:szCs w:val="20"/>
        </w:rPr>
        <w:t xml:space="preserve"> and positiv</w:t>
      </w:r>
      <w:r w:rsidR="00117265">
        <w:rPr>
          <w:rFonts w:ascii="Arial" w:hAnsi="Arial" w:cs="Arial"/>
          <w:sz w:val="20"/>
          <w:szCs w:val="20"/>
        </w:rPr>
        <w:t xml:space="preserve">e Indigenous planning outcomes in local </w:t>
      </w:r>
      <w:r w:rsidR="00471236">
        <w:rPr>
          <w:rFonts w:ascii="Arial" w:hAnsi="Arial" w:cs="Arial"/>
          <w:sz w:val="20"/>
          <w:szCs w:val="20"/>
        </w:rPr>
        <w:t>communities with distinct language groups.</w:t>
      </w:r>
      <w:r w:rsidR="00754FB6">
        <w:rPr>
          <w:rFonts w:ascii="Arial" w:hAnsi="Arial" w:cs="Arial"/>
          <w:sz w:val="20"/>
          <w:szCs w:val="20"/>
        </w:rPr>
        <w:t xml:space="preserve"> </w:t>
      </w:r>
      <w:r w:rsidR="00917B23">
        <w:rPr>
          <w:rFonts w:ascii="Arial" w:hAnsi="Arial" w:cs="Arial"/>
          <w:sz w:val="20"/>
          <w:szCs w:val="20"/>
        </w:rPr>
        <w:t xml:space="preserve">A copy of the </w:t>
      </w:r>
      <w:r w:rsidR="0050301D">
        <w:rPr>
          <w:rFonts w:ascii="Arial" w:hAnsi="Arial" w:cs="Arial"/>
          <w:sz w:val="20"/>
          <w:szCs w:val="20"/>
        </w:rPr>
        <w:t>S</w:t>
      </w:r>
      <w:r w:rsidR="00917B23">
        <w:rPr>
          <w:rFonts w:ascii="Arial" w:hAnsi="Arial" w:cs="Arial"/>
          <w:sz w:val="20"/>
          <w:szCs w:val="20"/>
        </w:rPr>
        <w:t xml:space="preserve">tatement </w:t>
      </w:r>
      <w:r w:rsidR="0050301D">
        <w:rPr>
          <w:rFonts w:ascii="Arial" w:hAnsi="Arial" w:cs="Arial"/>
          <w:sz w:val="20"/>
          <w:szCs w:val="20"/>
        </w:rPr>
        <w:t>is</w:t>
      </w:r>
      <w:r w:rsidR="00917B23">
        <w:rPr>
          <w:rFonts w:ascii="Arial" w:hAnsi="Arial" w:cs="Arial"/>
          <w:sz w:val="20"/>
          <w:szCs w:val="20"/>
        </w:rPr>
        <w:t xml:space="preserve"> in </w:t>
      </w:r>
      <w:r w:rsidR="0050301D">
        <w:rPr>
          <w:rFonts w:ascii="Arial" w:hAnsi="Arial" w:cs="Arial"/>
          <w:sz w:val="20"/>
          <w:szCs w:val="20"/>
        </w:rPr>
        <w:t>Appendix A</w:t>
      </w:r>
      <w:r w:rsidR="00917B23">
        <w:rPr>
          <w:rFonts w:ascii="Arial" w:hAnsi="Arial" w:cs="Arial"/>
          <w:sz w:val="20"/>
          <w:szCs w:val="20"/>
        </w:rPr>
        <w:t>.</w:t>
      </w:r>
    </w:p>
    <w:p w14:paraId="0FFF6F20" w14:textId="1A9F9024" w:rsidR="00655B22" w:rsidRDefault="00655B22" w:rsidP="00BB63F5">
      <w:pPr>
        <w:spacing w:after="0" w:line="240" w:lineRule="auto"/>
        <w:jc w:val="both"/>
        <w:rPr>
          <w:rFonts w:ascii="Arial" w:hAnsi="Arial" w:cs="Arial"/>
          <w:sz w:val="20"/>
          <w:szCs w:val="20"/>
        </w:rPr>
      </w:pPr>
    </w:p>
    <w:p w14:paraId="4FEC2899" w14:textId="77777777" w:rsidR="00655B22" w:rsidRPr="00BD17B0" w:rsidRDefault="00655B22" w:rsidP="00655B22">
      <w:pPr>
        <w:spacing w:after="0" w:line="240" w:lineRule="auto"/>
        <w:jc w:val="both"/>
        <w:rPr>
          <w:rFonts w:ascii="Arial" w:hAnsi="Arial" w:cs="Arial"/>
          <w:b/>
          <w:sz w:val="20"/>
          <w:szCs w:val="20"/>
        </w:rPr>
      </w:pPr>
      <w:r w:rsidRPr="00BD17B0">
        <w:rPr>
          <w:rFonts w:ascii="Arial" w:hAnsi="Arial" w:cs="Arial"/>
          <w:b/>
          <w:sz w:val="20"/>
          <w:szCs w:val="20"/>
        </w:rPr>
        <w:t>The Mabo decision and planning advocacy</w:t>
      </w:r>
    </w:p>
    <w:p w14:paraId="598DC78E" w14:textId="1581C8CF" w:rsidR="0050301D" w:rsidRDefault="00655B22" w:rsidP="00655B22">
      <w:pPr>
        <w:spacing w:after="0" w:line="240" w:lineRule="auto"/>
        <w:jc w:val="both"/>
        <w:rPr>
          <w:rFonts w:ascii="Arial" w:hAnsi="Arial" w:cs="Arial"/>
          <w:sz w:val="20"/>
          <w:szCs w:val="20"/>
        </w:rPr>
      </w:pPr>
      <w:r w:rsidRPr="0050301D">
        <w:rPr>
          <w:rFonts w:ascii="Arial" w:hAnsi="Arial" w:cs="Arial"/>
          <w:sz w:val="20"/>
          <w:szCs w:val="20"/>
        </w:rPr>
        <w:t>3 June 2017 marked the 25</w:t>
      </w:r>
      <w:r w:rsidRPr="0050301D">
        <w:rPr>
          <w:rFonts w:ascii="Arial" w:hAnsi="Arial" w:cs="Arial"/>
          <w:sz w:val="20"/>
          <w:szCs w:val="20"/>
          <w:vertAlign w:val="superscript"/>
        </w:rPr>
        <w:t>th</w:t>
      </w:r>
      <w:r w:rsidRPr="0050301D">
        <w:rPr>
          <w:rFonts w:ascii="Arial" w:hAnsi="Arial" w:cs="Arial"/>
          <w:sz w:val="20"/>
          <w:szCs w:val="20"/>
        </w:rPr>
        <w:t xml:space="preserve"> anniversary of the </w:t>
      </w:r>
      <w:r w:rsidR="0050301D" w:rsidRPr="0050301D">
        <w:rPr>
          <w:rFonts w:ascii="Arial" w:hAnsi="Arial" w:cs="Arial"/>
          <w:sz w:val="20"/>
          <w:szCs w:val="20"/>
        </w:rPr>
        <w:t xml:space="preserve">Australian High Court </w:t>
      </w:r>
      <w:r w:rsidRPr="0050301D">
        <w:rPr>
          <w:rFonts w:ascii="Arial" w:hAnsi="Arial" w:cs="Arial"/>
          <w:sz w:val="20"/>
          <w:szCs w:val="20"/>
        </w:rPr>
        <w:t xml:space="preserve">Mabo decision </w:t>
      </w:r>
      <w:r w:rsidR="0050301D" w:rsidRPr="0050301D">
        <w:rPr>
          <w:rFonts w:ascii="Arial" w:hAnsi="Arial" w:cs="Arial"/>
          <w:sz w:val="20"/>
          <w:szCs w:val="20"/>
        </w:rPr>
        <w:t>(</w:t>
      </w:r>
      <w:r w:rsidR="0050301D" w:rsidRPr="0023021D">
        <w:rPr>
          <w:rStyle w:val="tgc"/>
          <w:rFonts w:ascii="Arial" w:hAnsi="Arial" w:cs="Arial"/>
          <w:bCs/>
          <w:i/>
          <w:sz w:val="20"/>
          <w:szCs w:val="20"/>
        </w:rPr>
        <w:t>Mabo</w:t>
      </w:r>
      <w:r w:rsidR="0050301D" w:rsidRPr="0023021D">
        <w:rPr>
          <w:rStyle w:val="tgc"/>
          <w:rFonts w:ascii="Arial" w:hAnsi="Arial" w:cs="Arial"/>
          <w:i/>
          <w:sz w:val="20"/>
          <w:szCs w:val="20"/>
        </w:rPr>
        <w:t xml:space="preserve"> and others v Queensland (No 2) (1992)</w:t>
      </w:r>
      <w:r w:rsidR="0050301D" w:rsidRPr="0023021D">
        <w:rPr>
          <w:rStyle w:val="tgc"/>
          <w:rFonts w:ascii="Arial" w:hAnsi="Arial" w:cs="Arial"/>
          <w:sz w:val="20"/>
          <w:szCs w:val="20"/>
        </w:rPr>
        <w:t xml:space="preserve">) </w:t>
      </w:r>
      <w:r w:rsidRPr="0050301D">
        <w:rPr>
          <w:rFonts w:ascii="Arial" w:hAnsi="Arial" w:cs="Arial"/>
          <w:sz w:val="20"/>
          <w:szCs w:val="20"/>
        </w:rPr>
        <w:t>and soon after the introduction of the Native Title system</w:t>
      </w:r>
      <w:r w:rsidR="0050301D" w:rsidRPr="0050301D">
        <w:rPr>
          <w:rFonts w:ascii="Arial" w:hAnsi="Arial" w:cs="Arial"/>
          <w:sz w:val="20"/>
          <w:szCs w:val="20"/>
        </w:rPr>
        <w:t xml:space="preserve"> (</w:t>
      </w:r>
      <w:r w:rsidR="0050301D" w:rsidRPr="0023021D">
        <w:rPr>
          <w:rStyle w:val="tgc"/>
          <w:rFonts w:ascii="Arial" w:hAnsi="Arial" w:cs="Arial"/>
          <w:bCs/>
          <w:i/>
          <w:sz w:val="20"/>
          <w:szCs w:val="20"/>
        </w:rPr>
        <w:t>Native Title Act</w:t>
      </w:r>
      <w:r w:rsidR="0050301D" w:rsidRPr="0023021D">
        <w:rPr>
          <w:rStyle w:val="tgc"/>
          <w:rFonts w:ascii="Arial" w:hAnsi="Arial" w:cs="Arial"/>
          <w:i/>
          <w:sz w:val="20"/>
          <w:szCs w:val="20"/>
        </w:rPr>
        <w:t xml:space="preserve"> 1993 (Cwth)</w:t>
      </w:r>
      <w:r w:rsidR="0050301D" w:rsidRPr="0023021D">
        <w:rPr>
          <w:rStyle w:val="tgc"/>
          <w:rFonts w:ascii="Arial" w:hAnsi="Arial" w:cs="Arial"/>
          <w:sz w:val="20"/>
          <w:szCs w:val="20"/>
        </w:rPr>
        <w:t>)</w:t>
      </w:r>
      <w:r w:rsidRPr="0050301D">
        <w:rPr>
          <w:rFonts w:ascii="Arial" w:hAnsi="Arial" w:cs="Arial"/>
          <w:sz w:val="20"/>
          <w:szCs w:val="20"/>
        </w:rPr>
        <w:t xml:space="preserve">, which has received mixed responses from some Aboriginal Peoples. </w:t>
      </w:r>
    </w:p>
    <w:p w14:paraId="7D99B846" w14:textId="77777777" w:rsidR="0050301D" w:rsidRDefault="0050301D" w:rsidP="00655B22">
      <w:pPr>
        <w:spacing w:after="0" w:line="240" w:lineRule="auto"/>
        <w:jc w:val="both"/>
        <w:rPr>
          <w:rFonts w:ascii="Arial" w:hAnsi="Arial" w:cs="Arial"/>
          <w:sz w:val="20"/>
          <w:szCs w:val="20"/>
        </w:rPr>
      </w:pPr>
    </w:p>
    <w:p w14:paraId="15EC5ECB" w14:textId="6256E4FC" w:rsidR="0050301D" w:rsidRDefault="00655B22" w:rsidP="00655B22">
      <w:pPr>
        <w:spacing w:after="0" w:line="240" w:lineRule="auto"/>
        <w:jc w:val="both"/>
        <w:rPr>
          <w:rFonts w:ascii="Arial" w:hAnsi="Arial" w:cs="Arial"/>
          <w:sz w:val="20"/>
          <w:szCs w:val="20"/>
        </w:rPr>
      </w:pPr>
      <w:r w:rsidRPr="0050301D">
        <w:rPr>
          <w:rFonts w:ascii="Arial" w:hAnsi="Arial" w:cs="Arial"/>
          <w:sz w:val="20"/>
          <w:szCs w:val="20"/>
        </w:rPr>
        <w:t xml:space="preserve">This is not surprising considering the current estimated 15 years back log of un-decided native title claims, which is exacerbated </w:t>
      </w:r>
      <w:r w:rsidR="0050301D">
        <w:rPr>
          <w:rFonts w:ascii="Arial" w:hAnsi="Arial" w:cs="Arial"/>
          <w:sz w:val="20"/>
          <w:szCs w:val="20"/>
        </w:rPr>
        <w:t>by</w:t>
      </w:r>
      <w:r w:rsidR="0050301D" w:rsidRPr="0050301D">
        <w:rPr>
          <w:rFonts w:ascii="Arial" w:hAnsi="Arial" w:cs="Arial"/>
          <w:sz w:val="20"/>
          <w:szCs w:val="20"/>
        </w:rPr>
        <w:t xml:space="preserve"> </w:t>
      </w:r>
      <w:r w:rsidRPr="0050301D">
        <w:rPr>
          <w:rFonts w:ascii="Arial" w:hAnsi="Arial" w:cs="Arial"/>
          <w:sz w:val="20"/>
          <w:szCs w:val="20"/>
        </w:rPr>
        <w:t xml:space="preserve">the </w:t>
      </w:r>
      <w:r w:rsidR="0050301D">
        <w:rPr>
          <w:rFonts w:ascii="Arial" w:hAnsi="Arial" w:cs="Arial"/>
          <w:sz w:val="20"/>
          <w:szCs w:val="20"/>
        </w:rPr>
        <w:t xml:space="preserve">Western-informed </w:t>
      </w:r>
      <w:r w:rsidRPr="0050301D">
        <w:rPr>
          <w:rFonts w:ascii="Arial" w:hAnsi="Arial" w:cs="Arial"/>
          <w:sz w:val="20"/>
          <w:szCs w:val="20"/>
        </w:rPr>
        <w:t>legislat</w:t>
      </w:r>
      <w:r w:rsidR="0050301D">
        <w:rPr>
          <w:rFonts w:ascii="Arial" w:hAnsi="Arial" w:cs="Arial"/>
          <w:sz w:val="20"/>
          <w:szCs w:val="20"/>
        </w:rPr>
        <w:t>ive</w:t>
      </w:r>
      <w:r w:rsidRPr="0050301D">
        <w:rPr>
          <w:rFonts w:ascii="Arial" w:hAnsi="Arial" w:cs="Arial"/>
          <w:sz w:val="20"/>
          <w:szCs w:val="20"/>
        </w:rPr>
        <w:t xml:space="preserve"> requirement that Aboriginal people must prove uninterrupted connection to the</w:t>
      </w:r>
      <w:r w:rsidR="0050301D">
        <w:rPr>
          <w:rFonts w:ascii="Arial" w:hAnsi="Arial" w:cs="Arial"/>
          <w:sz w:val="20"/>
          <w:szCs w:val="20"/>
        </w:rPr>
        <w:t>ir respective</w:t>
      </w:r>
      <w:r w:rsidRPr="0050301D">
        <w:rPr>
          <w:rFonts w:ascii="Arial" w:hAnsi="Arial" w:cs="Arial"/>
          <w:sz w:val="20"/>
          <w:szCs w:val="20"/>
        </w:rPr>
        <w:t xml:space="preserve"> land</w:t>
      </w:r>
      <w:r w:rsidR="0050301D">
        <w:rPr>
          <w:rFonts w:ascii="Arial" w:hAnsi="Arial" w:cs="Arial"/>
          <w:sz w:val="20"/>
          <w:szCs w:val="20"/>
        </w:rPr>
        <w:t>s</w:t>
      </w:r>
      <w:r w:rsidRPr="0050301D">
        <w:rPr>
          <w:rFonts w:ascii="Arial" w:hAnsi="Arial" w:cs="Arial"/>
          <w:sz w:val="20"/>
          <w:szCs w:val="20"/>
        </w:rPr>
        <w:t xml:space="preserve"> and waters </w:t>
      </w:r>
      <w:r w:rsidR="0050301D">
        <w:rPr>
          <w:rFonts w:ascii="Arial" w:hAnsi="Arial" w:cs="Arial"/>
          <w:sz w:val="20"/>
          <w:szCs w:val="20"/>
        </w:rPr>
        <w:t xml:space="preserve">that </w:t>
      </w:r>
      <w:r w:rsidRPr="0050301D">
        <w:rPr>
          <w:rFonts w:ascii="Arial" w:hAnsi="Arial" w:cs="Arial"/>
          <w:sz w:val="20"/>
          <w:szCs w:val="20"/>
        </w:rPr>
        <w:t xml:space="preserve">they are claiming native title status over (Creative Spirits 2017). </w:t>
      </w:r>
    </w:p>
    <w:p w14:paraId="3C0779DA" w14:textId="77777777" w:rsidR="0050301D" w:rsidRDefault="0050301D" w:rsidP="00655B22">
      <w:pPr>
        <w:spacing w:after="0" w:line="240" w:lineRule="auto"/>
        <w:jc w:val="both"/>
        <w:rPr>
          <w:rFonts w:ascii="Arial" w:hAnsi="Arial" w:cs="Arial"/>
          <w:sz w:val="20"/>
          <w:szCs w:val="20"/>
        </w:rPr>
      </w:pPr>
    </w:p>
    <w:p w14:paraId="31DE6334" w14:textId="27FD508A" w:rsidR="00655B22" w:rsidRPr="0050301D" w:rsidRDefault="00655B22" w:rsidP="00655B22">
      <w:pPr>
        <w:spacing w:after="0" w:line="240" w:lineRule="auto"/>
        <w:jc w:val="both"/>
        <w:rPr>
          <w:rFonts w:ascii="Arial" w:hAnsi="Arial" w:cs="Arial"/>
          <w:sz w:val="20"/>
          <w:szCs w:val="20"/>
        </w:rPr>
      </w:pPr>
      <w:r w:rsidRPr="0050301D">
        <w:rPr>
          <w:rFonts w:ascii="Arial" w:hAnsi="Arial" w:cs="Arial"/>
          <w:sz w:val="20"/>
          <w:szCs w:val="20"/>
        </w:rPr>
        <w:t xml:space="preserve">As stated by former Prime Minister, Paul Keating:  </w:t>
      </w:r>
    </w:p>
    <w:p w14:paraId="3B9091C4" w14:textId="77777777" w:rsidR="00655B22" w:rsidRDefault="00655B22" w:rsidP="00655B22">
      <w:pPr>
        <w:spacing w:after="0" w:line="240" w:lineRule="auto"/>
        <w:jc w:val="both"/>
        <w:rPr>
          <w:rFonts w:ascii="Arial" w:hAnsi="Arial" w:cs="Arial"/>
          <w:sz w:val="20"/>
          <w:szCs w:val="20"/>
        </w:rPr>
      </w:pPr>
    </w:p>
    <w:p w14:paraId="77ED7889" w14:textId="1CC26AA0" w:rsidR="00573FEC" w:rsidRDefault="0050301D" w:rsidP="0023021D">
      <w:pPr>
        <w:spacing w:after="0" w:line="240" w:lineRule="auto"/>
        <w:ind w:left="567" w:right="-2"/>
        <w:jc w:val="both"/>
        <w:rPr>
          <w:rFonts w:ascii="Arial" w:hAnsi="Arial" w:cs="Arial"/>
          <w:sz w:val="20"/>
          <w:szCs w:val="20"/>
        </w:rPr>
      </w:pPr>
      <w:r>
        <w:rPr>
          <w:rFonts w:ascii="Arial" w:hAnsi="Arial" w:cs="Arial"/>
          <w:i/>
          <w:sz w:val="20"/>
          <w:szCs w:val="20"/>
        </w:rPr>
        <w:t xml:space="preserve">“… </w:t>
      </w:r>
      <w:r w:rsidR="00655B22" w:rsidRPr="00323521">
        <w:rPr>
          <w:rFonts w:ascii="Arial" w:hAnsi="Arial" w:cs="Arial"/>
          <w:i/>
          <w:sz w:val="20"/>
          <w:szCs w:val="20"/>
        </w:rPr>
        <w:t>this onerous burden of proof has placed an unjust burden on those native title claimants who have suffered the most severe dispossession and social disruption</w:t>
      </w:r>
      <w:r>
        <w:rPr>
          <w:rFonts w:ascii="Arial" w:hAnsi="Arial" w:cs="Arial"/>
          <w:sz w:val="20"/>
          <w:szCs w:val="20"/>
        </w:rPr>
        <w:t xml:space="preserve">” </w:t>
      </w:r>
      <w:r w:rsidR="00655B22" w:rsidRPr="009577CD">
        <w:rPr>
          <w:rFonts w:ascii="Arial" w:hAnsi="Arial" w:cs="Arial"/>
          <w:sz w:val="20"/>
          <w:szCs w:val="20"/>
        </w:rPr>
        <w:t>(Koori Mail 503, p16)</w:t>
      </w:r>
      <w:r>
        <w:rPr>
          <w:rFonts w:ascii="Arial" w:hAnsi="Arial" w:cs="Arial"/>
          <w:sz w:val="20"/>
          <w:szCs w:val="20"/>
        </w:rPr>
        <w:t>.</w:t>
      </w:r>
    </w:p>
    <w:p w14:paraId="7200A069" w14:textId="77777777" w:rsidR="00972742" w:rsidRDefault="00972742" w:rsidP="00BF238A">
      <w:pPr>
        <w:spacing w:after="0" w:line="240" w:lineRule="auto"/>
        <w:jc w:val="both"/>
        <w:rPr>
          <w:rFonts w:ascii="Arial" w:hAnsi="Arial" w:cs="Arial"/>
          <w:b/>
          <w:sz w:val="20"/>
          <w:szCs w:val="20"/>
        </w:rPr>
      </w:pPr>
    </w:p>
    <w:p w14:paraId="405A32CE" w14:textId="0535AF97" w:rsidR="00655B22" w:rsidRDefault="00103066" w:rsidP="00655B22">
      <w:pPr>
        <w:spacing w:after="0" w:line="240" w:lineRule="auto"/>
        <w:jc w:val="both"/>
        <w:rPr>
          <w:rFonts w:ascii="Arial" w:hAnsi="Arial" w:cs="Arial"/>
          <w:sz w:val="20"/>
          <w:szCs w:val="20"/>
        </w:rPr>
      </w:pPr>
      <w:r>
        <w:rPr>
          <w:rFonts w:ascii="Arial" w:hAnsi="Arial" w:cs="Arial"/>
          <w:sz w:val="20"/>
          <w:szCs w:val="20"/>
        </w:rPr>
        <w:t xml:space="preserve">However, a </w:t>
      </w:r>
      <w:r w:rsidR="00655B22">
        <w:rPr>
          <w:rFonts w:ascii="Arial" w:hAnsi="Arial" w:cs="Arial"/>
          <w:sz w:val="20"/>
          <w:szCs w:val="20"/>
        </w:rPr>
        <w:t xml:space="preserve">negligent approach is not to be considered when proving connection to </w:t>
      </w:r>
      <w:r w:rsidR="00655B22" w:rsidRPr="009E536F">
        <w:rPr>
          <w:rFonts w:ascii="Arial" w:hAnsi="Arial" w:cs="Arial"/>
          <w:i/>
          <w:sz w:val="20"/>
          <w:szCs w:val="20"/>
        </w:rPr>
        <w:t>‘Country’</w:t>
      </w:r>
      <w:r w:rsidR="00655B22">
        <w:rPr>
          <w:rFonts w:ascii="Arial" w:hAnsi="Arial" w:cs="Arial"/>
          <w:sz w:val="20"/>
          <w:szCs w:val="20"/>
        </w:rPr>
        <w:t xml:space="preserve"> (AIATSIS 2014). </w:t>
      </w:r>
      <w:r>
        <w:rPr>
          <w:rFonts w:ascii="Arial" w:hAnsi="Arial" w:cs="Arial"/>
          <w:sz w:val="20"/>
          <w:szCs w:val="20"/>
        </w:rPr>
        <w:t>T</w:t>
      </w:r>
      <w:r w:rsidR="00655B22">
        <w:rPr>
          <w:rFonts w:ascii="Arial" w:hAnsi="Arial" w:cs="Arial"/>
          <w:sz w:val="20"/>
          <w:szCs w:val="20"/>
        </w:rPr>
        <w:t>he success rate</w:t>
      </w:r>
      <w:r>
        <w:rPr>
          <w:rFonts w:ascii="Arial" w:hAnsi="Arial" w:cs="Arial"/>
          <w:sz w:val="20"/>
          <w:szCs w:val="20"/>
        </w:rPr>
        <w:t xml:space="preserve"> in </w:t>
      </w:r>
      <w:r w:rsidR="0050301D">
        <w:rPr>
          <w:rFonts w:ascii="Arial" w:hAnsi="Arial" w:cs="Arial"/>
          <w:sz w:val="20"/>
          <w:szCs w:val="20"/>
        </w:rPr>
        <w:t xml:space="preserve">procedurally </w:t>
      </w:r>
      <w:r>
        <w:rPr>
          <w:rFonts w:ascii="Arial" w:hAnsi="Arial" w:cs="Arial"/>
          <w:sz w:val="20"/>
          <w:szCs w:val="20"/>
        </w:rPr>
        <w:t xml:space="preserve">proving native title </w:t>
      </w:r>
      <w:r w:rsidR="0050301D">
        <w:rPr>
          <w:rFonts w:ascii="Arial" w:hAnsi="Arial" w:cs="Arial"/>
          <w:sz w:val="20"/>
          <w:szCs w:val="20"/>
        </w:rPr>
        <w:t xml:space="preserve">that </w:t>
      </w:r>
      <w:r>
        <w:rPr>
          <w:rFonts w:ascii="Arial" w:hAnsi="Arial" w:cs="Arial"/>
          <w:sz w:val="20"/>
          <w:szCs w:val="20"/>
        </w:rPr>
        <w:t>exists</w:t>
      </w:r>
      <w:r w:rsidR="00655B22">
        <w:rPr>
          <w:rFonts w:ascii="Arial" w:hAnsi="Arial" w:cs="Arial"/>
          <w:sz w:val="20"/>
          <w:szCs w:val="20"/>
        </w:rPr>
        <w:t xml:space="preserve"> </w:t>
      </w:r>
      <w:r w:rsidR="0050301D">
        <w:rPr>
          <w:rFonts w:ascii="Arial" w:hAnsi="Arial" w:cs="Arial"/>
          <w:sz w:val="20"/>
          <w:szCs w:val="20"/>
        </w:rPr>
        <w:t xml:space="preserve">today </w:t>
      </w:r>
      <w:r w:rsidR="00655B22">
        <w:rPr>
          <w:rFonts w:ascii="Arial" w:hAnsi="Arial" w:cs="Arial"/>
          <w:sz w:val="20"/>
          <w:szCs w:val="20"/>
        </w:rPr>
        <w:t xml:space="preserve">is somewhat dependant on the economic capacity and organisational ability of </w:t>
      </w:r>
      <w:r w:rsidR="0050301D">
        <w:rPr>
          <w:rFonts w:ascii="Arial" w:hAnsi="Arial" w:cs="Arial"/>
          <w:sz w:val="20"/>
          <w:szCs w:val="20"/>
        </w:rPr>
        <w:t xml:space="preserve">each </w:t>
      </w:r>
      <w:r w:rsidR="00A97D21">
        <w:rPr>
          <w:rFonts w:ascii="Arial" w:hAnsi="Arial" w:cs="Arial"/>
          <w:sz w:val="20"/>
          <w:szCs w:val="20"/>
        </w:rPr>
        <w:t>TO group</w:t>
      </w:r>
      <w:r w:rsidR="00655B22">
        <w:rPr>
          <w:rFonts w:ascii="Arial" w:hAnsi="Arial" w:cs="Arial"/>
          <w:sz w:val="20"/>
          <w:szCs w:val="20"/>
        </w:rPr>
        <w:t xml:space="preserve"> to </w:t>
      </w:r>
      <w:r w:rsidR="0050301D">
        <w:rPr>
          <w:rFonts w:ascii="Arial" w:hAnsi="Arial" w:cs="Arial"/>
          <w:sz w:val="20"/>
          <w:szCs w:val="20"/>
        </w:rPr>
        <w:t xml:space="preserve">both substantiate and </w:t>
      </w:r>
      <w:r w:rsidR="00655B22">
        <w:rPr>
          <w:rFonts w:ascii="Arial" w:hAnsi="Arial" w:cs="Arial"/>
          <w:sz w:val="20"/>
          <w:szCs w:val="20"/>
        </w:rPr>
        <w:t xml:space="preserve">challenge </w:t>
      </w:r>
      <w:r w:rsidR="0050301D">
        <w:rPr>
          <w:rFonts w:ascii="Arial" w:hAnsi="Arial" w:cs="Arial"/>
          <w:sz w:val="20"/>
          <w:szCs w:val="20"/>
        </w:rPr>
        <w:t xml:space="preserve">positive or </w:t>
      </w:r>
      <w:r w:rsidR="00655B22">
        <w:rPr>
          <w:rFonts w:ascii="Arial" w:hAnsi="Arial" w:cs="Arial"/>
          <w:sz w:val="20"/>
          <w:szCs w:val="20"/>
        </w:rPr>
        <w:t xml:space="preserve">detrimental anthropological reports and remove any doubt of the High Court of Australia that the connection to </w:t>
      </w:r>
      <w:r w:rsidR="00655B22" w:rsidRPr="00FF7CBB">
        <w:rPr>
          <w:rFonts w:ascii="Arial" w:hAnsi="Arial" w:cs="Arial"/>
          <w:i/>
          <w:sz w:val="20"/>
          <w:szCs w:val="20"/>
        </w:rPr>
        <w:t>‘Country’</w:t>
      </w:r>
      <w:r w:rsidR="00655B22">
        <w:rPr>
          <w:rFonts w:ascii="Arial" w:hAnsi="Arial" w:cs="Arial"/>
          <w:sz w:val="20"/>
          <w:szCs w:val="20"/>
        </w:rPr>
        <w:t xml:space="preserve"> is uninterrupted (Host and Owen 2009). This matter is further exacerbated in areas were urbanisation and Freehold Title can automatically extinguish any Native Title. This builds on the myth that no real Aboriginal peoples reside in urban or peri urban areas which causes invisibility and ignorance in the planning system.</w:t>
      </w:r>
    </w:p>
    <w:p w14:paraId="38916F35" w14:textId="77777777" w:rsidR="00BF238A" w:rsidRDefault="00BF238A" w:rsidP="00BF238A">
      <w:pPr>
        <w:spacing w:after="0" w:line="240" w:lineRule="auto"/>
        <w:jc w:val="both"/>
        <w:rPr>
          <w:rFonts w:ascii="Arial" w:hAnsi="Arial" w:cs="Arial"/>
          <w:sz w:val="20"/>
          <w:szCs w:val="20"/>
        </w:rPr>
      </w:pPr>
    </w:p>
    <w:p w14:paraId="3507C172" w14:textId="2AFC0E3F" w:rsidR="0085028A" w:rsidRPr="0023021D" w:rsidRDefault="0085028A" w:rsidP="0023021D">
      <w:pPr>
        <w:spacing w:after="0" w:line="240" w:lineRule="auto"/>
        <w:jc w:val="both"/>
        <w:rPr>
          <w:rFonts w:ascii="Arial" w:hAnsi="Arial" w:cs="Arial"/>
          <w:sz w:val="20"/>
          <w:szCs w:val="20"/>
        </w:rPr>
      </w:pPr>
      <w:r w:rsidRPr="0023021D">
        <w:rPr>
          <w:rFonts w:ascii="Arial" w:hAnsi="Arial" w:cs="Arial"/>
          <w:sz w:val="20"/>
          <w:szCs w:val="20"/>
        </w:rPr>
        <w:t xml:space="preserve">The concept of </w:t>
      </w:r>
      <w:r w:rsidRPr="0023021D">
        <w:rPr>
          <w:rFonts w:ascii="Arial" w:hAnsi="Arial" w:cs="Arial"/>
          <w:i/>
          <w:sz w:val="20"/>
          <w:szCs w:val="20"/>
        </w:rPr>
        <w:t>Country</w:t>
      </w:r>
      <w:r w:rsidRPr="0023021D">
        <w:rPr>
          <w:rFonts w:ascii="Arial" w:hAnsi="Arial" w:cs="Arial"/>
          <w:sz w:val="20"/>
          <w:szCs w:val="20"/>
        </w:rPr>
        <w:t xml:space="preserve"> is important in this discussion, and it is relevant to define its scope and meaning.  Rose (1996, p7) observes that </w:t>
      </w:r>
      <w:r w:rsidRPr="0023021D">
        <w:rPr>
          <w:rFonts w:ascii="Arial" w:hAnsi="Arial" w:cs="Arial"/>
          <w:i/>
          <w:sz w:val="20"/>
          <w:szCs w:val="20"/>
        </w:rPr>
        <w:t>Country</w:t>
      </w:r>
      <w:r w:rsidRPr="0023021D">
        <w:rPr>
          <w:rFonts w:ascii="Arial" w:hAnsi="Arial" w:cs="Arial"/>
          <w:sz w:val="20"/>
          <w:szCs w:val="20"/>
        </w:rPr>
        <w:t xml:space="preserve"> not only a common noun but also a proper noun:</w:t>
      </w:r>
    </w:p>
    <w:p w14:paraId="5AE0FA4B" w14:textId="77777777" w:rsidR="001D0975" w:rsidRDefault="001D0975" w:rsidP="0023021D">
      <w:pPr>
        <w:spacing w:after="0" w:line="240" w:lineRule="auto"/>
        <w:jc w:val="both"/>
        <w:rPr>
          <w:rFonts w:ascii="Arial" w:hAnsi="Arial" w:cs="Arial"/>
          <w:sz w:val="20"/>
          <w:szCs w:val="20"/>
        </w:rPr>
      </w:pPr>
    </w:p>
    <w:p w14:paraId="64367E60" w14:textId="77777777" w:rsidR="0085028A" w:rsidRPr="0023021D" w:rsidRDefault="0085028A" w:rsidP="0023021D">
      <w:pPr>
        <w:spacing w:after="0" w:line="240" w:lineRule="auto"/>
        <w:ind w:left="567"/>
        <w:jc w:val="both"/>
        <w:rPr>
          <w:rFonts w:ascii="Arial" w:hAnsi="Arial" w:cs="Arial"/>
          <w:sz w:val="20"/>
          <w:szCs w:val="20"/>
        </w:rPr>
      </w:pPr>
      <w:r w:rsidRPr="0023021D">
        <w:rPr>
          <w:rFonts w:ascii="Arial" w:hAnsi="Arial" w:cs="Arial"/>
          <w:i/>
          <w:sz w:val="20"/>
          <w:szCs w:val="20"/>
        </w:rPr>
        <w:t>People talk about country in the same way that they would talk about a person: they speak to country, sing to country, visit country, worry about country, feel sorry for country, and long for country. People say that country knows, hears, smells, takes notice, takes care, is sorry or happy</w:t>
      </w:r>
      <w:r w:rsidRPr="0023021D">
        <w:rPr>
          <w:rFonts w:ascii="Arial" w:hAnsi="Arial" w:cs="Arial"/>
          <w:sz w:val="20"/>
          <w:szCs w:val="20"/>
        </w:rPr>
        <w:t xml:space="preserve">. </w:t>
      </w:r>
    </w:p>
    <w:p w14:paraId="03EEF78D" w14:textId="77777777" w:rsidR="001D0975" w:rsidRDefault="001D0975" w:rsidP="0023021D">
      <w:pPr>
        <w:spacing w:after="0" w:line="240" w:lineRule="auto"/>
        <w:jc w:val="both"/>
        <w:rPr>
          <w:rFonts w:ascii="Arial" w:hAnsi="Arial" w:cs="Arial"/>
          <w:sz w:val="20"/>
          <w:szCs w:val="20"/>
        </w:rPr>
      </w:pPr>
    </w:p>
    <w:p w14:paraId="2DC34BF1" w14:textId="2A115A53" w:rsidR="0085028A" w:rsidRPr="0023021D" w:rsidRDefault="0085028A" w:rsidP="0023021D">
      <w:pPr>
        <w:spacing w:after="0" w:line="240" w:lineRule="auto"/>
        <w:jc w:val="both"/>
        <w:rPr>
          <w:rFonts w:ascii="Arial" w:hAnsi="Arial" w:cs="Arial"/>
          <w:sz w:val="20"/>
          <w:szCs w:val="20"/>
        </w:rPr>
      </w:pPr>
      <w:r w:rsidRPr="0023021D">
        <w:rPr>
          <w:rFonts w:ascii="Arial" w:hAnsi="Arial" w:cs="Arial"/>
          <w:sz w:val="20"/>
          <w:szCs w:val="20"/>
        </w:rPr>
        <w:t xml:space="preserve">In this sense, </w:t>
      </w:r>
      <w:r w:rsidRPr="0023021D">
        <w:rPr>
          <w:rFonts w:ascii="Arial" w:hAnsi="Arial" w:cs="Arial"/>
          <w:i/>
          <w:sz w:val="20"/>
          <w:szCs w:val="20"/>
        </w:rPr>
        <w:t>Country</w:t>
      </w:r>
      <w:r w:rsidRPr="0023021D">
        <w:rPr>
          <w:rFonts w:ascii="Arial" w:hAnsi="Arial" w:cs="Arial"/>
          <w:sz w:val="20"/>
          <w:szCs w:val="20"/>
        </w:rPr>
        <w:t xml:space="preserve"> is not an abstract place, or a specific three-dimensional place or series of places.  Rather, country is four dimensional and a living entity that possesses a yesterday, today and tomorrow, a sense of purpose and consciousness, and an imperative of life that informs and validates human residency and care of a place. Within this scope, </w:t>
      </w:r>
      <w:r w:rsidRPr="0023021D">
        <w:rPr>
          <w:rFonts w:ascii="Arial" w:hAnsi="Arial" w:cs="Arial"/>
          <w:i/>
          <w:sz w:val="20"/>
          <w:szCs w:val="20"/>
        </w:rPr>
        <w:t>Country</w:t>
      </w:r>
      <w:r w:rsidRPr="0023021D">
        <w:rPr>
          <w:rFonts w:ascii="Arial" w:hAnsi="Arial" w:cs="Arial"/>
          <w:sz w:val="20"/>
          <w:szCs w:val="20"/>
        </w:rPr>
        <w:t xml:space="preserve"> is multi-faceted, possesses</w:t>
      </w:r>
      <w:r w:rsidR="001D0975" w:rsidRPr="0023021D">
        <w:rPr>
          <w:rFonts w:ascii="Arial" w:hAnsi="Arial" w:cs="Arial"/>
          <w:sz w:val="20"/>
          <w:szCs w:val="20"/>
        </w:rPr>
        <w:t xml:space="preserve"> richness, hosts</w:t>
      </w:r>
      <w:r w:rsidRPr="0023021D">
        <w:rPr>
          <w:rFonts w:ascii="Arial" w:hAnsi="Arial" w:cs="Arial"/>
          <w:sz w:val="20"/>
          <w:szCs w:val="20"/>
        </w:rPr>
        <w:t xml:space="preserve"> home, and </w:t>
      </w:r>
      <w:r w:rsidR="001D0975" w:rsidRPr="0023021D">
        <w:rPr>
          <w:rFonts w:ascii="Arial" w:hAnsi="Arial" w:cs="Arial"/>
          <w:sz w:val="20"/>
          <w:szCs w:val="20"/>
        </w:rPr>
        <w:t>envelopes peace that inclu</w:t>
      </w:r>
      <w:r w:rsidR="001D0975">
        <w:rPr>
          <w:rFonts w:ascii="Arial" w:hAnsi="Arial" w:cs="Arial"/>
          <w:sz w:val="20"/>
          <w:szCs w:val="20"/>
        </w:rPr>
        <w:t>d</w:t>
      </w:r>
      <w:r w:rsidR="001D0975" w:rsidRPr="0023021D">
        <w:rPr>
          <w:rFonts w:ascii="Arial" w:hAnsi="Arial" w:cs="Arial"/>
          <w:sz w:val="20"/>
          <w:szCs w:val="20"/>
        </w:rPr>
        <w:t xml:space="preserve">es </w:t>
      </w:r>
      <w:r w:rsidRPr="0023021D">
        <w:rPr>
          <w:rFonts w:ascii="Arial" w:hAnsi="Arial" w:cs="Arial"/>
          <w:sz w:val="20"/>
          <w:szCs w:val="20"/>
        </w:rPr>
        <w:t xml:space="preserve">nourishment for body, mind, </w:t>
      </w:r>
      <w:r w:rsidR="001D0975" w:rsidRPr="0023021D">
        <w:rPr>
          <w:rFonts w:ascii="Arial" w:hAnsi="Arial" w:cs="Arial"/>
          <w:sz w:val="20"/>
          <w:szCs w:val="20"/>
        </w:rPr>
        <w:t>and spirit.</w:t>
      </w:r>
    </w:p>
    <w:p w14:paraId="76C2FBFD" w14:textId="77777777" w:rsidR="001D0975" w:rsidRDefault="001D0975">
      <w:pPr>
        <w:spacing w:after="0" w:line="240" w:lineRule="auto"/>
        <w:jc w:val="both"/>
        <w:rPr>
          <w:rFonts w:ascii="Arial" w:hAnsi="Arial" w:cs="Arial"/>
          <w:sz w:val="20"/>
          <w:szCs w:val="20"/>
        </w:rPr>
      </w:pPr>
    </w:p>
    <w:p w14:paraId="66C0B5A7" w14:textId="34340ED9" w:rsidR="0085028A" w:rsidRPr="0023021D" w:rsidRDefault="0085028A">
      <w:pPr>
        <w:spacing w:after="0" w:line="240" w:lineRule="auto"/>
        <w:jc w:val="both"/>
        <w:rPr>
          <w:rFonts w:ascii="Arial" w:hAnsi="Arial" w:cs="Arial"/>
          <w:sz w:val="20"/>
          <w:szCs w:val="20"/>
        </w:rPr>
      </w:pPr>
      <w:r w:rsidRPr="0023021D">
        <w:rPr>
          <w:rFonts w:ascii="Arial" w:hAnsi="Arial" w:cs="Arial"/>
          <w:sz w:val="20"/>
          <w:szCs w:val="20"/>
        </w:rPr>
        <w:t xml:space="preserve">As expressed in the </w:t>
      </w:r>
      <w:r w:rsidR="001D0975" w:rsidRPr="001D0975">
        <w:rPr>
          <w:rFonts w:ascii="Arial" w:hAnsi="Arial" w:cs="Arial"/>
          <w:sz w:val="20"/>
          <w:szCs w:val="20"/>
        </w:rPr>
        <w:t>‘</w:t>
      </w:r>
      <w:r w:rsidRPr="0023021D">
        <w:rPr>
          <w:rFonts w:ascii="Arial" w:hAnsi="Arial" w:cs="Arial"/>
          <w:sz w:val="20"/>
          <w:szCs w:val="20"/>
        </w:rPr>
        <w:t xml:space="preserve">Uluru Statement from the Heart’, </w:t>
      </w:r>
      <w:r w:rsidRPr="0023021D">
        <w:rPr>
          <w:rFonts w:ascii="Arial" w:hAnsi="Arial" w:cs="Arial"/>
          <w:i/>
          <w:sz w:val="20"/>
          <w:szCs w:val="20"/>
        </w:rPr>
        <w:t>Country</w:t>
      </w:r>
      <w:r w:rsidRPr="0023021D">
        <w:rPr>
          <w:rFonts w:ascii="Arial" w:hAnsi="Arial" w:cs="Arial"/>
          <w:sz w:val="20"/>
          <w:szCs w:val="20"/>
        </w:rPr>
        <w:t xml:space="preserve"> </w:t>
      </w:r>
      <w:r w:rsidR="001D0975" w:rsidRPr="001D0975">
        <w:rPr>
          <w:rFonts w:ascii="Arial" w:hAnsi="Arial" w:cs="Arial"/>
          <w:sz w:val="20"/>
          <w:szCs w:val="20"/>
        </w:rPr>
        <w:t xml:space="preserve">from an Aboriginal perspective </w:t>
      </w:r>
      <w:r w:rsidRPr="0023021D">
        <w:rPr>
          <w:rFonts w:ascii="Arial" w:hAnsi="Arial" w:cs="Arial"/>
          <w:sz w:val="20"/>
          <w:szCs w:val="20"/>
        </w:rPr>
        <w:t>is:</w:t>
      </w:r>
    </w:p>
    <w:p w14:paraId="775EB767" w14:textId="77777777" w:rsidR="001D0975" w:rsidRPr="0023021D" w:rsidRDefault="001D0975" w:rsidP="001D0975">
      <w:pPr>
        <w:autoSpaceDE w:val="0"/>
        <w:autoSpaceDN w:val="0"/>
        <w:adjustRightInd w:val="0"/>
        <w:spacing w:after="0" w:line="240" w:lineRule="auto"/>
        <w:rPr>
          <w:rFonts w:ascii="Arial" w:hAnsi="Arial" w:cs="Arial"/>
          <w:color w:val="000000"/>
          <w:sz w:val="20"/>
          <w:szCs w:val="20"/>
        </w:rPr>
      </w:pPr>
    </w:p>
    <w:p w14:paraId="5C26AA9C" w14:textId="1BABA7BF" w:rsidR="001D0975" w:rsidRPr="0023021D" w:rsidRDefault="001D0975" w:rsidP="0023021D">
      <w:pPr>
        <w:spacing w:after="0" w:line="240" w:lineRule="auto"/>
        <w:ind w:left="567"/>
        <w:jc w:val="both"/>
        <w:rPr>
          <w:rFonts w:ascii="Arial" w:hAnsi="Arial" w:cs="Arial"/>
          <w:i/>
          <w:color w:val="000000"/>
          <w:sz w:val="20"/>
          <w:szCs w:val="20"/>
        </w:rPr>
      </w:pPr>
      <w:r w:rsidRPr="0023021D">
        <w:rPr>
          <w:rFonts w:ascii="Arial" w:hAnsi="Arial" w:cs="Arial"/>
          <w:i/>
          <w:color w:val="000000"/>
          <w:sz w:val="20"/>
          <w:szCs w:val="20"/>
        </w:rPr>
        <w:t xml:space="preserve">Our Aboriginal and Torres Strait Islander tribes were the first sovereign Nations of the Australian continent and its adjacent islands, and possessed it under our own laws and customs. This our ancestors did, according to the reckoning of our culture, from the Creation, according to the common law from ‘time immemorial’, and according to science more than 60,000 years ago. </w:t>
      </w:r>
    </w:p>
    <w:p w14:paraId="180FEDBC" w14:textId="77777777" w:rsidR="001D0975" w:rsidRPr="0023021D" w:rsidRDefault="001D0975" w:rsidP="0023021D">
      <w:pPr>
        <w:spacing w:after="0" w:line="240" w:lineRule="auto"/>
        <w:ind w:left="567"/>
        <w:jc w:val="both"/>
        <w:rPr>
          <w:rFonts w:ascii="Arial" w:hAnsi="Arial" w:cs="Arial"/>
          <w:i/>
          <w:color w:val="000000"/>
          <w:sz w:val="20"/>
          <w:szCs w:val="20"/>
        </w:rPr>
      </w:pPr>
    </w:p>
    <w:p w14:paraId="597F19BE" w14:textId="6B4DF946" w:rsidR="001D0975" w:rsidRDefault="0085028A" w:rsidP="001D0975">
      <w:pPr>
        <w:spacing w:after="0" w:line="240" w:lineRule="auto"/>
        <w:ind w:left="567" w:right="-2"/>
        <w:jc w:val="both"/>
        <w:rPr>
          <w:rFonts w:ascii="Arial" w:hAnsi="Arial" w:cs="Arial"/>
          <w:sz w:val="20"/>
          <w:szCs w:val="20"/>
        </w:rPr>
      </w:pPr>
      <w:r w:rsidRPr="0023021D">
        <w:rPr>
          <w:rFonts w:ascii="Arial" w:hAnsi="Arial" w:cs="Arial"/>
          <w:i/>
          <w:sz w:val="20"/>
          <w:szCs w:val="20"/>
        </w:rPr>
        <w:t xml:space="preserve">This sovereignty is </w:t>
      </w:r>
      <w:r w:rsidRPr="0023021D">
        <w:rPr>
          <w:rFonts w:ascii="Arial" w:hAnsi="Arial" w:cs="Arial"/>
          <w:sz w:val="20"/>
          <w:szCs w:val="20"/>
        </w:rPr>
        <w:t>a spiritual notion: the ancestral tie between the land, or ‘mother nature’, and the Aboriginal and Torres Strait Islander peoples who were born therefrom, remain attached thereto, and must one day return thither to be united with our ancestors. This link is the basis of the ownership of the soil, or better, of sovereignty. It has never been ceded or extinguished, and co-exists wi</w:t>
      </w:r>
      <w:r w:rsidR="001D0975" w:rsidRPr="0023021D">
        <w:rPr>
          <w:rFonts w:ascii="Arial" w:hAnsi="Arial" w:cs="Arial"/>
          <w:sz w:val="20"/>
          <w:szCs w:val="20"/>
        </w:rPr>
        <w:t>th the sovereignty of the Crown</w:t>
      </w:r>
      <w:r w:rsidR="001D0975">
        <w:rPr>
          <w:rFonts w:ascii="Arial" w:hAnsi="Arial" w:cs="Arial"/>
          <w:i/>
          <w:sz w:val="20"/>
          <w:szCs w:val="20"/>
        </w:rPr>
        <w:t xml:space="preserve"> </w:t>
      </w:r>
      <w:r w:rsidR="001D0975">
        <w:rPr>
          <w:rFonts w:ascii="Arial" w:hAnsi="Arial" w:cs="Arial"/>
          <w:sz w:val="20"/>
          <w:szCs w:val="20"/>
        </w:rPr>
        <w:t>(</w:t>
      </w:r>
      <w:r w:rsidR="0087735C">
        <w:rPr>
          <w:rFonts w:ascii="Arial" w:hAnsi="Arial" w:cs="Arial"/>
          <w:sz w:val="20"/>
          <w:szCs w:val="20"/>
        </w:rPr>
        <w:t>Referendum Commission</w:t>
      </w:r>
      <w:r w:rsidR="001D0975">
        <w:rPr>
          <w:rFonts w:ascii="Arial" w:hAnsi="Arial" w:cs="Arial"/>
          <w:sz w:val="20"/>
          <w:szCs w:val="20"/>
        </w:rPr>
        <w:t>, 2017, p1).</w:t>
      </w:r>
    </w:p>
    <w:p w14:paraId="3C98CEE5" w14:textId="77777777" w:rsidR="0085028A" w:rsidRPr="0023021D" w:rsidRDefault="0085028A">
      <w:pPr>
        <w:spacing w:after="0" w:line="240" w:lineRule="auto"/>
        <w:jc w:val="both"/>
        <w:rPr>
          <w:rFonts w:ascii="Arial" w:hAnsi="Arial" w:cs="Arial"/>
          <w:sz w:val="20"/>
          <w:szCs w:val="20"/>
        </w:rPr>
      </w:pPr>
    </w:p>
    <w:p w14:paraId="2CB62D88" w14:textId="0A05B6CA" w:rsidR="00917B23" w:rsidRDefault="00BF238A" w:rsidP="00BF238A">
      <w:pPr>
        <w:spacing w:after="0" w:line="240" w:lineRule="auto"/>
        <w:jc w:val="both"/>
        <w:rPr>
          <w:rFonts w:ascii="Arial" w:hAnsi="Arial" w:cs="Arial"/>
          <w:sz w:val="20"/>
          <w:szCs w:val="20"/>
        </w:rPr>
      </w:pPr>
      <w:r>
        <w:rPr>
          <w:rFonts w:ascii="Arial" w:hAnsi="Arial" w:cs="Arial"/>
          <w:sz w:val="20"/>
          <w:szCs w:val="20"/>
        </w:rPr>
        <w:t xml:space="preserve">Regardless of an unsuccessful claim for Native Title or </w:t>
      </w:r>
      <w:r w:rsidR="00873DB9">
        <w:rPr>
          <w:rFonts w:ascii="Arial" w:hAnsi="Arial" w:cs="Arial"/>
          <w:sz w:val="20"/>
          <w:szCs w:val="20"/>
        </w:rPr>
        <w:t xml:space="preserve">existing </w:t>
      </w:r>
      <w:r>
        <w:rPr>
          <w:rFonts w:ascii="Arial" w:hAnsi="Arial" w:cs="Arial"/>
          <w:sz w:val="20"/>
          <w:szCs w:val="20"/>
        </w:rPr>
        <w:t xml:space="preserve">Freehold Title, planning professionals must advocate that these connections to </w:t>
      </w:r>
      <w:r w:rsidRPr="005951FD">
        <w:rPr>
          <w:rFonts w:ascii="Arial" w:hAnsi="Arial" w:cs="Arial"/>
          <w:i/>
          <w:sz w:val="20"/>
          <w:szCs w:val="20"/>
        </w:rPr>
        <w:t>‘Country’</w:t>
      </w:r>
      <w:r>
        <w:rPr>
          <w:rFonts w:ascii="Arial" w:hAnsi="Arial" w:cs="Arial"/>
          <w:sz w:val="20"/>
          <w:szCs w:val="20"/>
        </w:rPr>
        <w:t xml:space="preserve"> continue for traditional owners living either </w:t>
      </w:r>
      <w:r w:rsidRPr="006F5EB7">
        <w:rPr>
          <w:rFonts w:ascii="Arial" w:hAnsi="Arial" w:cs="Arial"/>
          <w:i/>
          <w:sz w:val="20"/>
          <w:szCs w:val="20"/>
        </w:rPr>
        <w:t xml:space="preserve">‘On Country’ </w:t>
      </w:r>
      <w:r>
        <w:rPr>
          <w:rFonts w:ascii="Arial" w:hAnsi="Arial" w:cs="Arial"/>
          <w:sz w:val="20"/>
          <w:szCs w:val="20"/>
        </w:rPr>
        <w:t xml:space="preserve">or </w:t>
      </w:r>
      <w:r w:rsidRPr="006F5EB7">
        <w:rPr>
          <w:rFonts w:ascii="Arial" w:hAnsi="Arial" w:cs="Arial"/>
          <w:i/>
          <w:sz w:val="20"/>
          <w:szCs w:val="20"/>
        </w:rPr>
        <w:t>‘Off Country’</w:t>
      </w:r>
      <w:r>
        <w:rPr>
          <w:rFonts w:ascii="Arial" w:hAnsi="Arial" w:cs="Arial"/>
          <w:sz w:val="20"/>
          <w:szCs w:val="20"/>
        </w:rPr>
        <w:t xml:space="preserve"> in urban and peri urban areas. An inclusion of clearer structure of qualitative questions about relationships to </w:t>
      </w:r>
      <w:r w:rsidRPr="006F5EB7">
        <w:rPr>
          <w:rFonts w:ascii="Arial" w:hAnsi="Arial" w:cs="Arial"/>
          <w:i/>
          <w:sz w:val="20"/>
          <w:szCs w:val="20"/>
        </w:rPr>
        <w:t>‘Country’</w:t>
      </w:r>
      <w:r>
        <w:rPr>
          <w:rFonts w:ascii="Arial" w:hAnsi="Arial" w:cs="Arial"/>
          <w:sz w:val="20"/>
          <w:szCs w:val="20"/>
        </w:rPr>
        <w:t xml:space="preserve"> in official data collection program</w:t>
      </w:r>
      <w:r w:rsidR="00A20083">
        <w:rPr>
          <w:rFonts w:ascii="Arial" w:hAnsi="Arial" w:cs="Arial"/>
          <w:sz w:val="20"/>
          <w:szCs w:val="20"/>
        </w:rPr>
        <w:t xml:space="preserve">, including </w:t>
      </w:r>
      <w:r>
        <w:rPr>
          <w:rFonts w:ascii="Arial" w:hAnsi="Arial" w:cs="Arial"/>
          <w:sz w:val="20"/>
          <w:szCs w:val="20"/>
        </w:rPr>
        <w:t xml:space="preserve">at the local </w:t>
      </w:r>
      <w:r w:rsidR="00873DB9">
        <w:rPr>
          <w:rFonts w:ascii="Arial" w:hAnsi="Arial" w:cs="Arial"/>
          <w:sz w:val="20"/>
          <w:szCs w:val="20"/>
        </w:rPr>
        <w:lastRenderedPageBreak/>
        <w:t xml:space="preserve">government </w:t>
      </w:r>
      <w:r>
        <w:rPr>
          <w:rFonts w:ascii="Arial" w:hAnsi="Arial" w:cs="Arial"/>
          <w:sz w:val="20"/>
          <w:szCs w:val="20"/>
        </w:rPr>
        <w:t>level</w:t>
      </w:r>
      <w:r w:rsidR="00A20083">
        <w:rPr>
          <w:rFonts w:ascii="Arial" w:hAnsi="Arial" w:cs="Arial"/>
          <w:sz w:val="20"/>
          <w:szCs w:val="20"/>
        </w:rPr>
        <w:t>,</w:t>
      </w:r>
      <w:r>
        <w:rPr>
          <w:rFonts w:ascii="Arial" w:hAnsi="Arial" w:cs="Arial"/>
          <w:sz w:val="20"/>
          <w:szCs w:val="20"/>
        </w:rPr>
        <w:t xml:space="preserve"> would complement existing quantitative data sets about Aboriginal peoples (Biddle 2014). </w:t>
      </w:r>
    </w:p>
    <w:p w14:paraId="733B4405" w14:textId="77777777" w:rsidR="00917B23" w:rsidRDefault="00917B23" w:rsidP="00BF238A">
      <w:pPr>
        <w:spacing w:after="0" w:line="240" w:lineRule="auto"/>
        <w:jc w:val="both"/>
        <w:rPr>
          <w:rFonts w:ascii="Arial" w:hAnsi="Arial" w:cs="Arial"/>
          <w:sz w:val="20"/>
          <w:szCs w:val="20"/>
        </w:rPr>
      </w:pPr>
    </w:p>
    <w:p w14:paraId="3E641D58" w14:textId="779DD8B8" w:rsidR="00BF238A" w:rsidRDefault="00BF238A" w:rsidP="00BF238A">
      <w:pPr>
        <w:spacing w:after="0" w:line="240" w:lineRule="auto"/>
        <w:jc w:val="both"/>
        <w:rPr>
          <w:rFonts w:ascii="Arial" w:hAnsi="Arial" w:cs="Arial"/>
          <w:sz w:val="20"/>
          <w:szCs w:val="20"/>
        </w:rPr>
      </w:pPr>
      <w:r>
        <w:rPr>
          <w:rFonts w:ascii="Arial" w:hAnsi="Arial" w:cs="Arial"/>
          <w:sz w:val="20"/>
          <w:szCs w:val="20"/>
        </w:rPr>
        <w:t xml:space="preserve">This enhanced understanding of Aboriginal peoples at the local level can assist interested planning professional and governments to achieve better Indigenous planning outcomes in urban and peri urban areas. It may also offer more weighting to the Planning Institute of Australia’s (PIA) </w:t>
      </w:r>
      <w:r w:rsidRPr="00271618">
        <w:rPr>
          <w:rFonts w:ascii="Arial" w:hAnsi="Arial" w:cs="Arial"/>
          <w:i/>
          <w:sz w:val="20"/>
          <w:szCs w:val="20"/>
        </w:rPr>
        <w:t>‘Good Planning’</w:t>
      </w:r>
      <w:r>
        <w:rPr>
          <w:rFonts w:ascii="Arial" w:hAnsi="Arial" w:cs="Arial"/>
          <w:sz w:val="20"/>
          <w:szCs w:val="20"/>
        </w:rPr>
        <w:t xml:space="preserve"> policy statement (PIA 2013) and any future reinvestment of a PIA</w:t>
      </w:r>
      <w:r w:rsidR="001D0975">
        <w:rPr>
          <w:rFonts w:ascii="Arial" w:hAnsi="Arial" w:cs="Arial"/>
          <w:sz w:val="20"/>
          <w:szCs w:val="20"/>
        </w:rPr>
        <w:t>-</w:t>
      </w:r>
      <w:r>
        <w:rPr>
          <w:rFonts w:ascii="Arial" w:hAnsi="Arial" w:cs="Arial"/>
          <w:sz w:val="20"/>
          <w:szCs w:val="20"/>
        </w:rPr>
        <w:t>led Reconciliation Action Plan for the discipline.</w:t>
      </w:r>
    </w:p>
    <w:p w14:paraId="12174CA0" w14:textId="77777777" w:rsidR="00BF238A" w:rsidRDefault="00BF238A" w:rsidP="00323521">
      <w:pPr>
        <w:spacing w:after="0" w:line="240" w:lineRule="auto"/>
        <w:jc w:val="both"/>
        <w:rPr>
          <w:rFonts w:ascii="Arial" w:hAnsi="Arial" w:cs="Arial"/>
          <w:b/>
          <w:sz w:val="20"/>
          <w:szCs w:val="20"/>
        </w:rPr>
      </w:pPr>
    </w:p>
    <w:p w14:paraId="7DEB8AF6" w14:textId="1F080793" w:rsidR="00833A93" w:rsidRPr="0024370C" w:rsidRDefault="00471236" w:rsidP="00323521">
      <w:pPr>
        <w:spacing w:after="0" w:line="240" w:lineRule="auto"/>
        <w:jc w:val="both"/>
        <w:rPr>
          <w:rFonts w:ascii="Arial" w:hAnsi="Arial" w:cs="Arial"/>
          <w:b/>
          <w:sz w:val="20"/>
          <w:szCs w:val="20"/>
        </w:rPr>
      </w:pPr>
      <w:r w:rsidRPr="0024370C">
        <w:rPr>
          <w:rFonts w:ascii="Arial" w:hAnsi="Arial" w:cs="Arial"/>
          <w:b/>
          <w:sz w:val="20"/>
          <w:szCs w:val="20"/>
        </w:rPr>
        <w:t>Aboriginal l</w:t>
      </w:r>
      <w:r w:rsidR="00033970" w:rsidRPr="0024370C">
        <w:rPr>
          <w:rFonts w:ascii="Arial" w:hAnsi="Arial" w:cs="Arial"/>
          <w:b/>
          <w:sz w:val="20"/>
          <w:szCs w:val="20"/>
        </w:rPr>
        <w:t xml:space="preserve">anguage groups and </w:t>
      </w:r>
      <w:r w:rsidR="002F381E" w:rsidRPr="0024370C">
        <w:rPr>
          <w:rFonts w:ascii="Arial" w:hAnsi="Arial" w:cs="Arial"/>
          <w:b/>
          <w:sz w:val="20"/>
          <w:szCs w:val="20"/>
        </w:rPr>
        <w:t xml:space="preserve">collaborative </w:t>
      </w:r>
      <w:r w:rsidR="00033970" w:rsidRPr="0024370C">
        <w:rPr>
          <w:rFonts w:ascii="Arial" w:hAnsi="Arial" w:cs="Arial"/>
          <w:b/>
          <w:sz w:val="20"/>
          <w:szCs w:val="20"/>
        </w:rPr>
        <w:t>planning</w:t>
      </w:r>
    </w:p>
    <w:p w14:paraId="40CB2253" w14:textId="3108C300" w:rsidR="00917B23" w:rsidRDefault="00AE0420" w:rsidP="00917B23">
      <w:pPr>
        <w:spacing w:after="0" w:line="240" w:lineRule="auto"/>
        <w:jc w:val="both"/>
        <w:rPr>
          <w:rFonts w:ascii="Arial" w:hAnsi="Arial" w:cs="Arial"/>
          <w:sz w:val="20"/>
          <w:szCs w:val="20"/>
        </w:rPr>
      </w:pPr>
      <w:r w:rsidRPr="00AE0420">
        <w:rPr>
          <w:rFonts w:ascii="Arial" w:hAnsi="Arial" w:cs="Arial"/>
          <w:sz w:val="20"/>
          <w:szCs w:val="20"/>
        </w:rPr>
        <w:t>The 2017 theme</w:t>
      </w:r>
      <w:r>
        <w:rPr>
          <w:rFonts w:ascii="Arial" w:hAnsi="Arial" w:cs="Arial"/>
          <w:sz w:val="20"/>
          <w:szCs w:val="20"/>
        </w:rPr>
        <w:t xml:space="preserve"> for NAIDOC is “</w:t>
      </w:r>
      <w:r w:rsidRPr="00AE0420">
        <w:rPr>
          <w:rFonts w:ascii="Arial" w:hAnsi="Arial" w:cs="Arial"/>
          <w:sz w:val="20"/>
          <w:szCs w:val="20"/>
        </w:rPr>
        <w:t>Our Languages Matter</w:t>
      </w:r>
      <w:r>
        <w:rPr>
          <w:rFonts w:ascii="Arial" w:hAnsi="Arial" w:cs="Arial"/>
          <w:sz w:val="20"/>
          <w:szCs w:val="20"/>
        </w:rPr>
        <w:t xml:space="preserve">” and </w:t>
      </w:r>
      <w:r w:rsidR="00560B38">
        <w:rPr>
          <w:rFonts w:ascii="Arial" w:hAnsi="Arial" w:cs="Arial"/>
          <w:sz w:val="20"/>
          <w:szCs w:val="20"/>
        </w:rPr>
        <w:t>emphasises the diversity in identity of Aboriginal people. Although, approximately 120 languages are still spoken, there are approximately 250 distinct language groups that relate to law</w:t>
      </w:r>
      <w:r w:rsidR="00560B38" w:rsidRPr="00AE0420">
        <w:rPr>
          <w:rFonts w:ascii="Arial" w:hAnsi="Arial" w:cs="Arial"/>
          <w:sz w:val="20"/>
          <w:szCs w:val="20"/>
        </w:rPr>
        <w:t xml:space="preserve">, history, </w:t>
      </w:r>
      <w:r w:rsidR="00560B38">
        <w:rPr>
          <w:rFonts w:ascii="Arial" w:hAnsi="Arial" w:cs="Arial"/>
          <w:sz w:val="20"/>
          <w:szCs w:val="20"/>
        </w:rPr>
        <w:t xml:space="preserve">kin, culture and more importantly, </w:t>
      </w:r>
      <w:r w:rsidR="00560B38" w:rsidRPr="009E7DF5">
        <w:rPr>
          <w:rFonts w:ascii="Arial" w:hAnsi="Arial" w:cs="Arial"/>
          <w:i/>
          <w:sz w:val="20"/>
          <w:szCs w:val="20"/>
        </w:rPr>
        <w:t>‘Country’</w:t>
      </w:r>
      <w:r w:rsidR="00D36796">
        <w:rPr>
          <w:rFonts w:ascii="Arial" w:hAnsi="Arial" w:cs="Arial"/>
          <w:i/>
          <w:sz w:val="20"/>
          <w:szCs w:val="20"/>
        </w:rPr>
        <w:t xml:space="preserve"> </w:t>
      </w:r>
      <w:r w:rsidR="00D36796">
        <w:rPr>
          <w:rFonts w:ascii="Arial" w:hAnsi="Arial" w:cs="Arial"/>
          <w:sz w:val="20"/>
          <w:szCs w:val="20"/>
        </w:rPr>
        <w:t>(</w:t>
      </w:r>
      <w:r w:rsidR="00D36796" w:rsidRPr="00D36796">
        <w:rPr>
          <w:rFonts w:ascii="Arial" w:hAnsi="Arial" w:cs="Arial"/>
          <w:sz w:val="20"/>
          <w:szCs w:val="20"/>
        </w:rPr>
        <w:t>National NAIDOC Secretariat</w:t>
      </w:r>
      <w:r w:rsidR="00D36796">
        <w:rPr>
          <w:rFonts w:ascii="Arial" w:hAnsi="Arial" w:cs="Arial"/>
          <w:sz w:val="20"/>
          <w:szCs w:val="20"/>
        </w:rPr>
        <w:t xml:space="preserve"> 2017)</w:t>
      </w:r>
      <w:r w:rsidR="00DC2AEE">
        <w:rPr>
          <w:rFonts w:ascii="Arial" w:hAnsi="Arial" w:cs="Arial"/>
          <w:sz w:val="20"/>
          <w:szCs w:val="20"/>
        </w:rPr>
        <w:t>.</w:t>
      </w:r>
      <w:r w:rsidR="009E7DF5">
        <w:rPr>
          <w:rFonts w:ascii="Arial" w:hAnsi="Arial" w:cs="Arial"/>
          <w:sz w:val="20"/>
          <w:szCs w:val="20"/>
        </w:rPr>
        <w:t xml:space="preserve"> </w:t>
      </w:r>
      <w:r w:rsidR="00560B38">
        <w:rPr>
          <w:rFonts w:ascii="Arial" w:hAnsi="Arial" w:cs="Arial"/>
          <w:sz w:val="20"/>
          <w:szCs w:val="20"/>
        </w:rPr>
        <w:t xml:space="preserve"> </w:t>
      </w:r>
    </w:p>
    <w:p w14:paraId="19D114D1" w14:textId="77777777" w:rsidR="00917B23" w:rsidRDefault="00917B23" w:rsidP="00917B23">
      <w:pPr>
        <w:spacing w:after="0" w:line="240" w:lineRule="auto"/>
        <w:jc w:val="both"/>
        <w:rPr>
          <w:rFonts w:ascii="Arial" w:hAnsi="Arial" w:cs="Arial"/>
          <w:sz w:val="20"/>
          <w:szCs w:val="20"/>
        </w:rPr>
      </w:pPr>
    </w:p>
    <w:p w14:paraId="253DFF5B" w14:textId="16614703" w:rsidR="004E1C05" w:rsidRDefault="00917B23" w:rsidP="00917B23">
      <w:pPr>
        <w:spacing w:after="0" w:line="240" w:lineRule="auto"/>
        <w:jc w:val="both"/>
        <w:rPr>
          <w:rFonts w:ascii="Arial" w:hAnsi="Arial" w:cs="Arial"/>
          <w:sz w:val="20"/>
          <w:szCs w:val="20"/>
        </w:rPr>
      </w:pPr>
      <w:r>
        <w:rPr>
          <w:rFonts w:ascii="Arial" w:hAnsi="Arial" w:cs="Arial"/>
          <w:sz w:val="20"/>
          <w:szCs w:val="20"/>
        </w:rPr>
        <w:t>However, it is unclear at the local planning level for urban and peri</w:t>
      </w:r>
      <w:r w:rsidR="001D0975">
        <w:rPr>
          <w:rFonts w:ascii="Arial" w:hAnsi="Arial" w:cs="Arial"/>
          <w:sz w:val="20"/>
          <w:szCs w:val="20"/>
        </w:rPr>
        <w:t>-</w:t>
      </w:r>
      <w:r>
        <w:rPr>
          <w:rFonts w:ascii="Arial" w:hAnsi="Arial" w:cs="Arial"/>
          <w:sz w:val="20"/>
          <w:szCs w:val="20"/>
        </w:rPr>
        <w:t xml:space="preserve">urban areas if an Aboriginal person is residing </w:t>
      </w:r>
      <w:r w:rsidRPr="00D36796">
        <w:rPr>
          <w:rFonts w:ascii="Arial" w:hAnsi="Arial" w:cs="Arial"/>
          <w:i/>
          <w:sz w:val="20"/>
          <w:szCs w:val="20"/>
        </w:rPr>
        <w:t>‘On Country’</w:t>
      </w:r>
      <w:r>
        <w:rPr>
          <w:rFonts w:ascii="Arial" w:hAnsi="Arial" w:cs="Arial"/>
          <w:sz w:val="20"/>
          <w:szCs w:val="20"/>
        </w:rPr>
        <w:t xml:space="preserve"> or </w:t>
      </w:r>
      <w:r w:rsidRPr="00D36796">
        <w:rPr>
          <w:rFonts w:ascii="Arial" w:hAnsi="Arial" w:cs="Arial"/>
          <w:i/>
          <w:sz w:val="20"/>
          <w:szCs w:val="20"/>
        </w:rPr>
        <w:t>‘Off Country’</w:t>
      </w:r>
      <w:r>
        <w:rPr>
          <w:rFonts w:ascii="Arial" w:hAnsi="Arial" w:cs="Arial"/>
          <w:sz w:val="20"/>
          <w:szCs w:val="20"/>
        </w:rPr>
        <w:t xml:space="preserve"> or a mix of both and the numbers and demographic cohorts </w:t>
      </w:r>
      <w:r w:rsidR="004E1C05">
        <w:rPr>
          <w:rFonts w:ascii="Arial" w:hAnsi="Arial" w:cs="Arial"/>
          <w:sz w:val="20"/>
          <w:szCs w:val="20"/>
        </w:rPr>
        <w:t>do not accompany specific</w:t>
      </w:r>
      <w:r>
        <w:rPr>
          <w:rFonts w:ascii="Arial" w:hAnsi="Arial" w:cs="Arial"/>
          <w:sz w:val="20"/>
          <w:szCs w:val="20"/>
        </w:rPr>
        <w:t xml:space="preserve"> </w:t>
      </w:r>
      <w:r w:rsidR="00A97D21">
        <w:rPr>
          <w:rFonts w:ascii="Arial" w:hAnsi="Arial" w:cs="Arial"/>
          <w:sz w:val="20"/>
          <w:szCs w:val="20"/>
        </w:rPr>
        <w:t>TO groups</w:t>
      </w:r>
      <w:r>
        <w:rPr>
          <w:rFonts w:ascii="Arial" w:hAnsi="Arial" w:cs="Arial"/>
          <w:sz w:val="20"/>
          <w:szCs w:val="20"/>
        </w:rPr>
        <w:t>. Again, the addition of this local level data into official statistical programs may assist academics, planners, governments and more importantly, offer Aboriginal Peoples increased opportunities to organise</w:t>
      </w:r>
      <w:r w:rsidRPr="00FB7BC9">
        <w:rPr>
          <w:rFonts w:ascii="Arial" w:hAnsi="Arial" w:cs="Arial"/>
          <w:sz w:val="20"/>
          <w:szCs w:val="20"/>
        </w:rPr>
        <w:t xml:space="preserve"> themselves for political, economic, social and cultural enhancement </w:t>
      </w:r>
      <w:r>
        <w:rPr>
          <w:rFonts w:ascii="Arial" w:hAnsi="Arial" w:cs="Arial"/>
          <w:sz w:val="20"/>
          <w:szCs w:val="20"/>
        </w:rPr>
        <w:t>(UNDRIP 2007).</w:t>
      </w:r>
      <w:r w:rsidRPr="00917B23">
        <w:rPr>
          <w:rFonts w:ascii="Arial" w:hAnsi="Arial" w:cs="Arial"/>
          <w:sz w:val="20"/>
          <w:szCs w:val="20"/>
        </w:rPr>
        <w:t xml:space="preserve"> </w:t>
      </w:r>
    </w:p>
    <w:p w14:paraId="09943409" w14:textId="77777777" w:rsidR="004E1C05" w:rsidRDefault="004E1C05" w:rsidP="00917B23">
      <w:pPr>
        <w:spacing w:after="0" w:line="240" w:lineRule="auto"/>
        <w:jc w:val="both"/>
        <w:rPr>
          <w:rFonts w:ascii="Arial" w:hAnsi="Arial" w:cs="Arial"/>
          <w:sz w:val="20"/>
          <w:szCs w:val="20"/>
        </w:rPr>
      </w:pPr>
    </w:p>
    <w:p w14:paraId="4057354B" w14:textId="3F369AE6" w:rsidR="00560B38" w:rsidRDefault="004E1C05" w:rsidP="00AE0420">
      <w:pPr>
        <w:spacing w:after="0" w:line="240" w:lineRule="auto"/>
        <w:jc w:val="both"/>
        <w:rPr>
          <w:rFonts w:ascii="Arial" w:hAnsi="Arial" w:cs="Arial"/>
          <w:sz w:val="20"/>
          <w:szCs w:val="20"/>
        </w:rPr>
      </w:pPr>
      <w:r>
        <w:rPr>
          <w:rFonts w:ascii="Arial" w:hAnsi="Arial" w:cs="Arial"/>
          <w:sz w:val="20"/>
          <w:szCs w:val="20"/>
        </w:rPr>
        <w:t xml:space="preserve">Figure 4 </w:t>
      </w:r>
      <w:r w:rsidR="00917B23">
        <w:rPr>
          <w:rFonts w:ascii="Arial" w:hAnsi="Arial" w:cs="Arial"/>
          <w:sz w:val="20"/>
          <w:szCs w:val="20"/>
        </w:rPr>
        <w:t xml:space="preserve">offers a visual representation of the languages and associated </w:t>
      </w:r>
      <w:r w:rsidR="00917B23" w:rsidRPr="009E7DF5">
        <w:rPr>
          <w:rFonts w:ascii="Arial" w:hAnsi="Arial" w:cs="Arial"/>
          <w:i/>
          <w:sz w:val="20"/>
          <w:szCs w:val="20"/>
        </w:rPr>
        <w:t>‘Country’</w:t>
      </w:r>
      <w:r w:rsidR="00917B23">
        <w:rPr>
          <w:rFonts w:ascii="Arial" w:hAnsi="Arial" w:cs="Arial"/>
          <w:sz w:val="20"/>
          <w:szCs w:val="20"/>
        </w:rPr>
        <w:t>.</w:t>
      </w:r>
      <w:r w:rsidR="001D0975">
        <w:rPr>
          <w:rFonts w:ascii="Arial" w:hAnsi="Arial" w:cs="Arial"/>
          <w:sz w:val="20"/>
          <w:szCs w:val="20"/>
        </w:rPr>
        <w:t xml:space="preserve"> </w:t>
      </w:r>
      <w:r>
        <w:rPr>
          <w:rFonts w:ascii="Arial" w:hAnsi="Arial" w:cs="Arial"/>
          <w:sz w:val="20"/>
          <w:szCs w:val="20"/>
        </w:rPr>
        <w:t xml:space="preserve">The map identifies specific tracts of land which holds significant qualitative attributes in terms of Aboriginal identity. However, there is an unknown quantity of traditional owners according to </w:t>
      </w:r>
      <w:r w:rsidR="0040419B">
        <w:rPr>
          <w:rFonts w:ascii="Arial" w:hAnsi="Arial" w:cs="Arial"/>
          <w:sz w:val="20"/>
          <w:szCs w:val="20"/>
        </w:rPr>
        <w:t xml:space="preserve">respective </w:t>
      </w:r>
      <w:r w:rsidRPr="0007283E">
        <w:rPr>
          <w:rFonts w:ascii="Arial" w:hAnsi="Arial" w:cs="Arial"/>
          <w:i/>
          <w:sz w:val="20"/>
          <w:szCs w:val="20"/>
        </w:rPr>
        <w:t>‘Country’</w:t>
      </w:r>
      <w:r>
        <w:rPr>
          <w:rFonts w:ascii="Arial" w:hAnsi="Arial" w:cs="Arial"/>
          <w:sz w:val="20"/>
          <w:szCs w:val="20"/>
        </w:rPr>
        <w:t xml:space="preserve"> and the resident status is unknown in terms of being </w:t>
      </w:r>
      <w:r w:rsidR="0040419B">
        <w:rPr>
          <w:rFonts w:ascii="Arial" w:hAnsi="Arial" w:cs="Arial"/>
          <w:sz w:val="20"/>
          <w:szCs w:val="20"/>
        </w:rPr>
        <w:t xml:space="preserve">either </w:t>
      </w:r>
      <w:r w:rsidRPr="004E1C05">
        <w:rPr>
          <w:rFonts w:ascii="Arial" w:hAnsi="Arial" w:cs="Arial"/>
          <w:i/>
          <w:sz w:val="20"/>
          <w:szCs w:val="20"/>
        </w:rPr>
        <w:t>‘On Country’</w:t>
      </w:r>
      <w:r>
        <w:rPr>
          <w:rFonts w:ascii="Arial" w:hAnsi="Arial" w:cs="Arial"/>
          <w:sz w:val="20"/>
          <w:szCs w:val="20"/>
        </w:rPr>
        <w:t xml:space="preserve"> or </w:t>
      </w:r>
      <w:r w:rsidRPr="004E1C05">
        <w:rPr>
          <w:rFonts w:ascii="Arial" w:hAnsi="Arial" w:cs="Arial"/>
          <w:i/>
          <w:sz w:val="20"/>
          <w:szCs w:val="20"/>
        </w:rPr>
        <w:t>Off Country’</w:t>
      </w:r>
      <w:r w:rsidR="0040419B">
        <w:rPr>
          <w:rFonts w:ascii="Arial" w:hAnsi="Arial" w:cs="Arial"/>
          <w:sz w:val="20"/>
          <w:szCs w:val="20"/>
        </w:rPr>
        <w:t xml:space="preserve">. Again, these issues are further compounded in urban and peri urban areas which is where </w:t>
      </w:r>
      <w:r w:rsidR="00D94D1D">
        <w:rPr>
          <w:rFonts w:ascii="Arial" w:hAnsi="Arial" w:cs="Arial"/>
          <w:sz w:val="20"/>
          <w:szCs w:val="20"/>
        </w:rPr>
        <w:t>most</w:t>
      </w:r>
      <w:r w:rsidR="0040419B">
        <w:rPr>
          <w:rFonts w:ascii="Arial" w:hAnsi="Arial" w:cs="Arial"/>
          <w:sz w:val="20"/>
          <w:szCs w:val="20"/>
        </w:rPr>
        <w:t xml:space="preserve"> Aboriginal Peoples reside. </w:t>
      </w:r>
    </w:p>
    <w:p w14:paraId="1C19A54C" w14:textId="339E75FE" w:rsidR="00917B23" w:rsidRDefault="00917B23" w:rsidP="00AE0420">
      <w:pPr>
        <w:spacing w:after="0" w:line="240" w:lineRule="auto"/>
        <w:jc w:val="both"/>
        <w:rPr>
          <w:rFonts w:ascii="Arial" w:hAnsi="Arial" w:cs="Arial"/>
          <w:sz w:val="20"/>
          <w:szCs w:val="20"/>
        </w:rPr>
      </w:pPr>
    </w:p>
    <w:p w14:paraId="78D13E4C" w14:textId="77777777" w:rsidR="001D0975" w:rsidRDefault="001D0975" w:rsidP="00371769">
      <w:pPr>
        <w:pStyle w:val="Caption"/>
        <w:keepNext/>
        <w:jc w:val="center"/>
        <w:rPr>
          <w:rFonts w:ascii="Arial" w:hAnsi="Arial" w:cs="Arial"/>
          <w:b/>
          <w:i w:val="0"/>
          <w:color w:val="auto"/>
          <w:sz w:val="20"/>
          <w:szCs w:val="20"/>
        </w:rPr>
      </w:pPr>
    </w:p>
    <w:p w14:paraId="35127D39" w14:textId="2CE14E09" w:rsidR="00371769" w:rsidRPr="00560B38" w:rsidRDefault="00371769" w:rsidP="00371769">
      <w:pPr>
        <w:pStyle w:val="Caption"/>
        <w:keepNext/>
        <w:jc w:val="center"/>
        <w:rPr>
          <w:rFonts w:ascii="Arial" w:hAnsi="Arial" w:cs="Arial"/>
          <w:b/>
          <w:i w:val="0"/>
          <w:color w:val="auto"/>
          <w:sz w:val="20"/>
          <w:szCs w:val="20"/>
        </w:rPr>
      </w:pPr>
      <w:r>
        <w:rPr>
          <w:rFonts w:ascii="Arial" w:hAnsi="Arial" w:cs="Arial"/>
          <w:b/>
          <w:i w:val="0"/>
          <w:color w:val="auto"/>
          <w:sz w:val="20"/>
          <w:szCs w:val="20"/>
        </w:rPr>
        <w:t xml:space="preserve">Figure </w:t>
      </w:r>
      <w:r w:rsidR="001D0975">
        <w:rPr>
          <w:rFonts w:ascii="Arial" w:hAnsi="Arial" w:cs="Arial"/>
          <w:b/>
          <w:i w:val="0"/>
          <w:color w:val="auto"/>
          <w:sz w:val="20"/>
          <w:szCs w:val="20"/>
        </w:rPr>
        <w:t>1</w:t>
      </w:r>
      <w:r w:rsidRPr="00560B38">
        <w:rPr>
          <w:rFonts w:ascii="Arial" w:hAnsi="Arial" w:cs="Arial"/>
          <w:b/>
          <w:i w:val="0"/>
          <w:color w:val="auto"/>
          <w:sz w:val="20"/>
          <w:szCs w:val="20"/>
        </w:rPr>
        <w:t xml:space="preserve"> – Aboriginal languages and nations map</w:t>
      </w:r>
      <w:r w:rsidR="001D0975">
        <w:rPr>
          <w:rFonts w:ascii="Arial" w:hAnsi="Arial" w:cs="Arial"/>
          <w:b/>
          <w:i w:val="0"/>
          <w:color w:val="auto"/>
          <w:sz w:val="20"/>
          <w:szCs w:val="20"/>
        </w:rPr>
        <w:t xml:space="preserve"> (after Tindale, 1959)</w:t>
      </w:r>
    </w:p>
    <w:p w14:paraId="5CC14FBC" w14:textId="5BBFD6CC" w:rsidR="00560B38" w:rsidRDefault="00917B23" w:rsidP="005F58EE">
      <w:pPr>
        <w:spacing w:after="0" w:line="240" w:lineRule="auto"/>
        <w:jc w:val="center"/>
        <w:rPr>
          <w:rFonts w:ascii="Arial" w:hAnsi="Arial" w:cs="Arial"/>
          <w:sz w:val="20"/>
          <w:szCs w:val="20"/>
        </w:rPr>
      </w:pPr>
      <w:r>
        <w:rPr>
          <w:noProof/>
          <w:lang w:val="en-US"/>
        </w:rPr>
        <w:drawing>
          <wp:inline distT="0" distB="0" distL="0" distR="0" wp14:anchorId="3FCC15DB" wp14:editId="24DE13E3">
            <wp:extent cx="5667375" cy="4583266"/>
            <wp:effectExtent l="19050" t="19050" r="9525" b="27305"/>
            <wp:docPr id="3" name="Picture 3" descr="A map describing the regions where Aboriginal languages originate from. The map is drawn up without state borders using Aboriginal names for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describing the regions where Aboriginal languages originate from. The map is drawn up without state borders using Aboriginal names for pla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289" cy="4634954"/>
                    </a:xfrm>
                    <a:prstGeom prst="rect">
                      <a:avLst/>
                    </a:prstGeom>
                    <a:noFill/>
                    <a:ln w="12700">
                      <a:solidFill>
                        <a:schemeClr val="tx1"/>
                      </a:solidFill>
                    </a:ln>
                  </pic:spPr>
                </pic:pic>
              </a:graphicData>
            </a:graphic>
          </wp:inline>
        </w:drawing>
      </w:r>
    </w:p>
    <w:p w14:paraId="3BB0C073" w14:textId="77777777" w:rsidR="001D0975" w:rsidRDefault="001D0975" w:rsidP="005F58EE">
      <w:pPr>
        <w:spacing w:after="0" w:line="240" w:lineRule="auto"/>
        <w:jc w:val="center"/>
        <w:rPr>
          <w:rFonts w:ascii="Arial" w:hAnsi="Arial" w:cs="Arial"/>
          <w:sz w:val="20"/>
          <w:szCs w:val="20"/>
        </w:rPr>
      </w:pPr>
    </w:p>
    <w:p w14:paraId="5238B4C2" w14:textId="647B66B8" w:rsidR="001D0975" w:rsidRDefault="001D0975" w:rsidP="0023021D">
      <w:pPr>
        <w:rPr>
          <w:rFonts w:ascii="Arial" w:hAnsi="Arial" w:cs="Arial"/>
          <w:sz w:val="20"/>
          <w:szCs w:val="20"/>
        </w:rPr>
      </w:pPr>
      <w:r>
        <w:rPr>
          <w:rFonts w:ascii="Arial" w:hAnsi="Arial" w:cs="Arial"/>
          <w:sz w:val="20"/>
          <w:szCs w:val="20"/>
        </w:rPr>
        <w:t>(Source: AIATSIS 2017)</w:t>
      </w:r>
    </w:p>
    <w:p w14:paraId="06D3CD14" w14:textId="77777777" w:rsidR="001D0975" w:rsidRDefault="001D0975" w:rsidP="005F58EE">
      <w:pPr>
        <w:spacing w:after="0" w:line="240" w:lineRule="auto"/>
        <w:jc w:val="center"/>
        <w:rPr>
          <w:rFonts w:ascii="Arial" w:hAnsi="Arial" w:cs="Arial"/>
          <w:sz w:val="20"/>
          <w:szCs w:val="20"/>
        </w:rPr>
      </w:pPr>
    </w:p>
    <w:p w14:paraId="066F2ED1" w14:textId="77777777" w:rsidR="001D0975" w:rsidRDefault="001D0975" w:rsidP="005F58EE">
      <w:pPr>
        <w:spacing w:after="0" w:line="240" w:lineRule="auto"/>
        <w:jc w:val="center"/>
        <w:rPr>
          <w:rFonts w:ascii="Arial" w:hAnsi="Arial" w:cs="Arial"/>
          <w:sz w:val="20"/>
          <w:szCs w:val="20"/>
        </w:rPr>
      </w:pPr>
    </w:p>
    <w:p w14:paraId="21D737A9" w14:textId="255D0E27" w:rsidR="0089434B" w:rsidRPr="0089434B" w:rsidRDefault="0089434B" w:rsidP="00795062">
      <w:pPr>
        <w:pStyle w:val="Default"/>
        <w:jc w:val="both"/>
        <w:rPr>
          <w:b/>
          <w:sz w:val="20"/>
          <w:szCs w:val="20"/>
        </w:rPr>
      </w:pPr>
      <w:r w:rsidRPr="0089434B">
        <w:rPr>
          <w:b/>
          <w:sz w:val="20"/>
          <w:szCs w:val="20"/>
        </w:rPr>
        <w:t xml:space="preserve">Case </w:t>
      </w:r>
      <w:r w:rsidR="003950CB" w:rsidRPr="0089434B">
        <w:rPr>
          <w:b/>
          <w:sz w:val="20"/>
          <w:szCs w:val="20"/>
        </w:rPr>
        <w:t>studies</w:t>
      </w:r>
      <w:r w:rsidR="003950CB">
        <w:rPr>
          <w:b/>
          <w:sz w:val="20"/>
          <w:szCs w:val="20"/>
        </w:rPr>
        <w:t xml:space="preserve"> </w:t>
      </w:r>
      <w:r w:rsidR="009F05A2">
        <w:rPr>
          <w:b/>
          <w:sz w:val="20"/>
          <w:szCs w:val="20"/>
        </w:rPr>
        <w:t>–</w:t>
      </w:r>
      <w:r w:rsidR="00DD54EE">
        <w:rPr>
          <w:b/>
          <w:sz w:val="20"/>
          <w:szCs w:val="20"/>
        </w:rPr>
        <w:t xml:space="preserve"> </w:t>
      </w:r>
      <w:r w:rsidR="00BF0DA3">
        <w:rPr>
          <w:b/>
          <w:sz w:val="20"/>
          <w:szCs w:val="20"/>
        </w:rPr>
        <w:t>results and discussion</w:t>
      </w:r>
      <w:r w:rsidR="00DD54EE">
        <w:rPr>
          <w:b/>
          <w:sz w:val="20"/>
          <w:szCs w:val="20"/>
        </w:rPr>
        <w:t xml:space="preserve"> </w:t>
      </w:r>
    </w:p>
    <w:p w14:paraId="67CE7049" w14:textId="4395325F" w:rsidR="009F05A2" w:rsidRDefault="00E8205C" w:rsidP="009F05A2">
      <w:pPr>
        <w:pStyle w:val="Default"/>
        <w:jc w:val="both"/>
        <w:rPr>
          <w:sz w:val="20"/>
          <w:szCs w:val="20"/>
        </w:rPr>
      </w:pPr>
      <w:r>
        <w:rPr>
          <w:sz w:val="20"/>
          <w:szCs w:val="20"/>
        </w:rPr>
        <w:t>The Brisbane Indigenous Region</w:t>
      </w:r>
      <w:r w:rsidR="001A2288">
        <w:rPr>
          <w:sz w:val="20"/>
          <w:szCs w:val="20"/>
        </w:rPr>
        <w:t xml:space="preserve"> </w:t>
      </w:r>
      <w:r w:rsidR="00E40D2E">
        <w:rPr>
          <w:sz w:val="20"/>
          <w:szCs w:val="20"/>
        </w:rPr>
        <w:t xml:space="preserve">and Melbourne Indigenous Region </w:t>
      </w:r>
      <w:r w:rsidR="001A2288">
        <w:rPr>
          <w:sz w:val="20"/>
          <w:szCs w:val="20"/>
        </w:rPr>
        <w:t>were</w:t>
      </w:r>
      <w:r w:rsidR="00E40D2E">
        <w:rPr>
          <w:sz w:val="20"/>
          <w:szCs w:val="20"/>
        </w:rPr>
        <w:t xml:space="preserve"> chosen as research case studies</w:t>
      </w:r>
      <w:r w:rsidR="00D90299">
        <w:rPr>
          <w:sz w:val="20"/>
          <w:szCs w:val="20"/>
        </w:rPr>
        <w:t xml:space="preserve">. </w:t>
      </w:r>
      <w:r w:rsidR="009D4E2B">
        <w:rPr>
          <w:sz w:val="20"/>
          <w:szCs w:val="20"/>
        </w:rPr>
        <w:t xml:space="preserve">Figures </w:t>
      </w:r>
      <w:r w:rsidR="001D0975">
        <w:rPr>
          <w:sz w:val="20"/>
          <w:szCs w:val="20"/>
        </w:rPr>
        <w:t xml:space="preserve">2 </w:t>
      </w:r>
      <w:r w:rsidR="00613AD5">
        <w:rPr>
          <w:sz w:val="20"/>
          <w:szCs w:val="20"/>
        </w:rPr>
        <w:t xml:space="preserve">to </w:t>
      </w:r>
      <w:r w:rsidR="001D0975">
        <w:rPr>
          <w:sz w:val="20"/>
          <w:szCs w:val="20"/>
        </w:rPr>
        <w:t xml:space="preserve">5 </w:t>
      </w:r>
      <w:r w:rsidR="009D4E2B">
        <w:rPr>
          <w:sz w:val="20"/>
          <w:szCs w:val="20"/>
        </w:rPr>
        <w:t xml:space="preserve">illustrate and offer comparison of the defined footprints for </w:t>
      </w:r>
      <w:r w:rsidR="00D759BB">
        <w:rPr>
          <w:sz w:val="20"/>
          <w:szCs w:val="20"/>
        </w:rPr>
        <w:t>each Indigenous Region and their respective State Government Regional Plan</w:t>
      </w:r>
      <w:r w:rsidR="00613AD5">
        <w:rPr>
          <w:sz w:val="20"/>
          <w:szCs w:val="20"/>
        </w:rPr>
        <w:t>ning footprints</w:t>
      </w:r>
      <w:r w:rsidR="00D759BB">
        <w:rPr>
          <w:sz w:val="20"/>
          <w:szCs w:val="20"/>
        </w:rPr>
        <w:t xml:space="preserve">. </w:t>
      </w:r>
      <w:r w:rsidR="009F05A2">
        <w:rPr>
          <w:rFonts w:eastAsia="Times New Roman"/>
          <w:sz w:val="20"/>
          <w:szCs w:val="20"/>
          <w:lang w:val="en-US" w:bidi="en-US"/>
        </w:rPr>
        <w:t>It is clear when comparing</w:t>
      </w:r>
      <w:r w:rsidR="003D3C91">
        <w:rPr>
          <w:rFonts w:eastAsia="Times New Roman"/>
          <w:sz w:val="20"/>
          <w:szCs w:val="20"/>
          <w:lang w:val="en-US" w:bidi="en-US"/>
        </w:rPr>
        <w:t xml:space="preserve"> F</w:t>
      </w:r>
      <w:r w:rsidR="009F05A2">
        <w:rPr>
          <w:rFonts w:eastAsia="Times New Roman"/>
          <w:sz w:val="20"/>
          <w:szCs w:val="20"/>
          <w:lang w:val="en-US" w:bidi="en-US"/>
        </w:rPr>
        <w:t xml:space="preserve">igures </w:t>
      </w:r>
      <w:r w:rsidR="003D3C91">
        <w:rPr>
          <w:rFonts w:eastAsia="Times New Roman"/>
          <w:sz w:val="20"/>
          <w:szCs w:val="20"/>
          <w:lang w:val="en-US" w:bidi="en-US"/>
        </w:rPr>
        <w:t xml:space="preserve">2 </w:t>
      </w:r>
      <w:r w:rsidR="009F05A2">
        <w:rPr>
          <w:rFonts w:eastAsia="Times New Roman"/>
          <w:sz w:val="20"/>
          <w:szCs w:val="20"/>
          <w:lang w:val="en-US" w:bidi="en-US"/>
        </w:rPr>
        <w:t xml:space="preserve">and </w:t>
      </w:r>
      <w:r w:rsidR="003D3C91">
        <w:rPr>
          <w:rFonts w:eastAsia="Times New Roman"/>
          <w:sz w:val="20"/>
          <w:szCs w:val="20"/>
          <w:lang w:val="en-US" w:bidi="en-US"/>
        </w:rPr>
        <w:t>3</w:t>
      </w:r>
      <w:r w:rsidR="009F05A2">
        <w:rPr>
          <w:rFonts w:eastAsia="Times New Roman"/>
          <w:sz w:val="20"/>
          <w:szCs w:val="20"/>
          <w:lang w:val="en-US" w:bidi="en-US"/>
        </w:rPr>
        <w:t xml:space="preserve"> that the footprints for the Brisbane Indigenous Region and the SEQ Regional </w:t>
      </w:r>
      <w:r w:rsidR="007644A1">
        <w:rPr>
          <w:rFonts w:eastAsia="Times New Roman"/>
          <w:sz w:val="20"/>
          <w:szCs w:val="20"/>
          <w:lang w:val="en-US" w:bidi="en-US"/>
        </w:rPr>
        <w:t xml:space="preserve">Plan </w:t>
      </w:r>
      <w:r w:rsidR="009F05A2">
        <w:rPr>
          <w:rFonts w:eastAsia="Times New Roman"/>
          <w:sz w:val="20"/>
          <w:szCs w:val="20"/>
          <w:lang w:val="en-US" w:bidi="en-US"/>
        </w:rPr>
        <w:t xml:space="preserve">are identical. The footprint for the Melbourne Indigenous Region (Figure </w:t>
      </w:r>
      <w:r w:rsidR="003D3C91">
        <w:rPr>
          <w:rFonts w:eastAsia="Times New Roman"/>
          <w:sz w:val="20"/>
          <w:szCs w:val="20"/>
          <w:lang w:val="en-US" w:bidi="en-US"/>
        </w:rPr>
        <w:t>4</w:t>
      </w:r>
      <w:r w:rsidR="009F05A2">
        <w:rPr>
          <w:rFonts w:eastAsia="Times New Roman"/>
          <w:sz w:val="20"/>
          <w:szCs w:val="20"/>
          <w:lang w:val="en-US" w:bidi="en-US"/>
        </w:rPr>
        <w:t xml:space="preserve">) and the footprint for Plan Melbourne regional map </w:t>
      </w:r>
      <w:r w:rsidR="003D3C91">
        <w:rPr>
          <w:rFonts w:eastAsia="Times New Roman"/>
          <w:sz w:val="20"/>
          <w:szCs w:val="20"/>
          <w:lang w:val="en-US" w:bidi="en-US"/>
        </w:rPr>
        <w:t xml:space="preserve">(Figure 5) </w:t>
      </w:r>
      <w:r w:rsidR="009F05A2">
        <w:rPr>
          <w:rFonts w:eastAsia="Times New Roman"/>
          <w:sz w:val="20"/>
          <w:szCs w:val="20"/>
          <w:lang w:val="en-US" w:bidi="en-US"/>
        </w:rPr>
        <w:t>are also identical</w:t>
      </w:r>
      <w:r w:rsidR="00112631">
        <w:rPr>
          <w:sz w:val="20"/>
          <w:szCs w:val="20"/>
        </w:rPr>
        <w:t>.</w:t>
      </w:r>
    </w:p>
    <w:p w14:paraId="5C1FEF55" w14:textId="4505BE34" w:rsidR="00D759BB" w:rsidRDefault="009F05A2" w:rsidP="0023021D">
      <w:pPr>
        <w:pStyle w:val="Default"/>
        <w:rPr>
          <w:sz w:val="20"/>
          <w:szCs w:val="20"/>
        </w:rPr>
      </w:pPr>
      <w:r>
        <w:rPr>
          <w:rFonts w:eastAsia="Times New Roman"/>
          <w:b/>
          <w:bCs/>
          <w:noProof/>
          <w:sz w:val="20"/>
          <w:szCs w:val="20"/>
          <w:lang w:val="en-US"/>
        </w:rPr>
        <w:lastRenderedPageBreak/>
        <mc:AlternateContent>
          <mc:Choice Requires="wpg">
            <w:drawing>
              <wp:anchor distT="0" distB="0" distL="114300" distR="114300" simplePos="0" relativeHeight="251669504" behindDoc="0" locked="0" layoutInCell="1" allowOverlap="1" wp14:anchorId="0E768D55" wp14:editId="1E986EFF">
                <wp:simplePos x="0" y="0"/>
                <wp:positionH relativeFrom="column">
                  <wp:posOffset>105410</wp:posOffset>
                </wp:positionH>
                <wp:positionV relativeFrom="paragraph">
                  <wp:posOffset>286385</wp:posOffset>
                </wp:positionV>
                <wp:extent cx="5303520" cy="7414260"/>
                <wp:effectExtent l="19050" t="0" r="11430" b="15240"/>
                <wp:wrapSquare wrapText="bothSides"/>
                <wp:docPr id="37" name="Group 37"/>
                <wp:cNvGraphicFramePr/>
                <a:graphic xmlns:a="http://schemas.openxmlformats.org/drawingml/2006/main">
                  <a:graphicData uri="http://schemas.microsoft.com/office/word/2010/wordprocessingGroup">
                    <wpg:wgp>
                      <wpg:cNvGrpSpPr/>
                      <wpg:grpSpPr>
                        <a:xfrm>
                          <a:off x="0" y="0"/>
                          <a:ext cx="5303520" cy="7414260"/>
                          <a:chOff x="0" y="0"/>
                          <a:chExt cx="5730240" cy="7787640"/>
                        </a:xfrm>
                      </wpg:grpSpPr>
                      <wpg:grpSp>
                        <wpg:cNvPr id="31" name="Group 31"/>
                        <wpg:cNvGrpSpPr/>
                        <wpg:grpSpPr>
                          <a:xfrm>
                            <a:off x="0" y="0"/>
                            <a:ext cx="2705100" cy="4267200"/>
                            <a:chOff x="0" y="0"/>
                            <a:chExt cx="2705100" cy="4237990"/>
                          </a:xfrm>
                        </wpg:grpSpPr>
                        <pic:pic xmlns:pic="http://schemas.openxmlformats.org/drawingml/2006/picture">
                          <pic:nvPicPr>
                            <pic:cNvPr id="28" name="Picture 2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71500"/>
                              <a:ext cx="2705100" cy="3666490"/>
                            </a:xfrm>
                            <a:prstGeom prst="rect">
                              <a:avLst/>
                            </a:prstGeom>
                            <a:noFill/>
                            <a:ln w="12700" cmpd="sng">
                              <a:solidFill>
                                <a:srgbClr val="000000"/>
                              </a:solidFill>
                              <a:miter lim="800000"/>
                              <a:headEnd/>
                              <a:tailEnd/>
                            </a:ln>
                            <a:effectLst/>
                          </pic:spPr>
                        </pic:pic>
                        <wps:wsp>
                          <wps:cNvPr id="1" name="Text Box 1"/>
                          <wps:cNvSpPr txBox="1"/>
                          <wps:spPr>
                            <a:xfrm>
                              <a:off x="0" y="0"/>
                              <a:ext cx="2705100" cy="472440"/>
                            </a:xfrm>
                            <a:prstGeom prst="rect">
                              <a:avLst/>
                            </a:prstGeom>
                            <a:solidFill>
                              <a:prstClr val="white"/>
                            </a:solidFill>
                            <a:ln>
                              <a:noFill/>
                            </a:ln>
                          </wps:spPr>
                          <wps:txbx>
                            <w:txbxContent>
                              <w:p w14:paraId="0223E735" w14:textId="28CA7DF6" w:rsidR="006E3CE8" w:rsidRDefault="006E3CE8" w:rsidP="00790E89">
                                <w:pPr>
                                  <w:pStyle w:val="Caption"/>
                                  <w:spacing w:after="0"/>
                                  <w:rPr>
                                    <w:rFonts w:ascii="Arial" w:hAnsi="Arial" w:cs="Arial"/>
                                    <w:b/>
                                    <w:i w:val="0"/>
                                    <w:color w:val="auto"/>
                                    <w:sz w:val="20"/>
                                    <w:szCs w:val="20"/>
                                  </w:rPr>
                                </w:pPr>
                                <w:r w:rsidRPr="00AE2161">
                                  <w:rPr>
                                    <w:rFonts w:ascii="Arial" w:hAnsi="Arial" w:cs="Arial"/>
                                    <w:b/>
                                    <w:i w:val="0"/>
                                    <w:color w:val="auto"/>
                                    <w:sz w:val="20"/>
                                    <w:szCs w:val="20"/>
                                  </w:rPr>
                                  <w:t xml:space="preserve">Figure </w:t>
                                </w:r>
                                <w:r>
                                  <w:rPr>
                                    <w:rFonts w:ascii="Arial" w:hAnsi="Arial" w:cs="Arial"/>
                                    <w:b/>
                                    <w:i w:val="0"/>
                                    <w:color w:val="auto"/>
                                    <w:sz w:val="20"/>
                                    <w:szCs w:val="20"/>
                                  </w:rPr>
                                  <w:t>2</w:t>
                                </w:r>
                                <w:r w:rsidRPr="00AE2161">
                                  <w:rPr>
                                    <w:rFonts w:ascii="Arial" w:hAnsi="Arial" w:cs="Arial"/>
                                    <w:b/>
                                    <w:i w:val="0"/>
                                    <w:color w:val="auto"/>
                                    <w:sz w:val="20"/>
                                    <w:szCs w:val="20"/>
                                  </w:rPr>
                                  <w:t xml:space="preserve"> – Brisbane Indigenous</w:t>
                                </w:r>
                                <w:r>
                                  <w:rPr>
                                    <w:rFonts w:ascii="Arial" w:hAnsi="Arial" w:cs="Arial"/>
                                    <w:b/>
                                    <w:i w:val="0"/>
                                    <w:color w:val="auto"/>
                                    <w:sz w:val="20"/>
                                    <w:szCs w:val="20"/>
                                  </w:rPr>
                                  <w:t xml:space="preserve"> r</w:t>
                                </w:r>
                                <w:r w:rsidRPr="00AE2161">
                                  <w:rPr>
                                    <w:rFonts w:ascii="Arial" w:hAnsi="Arial" w:cs="Arial"/>
                                    <w:b/>
                                    <w:i w:val="0"/>
                                    <w:color w:val="auto"/>
                                    <w:sz w:val="20"/>
                                    <w:szCs w:val="20"/>
                                  </w:rPr>
                                  <w:t>egion</w:t>
                                </w:r>
                              </w:p>
                              <w:p w14:paraId="468E4C2B" w14:textId="77777777" w:rsidR="006E3CE8" w:rsidRPr="00790E89" w:rsidRDefault="006E3CE8" w:rsidP="00790E89">
                                <w:pPr>
                                  <w:spacing w:after="0" w:line="240" w:lineRule="auto"/>
                                </w:pPr>
                              </w:p>
                              <w:p w14:paraId="560BF65E" w14:textId="32DE7202" w:rsidR="006E3CE8" w:rsidRPr="00AE2161" w:rsidRDefault="006E3CE8" w:rsidP="0023021D">
                                <w:pPr>
                                  <w:spacing w:after="0" w:line="240" w:lineRule="auto"/>
                                  <w:rPr>
                                    <w:rFonts w:ascii="Arial" w:hAnsi="Arial" w:cs="Arial"/>
                                    <w:sz w:val="20"/>
                                    <w:szCs w:val="20"/>
                                    <w:lang w:bidi="en-US"/>
                                  </w:rPr>
                                </w:pPr>
                                <w:r w:rsidRPr="00AE2161">
                                  <w:rPr>
                                    <w:rFonts w:ascii="Arial" w:hAnsi="Arial" w:cs="Arial"/>
                                    <w:sz w:val="20"/>
                                    <w:szCs w:val="20"/>
                                    <w:lang w:bidi="en-US"/>
                                  </w:rPr>
                                  <w:t>(</w:t>
                                </w:r>
                                <w:r>
                                  <w:rPr>
                                    <w:rFonts w:ascii="Arial" w:hAnsi="Arial" w:cs="Arial"/>
                                    <w:sz w:val="20"/>
                                    <w:szCs w:val="20"/>
                                    <w:lang w:bidi="en-US"/>
                                  </w:rPr>
                                  <w:t xml:space="preserve">Source: </w:t>
                                </w:r>
                                <w:r w:rsidRPr="00AE2161">
                                  <w:rPr>
                                    <w:rFonts w:ascii="Arial" w:hAnsi="Arial" w:cs="Arial"/>
                                    <w:sz w:val="20"/>
                                    <w:szCs w:val="20"/>
                                    <w:lang w:bidi="en-US"/>
                                  </w:rPr>
                                  <w:t>ABS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2" name="Group 32"/>
                        <wpg:cNvGrpSpPr/>
                        <wpg:grpSpPr>
                          <a:xfrm>
                            <a:off x="2895600" y="0"/>
                            <a:ext cx="2834640" cy="4259580"/>
                            <a:chOff x="0" y="0"/>
                            <a:chExt cx="2834640" cy="4259580"/>
                          </a:xfrm>
                        </wpg:grpSpPr>
                        <pic:pic xmlns:pic="http://schemas.openxmlformats.org/drawingml/2006/picture">
                          <pic:nvPicPr>
                            <pic:cNvPr id="27" name="Picture 2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7620" y="601980"/>
                              <a:ext cx="2827020" cy="3657600"/>
                            </a:xfrm>
                            <a:prstGeom prst="rect">
                              <a:avLst/>
                            </a:prstGeom>
                            <a:noFill/>
                            <a:ln w="12700" cmpd="sng">
                              <a:solidFill>
                                <a:srgbClr val="000000"/>
                              </a:solidFill>
                              <a:miter lim="800000"/>
                              <a:headEnd/>
                              <a:tailEnd/>
                            </a:ln>
                            <a:effectLst/>
                          </pic:spPr>
                        </pic:pic>
                        <wps:wsp>
                          <wps:cNvPr id="30" name="Text Box 30"/>
                          <wps:cNvSpPr txBox="1"/>
                          <wps:spPr>
                            <a:xfrm>
                              <a:off x="0" y="0"/>
                              <a:ext cx="2827020" cy="510540"/>
                            </a:xfrm>
                            <a:prstGeom prst="rect">
                              <a:avLst/>
                            </a:prstGeom>
                            <a:solidFill>
                              <a:prstClr val="white"/>
                            </a:solidFill>
                            <a:ln>
                              <a:noFill/>
                            </a:ln>
                          </wps:spPr>
                          <wps:txbx>
                            <w:txbxContent>
                              <w:p w14:paraId="4BB9F419" w14:textId="7B4F139D" w:rsidR="006E3CE8" w:rsidRPr="00790E89" w:rsidRDefault="006E3CE8" w:rsidP="00790E89">
                                <w:pPr>
                                  <w:pStyle w:val="Caption"/>
                                  <w:jc w:val="center"/>
                                  <w:rPr>
                                    <w:rFonts w:ascii="Arial" w:hAnsi="Arial" w:cs="Arial"/>
                                    <w:b/>
                                    <w:i w:val="0"/>
                                    <w:color w:val="auto"/>
                                    <w:sz w:val="20"/>
                                    <w:szCs w:val="20"/>
                                  </w:rPr>
                                </w:pPr>
                                <w:r w:rsidRPr="00790E89">
                                  <w:rPr>
                                    <w:rFonts w:ascii="Arial" w:hAnsi="Arial" w:cs="Arial"/>
                                    <w:b/>
                                    <w:i w:val="0"/>
                                    <w:color w:val="auto"/>
                                    <w:sz w:val="20"/>
                                    <w:szCs w:val="20"/>
                                  </w:rPr>
                                  <w:t xml:space="preserve">Figure </w:t>
                                </w:r>
                                <w:r>
                                  <w:rPr>
                                    <w:rFonts w:ascii="Arial" w:hAnsi="Arial" w:cs="Arial"/>
                                    <w:b/>
                                    <w:i w:val="0"/>
                                    <w:color w:val="auto"/>
                                    <w:sz w:val="20"/>
                                    <w:szCs w:val="20"/>
                                  </w:rPr>
                                  <w:t>3</w:t>
                                </w:r>
                                <w:r w:rsidRPr="00790E89">
                                  <w:rPr>
                                    <w:rFonts w:ascii="Arial" w:hAnsi="Arial" w:cs="Arial"/>
                                    <w:b/>
                                    <w:i w:val="0"/>
                                    <w:color w:val="auto"/>
                                    <w:sz w:val="20"/>
                                    <w:szCs w:val="20"/>
                                  </w:rPr>
                                  <w:t xml:space="preserve"> – Footprint, SEQ Regional Plan</w:t>
                                </w:r>
                              </w:p>
                              <w:p w14:paraId="6AD1E223" w14:textId="1AC88A6D" w:rsidR="006E3CE8" w:rsidRPr="00790E89" w:rsidRDefault="006E3CE8" w:rsidP="0023021D">
                                <w:pPr>
                                  <w:rPr>
                                    <w:rFonts w:ascii="Arial" w:hAnsi="Arial" w:cs="Arial"/>
                                    <w:sz w:val="20"/>
                                    <w:szCs w:val="20"/>
                                    <w:lang w:bidi="en-US"/>
                                  </w:rPr>
                                </w:pPr>
                                <w:r w:rsidRPr="00790E89">
                                  <w:rPr>
                                    <w:rFonts w:ascii="Arial" w:hAnsi="Arial" w:cs="Arial"/>
                                    <w:sz w:val="20"/>
                                    <w:szCs w:val="20"/>
                                    <w:lang w:bidi="en-US"/>
                                  </w:rPr>
                                  <w:t>(</w:t>
                                </w:r>
                                <w:r>
                                  <w:rPr>
                                    <w:rFonts w:ascii="Arial" w:hAnsi="Arial" w:cs="Arial"/>
                                    <w:sz w:val="20"/>
                                    <w:szCs w:val="20"/>
                                    <w:lang w:bidi="en-US"/>
                                  </w:rPr>
                                  <w:t xml:space="preserve">Source: </w:t>
                                </w:r>
                                <w:r w:rsidRPr="00790E89">
                                  <w:rPr>
                                    <w:rFonts w:ascii="Arial" w:hAnsi="Arial" w:cs="Arial"/>
                                    <w:sz w:val="20"/>
                                    <w:szCs w:val="20"/>
                                    <w:lang w:bidi="en-US"/>
                                  </w:rPr>
                                  <w:t>SEQRP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5" name="Group 35"/>
                        <wpg:cNvGrpSpPr/>
                        <wpg:grpSpPr>
                          <a:xfrm>
                            <a:off x="0" y="4617720"/>
                            <a:ext cx="2712720" cy="3162300"/>
                            <a:chOff x="0" y="0"/>
                            <a:chExt cx="2712720" cy="3162300"/>
                          </a:xfrm>
                        </wpg:grpSpPr>
                        <pic:pic xmlns:pic="http://schemas.openxmlformats.org/drawingml/2006/picture">
                          <pic:nvPicPr>
                            <pic:cNvPr id="29" name="Picture 2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41020"/>
                              <a:ext cx="2712720" cy="2621280"/>
                            </a:xfrm>
                            <a:prstGeom prst="rect">
                              <a:avLst/>
                            </a:prstGeom>
                            <a:noFill/>
                            <a:ln w="12700">
                              <a:solidFill>
                                <a:schemeClr val="tx1"/>
                              </a:solidFill>
                            </a:ln>
                          </pic:spPr>
                        </pic:pic>
                        <wps:wsp>
                          <wps:cNvPr id="33" name="Text Box 33"/>
                          <wps:cNvSpPr txBox="1"/>
                          <wps:spPr>
                            <a:xfrm>
                              <a:off x="0" y="0"/>
                              <a:ext cx="2712720" cy="457200"/>
                            </a:xfrm>
                            <a:prstGeom prst="rect">
                              <a:avLst/>
                            </a:prstGeom>
                            <a:solidFill>
                              <a:prstClr val="white"/>
                            </a:solidFill>
                            <a:ln>
                              <a:noFill/>
                            </a:ln>
                          </wps:spPr>
                          <wps:txbx>
                            <w:txbxContent>
                              <w:p w14:paraId="25391850" w14:textId="23B078A8" w:rsidR="006E3CE8" w:rsidRPr="0021549F" w:rsidRDefault="006E3CE8" w:rsidP="0021549F">
                                <w:pPr>
                                  <w:pStyle w:val="Caption"/>
                                  <w:jc w:val="center"/>
                                  <w:rPr>
                                    <w:rFonts w:ascii="Arial" w:hAnsi="Arial" w:cs="Arial"/>
                                    <w:b/>
                                    <w:i w:val="0"/>
                                    <w:color w:val="auto"/>
                                    <w:sz w:val="20"/>
                                    <w:szCs w:val="20"/>
                                  </w:rPr>
                                </w:pPr>
                                <w:r w:rsidRPr="0021549F">
                                  <w:rPr>
                                    <w:rFonts w:ascii="Arial" w:hAnsi="Arial" w:cs="Arial"/>
                                    <w:b/>
                                    <w:i w:val="0"/>
                                    <w:color w:val="auto"/>
                                    <w:sz w:val="20"/>
                                    <w:szCs w:val="20"/>
                                  </w:rPr>
                                  <w:t xml:space="preserve">Figure </w:t>
                                </w:r>
                                <w:r>
                                  <w:rPr>
                                    <w:rFonts w:ascii="Arial" w:hAnsi="Arial" w:cs="Arial"/>
                                    <w:b/>
                                    <w:i w:val="0"/>
                                    <w:color w:val="auto"/>
                                    <w:sz w:val="20"/>
                                    <w:szCs w:val="20"/>
                                  </w:rPr>
                                  <w:t>4</w:t>
                                </w:r>
                                <w:r w:rsidRPr="0021549F">
                                  <w:rPr>
                                    <w:rFonts w:ascii="Arial" w:hAnsi="Arial" w:cs="Arial"/>
                                    <w:b/>
                                    <w:i w:val="0"/>
                                    <w:color w:val="auto"/>
                                    <w:sz w:val="20"/>
                                    <w:szCs w:val="20"/>
                                  </w:rPr>
                                  <w:t xml:space="preserve"> – Melbourne Indigenous Region</w:t>
                                </w:r>
                              </w:p>
                              <w:p w14:paraId="67BA1184" w14:textId="202B295C" w:rsidR="006E3CE8" w:rsidRPr="0021549F" w:rsidRDefault="006E3CE8" w:rsidP="0023021D">
                                <w:pPr>
                                  <w:rPr>
                                    <w:rFonts w:ascii="Arial" w:hAnsi="Arial" w:cs="Arial"/>
                                    <w:sz w:val="20"/>
                                    <w:szCs w:val="20"/>
                                    <w:lang w:val="en-US" w:bidi="en-US"/>
                                  </w:rPr>
                                </w:pPr>
                                <w:r w:rsidRPr="0021549F">
                                  <w:rPr>
                                    <w:rFonts w:ascii="Arial" w:hAnsi="Arial" w:cs="Arial"/>
                                    <w:sz w:val="20"/>
                                    <w:szCs w:val="20"/>
                                    <w:lang w:val="en-US" w:bidi="en-US"/>
                                  </w:rPr>
                                  <w:t>(</w:t>
                                </w:r>
                                <w:r>
                                  <w:rPr>
                                    <w:rFonts w:ascii="Arial" w:hAnsi="Arial" w:cs="Arial"/>
                                    <w:sz w:val="20"/>
                                    <w:szCs w:val="20"/>
                                    <w:lang w:val="en-US" w:bidi="en-US"/>
                                  </w:rPr>
                                  <w:t xml:space="preserve">Source: </w:t>
                                </w:r>
                                <w:r w:rsidRPr="0021549F">
                                  <w:rPr>
                                    <w:rFonts w:ascii="Arial" w:hAnsi="Arial" w:cs="Arial"/>
                                    <w:sz w:val="20"/>
                                    <w:szCs w:val="20"/>
                                    <w:lang w:val="en-US" w:bidi="en-US"/>
                                  </w:rPr>
                                  <w:t>ABS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6" name="Group 36"/>
                        <wpg:cNvGrpSpPr/>
                        <wpg:grpSpPr>
                          <a:xfrm>
                            <a:off x="2865120" y="4602480"/>
                            <a:ext cx="2865120" cy="3185160"/>
                            <a:chOff x="0" y="0"/>
                            <a:chExt cx="2865120" cy="3185160"/>
                          </a:xfrm>
                        </wpg:grpSpPr>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620" y="548640"/>
                              <a:ext cx="2857500" cy="2636520"/>
                            </a:xfrm>
                            <a:prstGeom prst="rect">
                              <a:avLst/>
                            </a:prstGeom>
                            <a:noFill/>
                            <a:ln w="12700">
                              <a:solidFill>
                                <a:schemeClr val="tx1"/>
                              </a:solidFill>
                            </a:ln>
                          </pic:spPr>
                        </pic:pic>
                        <wps:wsp>
                          <wps:cNvPr id="34" name="Text Box 34"/>
                          <wps:cNvSpPr txBox="1"/>
                          <wps:spPr>
                            <a:xfrm>
                              <a:off x="0" y="0"/>
                              <a:ext cx="2857500" cy="457200"/>
                            </a:xfrm>
                            <a:prstGeom prst="rect">
                              <a:avLst/>
                            </a:prstGeom>
                            <a:solidFill>
                              <a:prstClr val="white"/>
                            </a:solidFill>
                            <a:ln>
                              <a:noFill/>
                            </a:ln>
                          </wps:spPr>
                          <wps:txbx>
                            <w:txbxContent>
                              <w:p w14:paraId="3740C85E" w14:textId="44117A01" w:rsidR="006E3CE8" w:rsidRDefault="006E3CE8" w:rsidP="0021549F">
                                <w:pPr>
                                  <w:pStyle w:val="Caption"/>
                                  <w:jc w:val="center"/>
                                  <w:rPr>
                                    <w:rFonts w:ascii="Arial" w:hAnsi="Arial" w:cs="Arial"/>
                                    <w:b/>
                                    <w:i w:val="0"/>
                                    <w:color w:val="auto"/>
                                    <w:sz w:val="20"/>
                                    <w:szCs w:val="20"/>
                                  </w:rPr>
                                </w:pPr>
                                <w:r w:rsidRPr="0021549F">
                                  <w:rPr>
                                    <w:rFonts w:ascii="Arial" w:hAnsi="Arial" w:cs="Arial"/>
                                    <w:b/>
                                    <w:i w:val="0"/>
                                    <w:color w:val="auto"/>
                                    <w:sz w:val="20"/>
                                    <w:szCs w:val="20"/>
                                  </w:rPr>
                                  <w:t xml:space="preserve">Figure </w:t>
                                </w:r>
                                <w:r>
                                  <w:rPr>
                                    <w:rFonts w:ascii="Arial" w:hAnsi="Arial" w:cs="Arial"/>
                                    <w:b/>
                                    <w:i w:val="0"/>
                                    <w:color w:val="auto"/>
                                    <w:sz w:val="20"/>
                                    <w:szCs w:val="20"/>
                                  </w:rPr>
                                  <w:t>5</w:t>
                                </w:r>
                                <w:r w:rsidRPr="0021549F">
                                  <w:rPr>
                                    <w:rFonts w:ascii="Arial" w:hAnsi="Arial" w:cs="Arial"/>
                                    <w:b/>
                                    <w:i w:val="0"/>
                                    <w:color w:val="auto"/>
                                    <w:sz w:val="20"/>
                                    <w:szCs w:val="20"/>
                                  </w:rPr>
                                  <w:t xml:space="preserve"> – Footprint, Plan Melbourne </w:t>
                                </w:r>
                              </w:p>
                              <w:p w14:paraId="21326800" w14:textId="40BFFBC9" w:rsidR="006E3CE8" w:rsidRPr="0021549F" w:rsidRDefault="006E3CE8" w:rsidP="0023021D">
                                <w:pPr>
                                  <w:rPr>
                                    <w:rFonts w:ascii="Arial" w:hAnsi="Arial" w:cs="Arial"/>
                                    <w:sz w:val="20"/>
                                    <w:szCs w:val="20"/>
                                  </w:rPr>
                                </w:pPr>
                                <w:r>
                                  <w:rPr>
                                    <w:rFonts w:ascii="Arial" w:hAnsi="Arial" w:cs="Arial"/>
                                    <w:sz w:val="20"/>
                                    <w:szCs w:val="20"/>
                                  </w:rPr>
                                  <w:t>(Source: Plan Melbourne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xmlns="">
            <w:pict>
              <v:group w14:anchorId="0E768D55" id="Group 37" o:spid="_x0000_s1026" style="position:absolute;margin-left:8.3pt;margin-top:22.55pt;width:417.6pt;height:583.8pt;z-index:251669504;mso-width-relative:margin;mso-height-relative:margin" coordsize="57302,778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">
                <v:group id="Group 31" o:spid="_x0000_s1027" style="position:absolute;width:27051;height:42672" coordsize="27051,4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top:5715;width:27051;height:36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alQ3AAAAA2wAAAA8AAABkcnMvZG93bnJldi54bWxEj8GKwkAMhu+C7zBE8KZTFVSqo6wLC3tR&#10;1F3voRPbsp1M7cza+vbmIHgMf/4vX9bbzlXqTk0oPRuYjBNQxJm3JecGfn++RktQISJbrDyTgQcF&#10;2G76vTWm1rd8ovs55kogHFI0UMRYp1qHrCCHYexrYsmuvnEYZWxybRtsBe4qPU2SuXZYslwosKbP&#10;grK/878TjWVLF7x5fdstZtdsfyTf0sGY4aD7WIGK1MX38qv9bQ1MRVZ+EQDoz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pqVDcAAAADbAAAADwAAAAAAAAAAAAAAAACfAgAA&#10;ZHJzL2Rvd25yZXYueG1sUEsFBgAAAAAEAAQA9wAAAIwDAAAAAA==&#10;" stroked="t" strokeweight="1pt">
                    <v:imagedata r:id="rId14" o:title=""/>
                    <v:path arrowok="t"/>
                  </v:shape>
                  <v:shapetype id="_x0000_t202" coordsize="21600,21600" o:spt="202" path="m,l,21600r21600,l21600,xe">
                    <v:stroke joinstyle="miter"/>
                    <v:path gradientshapeok="t" o:connecttype="rect"/>
                  </v:shapetype>
                  <v:shape id="Text Box 1" o:spid="_x0000_s1029" type="#_x0000_t202" style="position:absolute;width:27051;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0223E735" w14:textId="28CA7DF6" w:rsidR="006E3CE8" w:rsidRDefault="006E3CE8" w:rsidP="00790E89">
                          <w:pPr>
                            <w:pStyle w:val="Caption"/>
                            <w:spacing w:after="0"/>
                            <w:rPr>
                              <w:rFonts w:ascii="Arial" w:hAnsi="Arial" w:cs="Arial"/>
                              <w:b/>
                              <w:i w:val="0"/>
                              <w:color w:val="auto"/>
                              <w:sz w:val="20"/>
                              <w:szCs w:val="20"/>
                            </w:rPr>
                          </w:pPr>
                          <w:r w:rsidRPr="00AE2161">
                            <w:rPr>
                              <w:rFonts w:ascii="Arial" w:hAnsi="Arial" w:cs="Arial"/>
                              <w:b/>
                              <w:i w:val="0"/>
                              <w:color w:val="auto"/>
                              <w:sz w:val="20"/>
                              <w:szCs w:val="20"/>
                            </w:rPr>
                            <w:t xml:space="preserve">Figure </w:t>
                          </w:r>
                          <w:r>
                            <w:rPr>
                              <w:rFonts w:ascii="Arial" w:hAnsi="Arial" w:cs="Arial"/>
                              <w:b/>
                              <w:i w:val="0"/>
                              <w:color w:val="auto"/>
                              <w:sz w:val="20"/>
                              <w:szCs w:val="20"/>
                            </w:rPr>
                            <w:t>2</w:t>
                          </w:r>
                          <w:r w:rsidRPr="00AE2161">
                            <w:rPr>
                              <w:rFonts w:ascii="Arial" w:hAnsi="Arial" w:cs="Arial"/>
                              <w:b/>
                              <w:i w:val="0"/>
                              <w:color w:val="auto"/>
                              <w:sz w:val="20"/>
                              <w:szCs w:val="20"/>
                            </w:rPr>
                            <w:t xml:space="preserve"> – Brisbane Indigenous</w:t>
                          </w:r>
                          <w:r>
                            <w:rPr>
                              <w:rFonts w:ascii="Arial" w:hAnsi="Arial" w:cs="Arial"/>
                              <w:b/>
                              <w:i w:val="0"/>
                              <w:color w:val="auto"/>
                              <w:sz w:val="20"/>
                              <w:szCs w:val="20"/>
                            </w:rPr>
                            <w:t xml:space="preserve"> r</w:t>
                          </w:r>
                          <w:r w:rsidRPr="00AE2161">
                            <w:rPr>
                              <w:rFonts w:ascii="Arial" w:hAnsi="Arial" w:cs="Arial"/>
                              <w:b/>
                              <w:i w:val="0"/>
                              <w:color w:val="auto"/>
                              <w:sz w:val="20"/>
                              <w:szCs w:val="20"/>
                            </w:rPr>
                            <w:t>egion</w:t>
                          </w:r>
                        </w:p>
                        <w:p w14:paraId="468E4C2B" w14:textId="77777777" w:rsidR="006E3CE8" w:rsidRPr="00790E89" w:rsidRDefault="006E3CE8" w:rsidP="00790E89">
                          <w:pPr>
                            <w:spacing w:after="0" w:line="240" w:lineRule="auto"/>
                          </w:pPr>
                        </w:p>
                        <w:p w14:paraId="560BF65E" w14:textId="32DE7202" w:rsidR="006E3CE8" w:rsidRPr="00AE2161" w:rsidRDefault="006E3CE8" w:rsidP="0023021D">
                          <w:pPr>
                            <w:spacing w:after="0" w:line="240" w:lineRule="auto"/>
                            <w:rPr>
                              <w:rFonts w:ascii="Arial" w:hAnsi="Arial" w:cs="Arial"/>
                              <w:sz w:val="20"/>
                              <w:szCs w:val="20"/>
                              <w:lang w:bidi="en-US"/>
                            </w:rPr>
                          </w:pPr>
                          <w:r w:rsidRPr="00AE2161">
                            <w:rPr>
                              <w:rFonts w:ascii="Arial" w:hAnsi="Arial" w:cs="Arial"/>
                              <w:sz w:val="20"/>
                              <w:szCs w:val="20"/>
                              <w:lang w:bidi="en-US"/>
                            </w:rPr>
                            <w:t>(</w:t>
                          </w:r>
                          <w:r>
                            <w:rPr>
                              <w:rFonts w:ascii="Arial" w:hAnsi="Arial" w:cs="Arial"/>
                              <w:sz w:val="20"/>
                              <w:szCs w:val="20"/>
                              <w:lang w:bidi="en-US"/>
                            </w:rPr>
                            <w:t xml:space="preserve">Source: </w:t>
                          </w:r>
                          <w:r w:rsidRPr="00AE2161">
                            <w:rPr>
                              <w:rFonts w:ascii="Arial" w:hAnsi="Arial" w:cs="Arial"/>
                              <w:sz w:val="20"/>
                              <w:szCs w:val="20"/>
                              <w:lang w:bidi="en-US"/>
                            </w:rPr>
                            <w:t>ABS 2007)</w:t>
                          </w:r>
                        </w:p>
                      </w:txbxContent>
                    </v:textbox>
                  </v:shape>
                </v:group>
                <v:group id="Group 32" o:spid="_x0000_s1030" style="position:absolute;left:28956;width:28346;height:42595" coordsize="28346,4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27" o:spid="_x0000_s1031" type="#_x0000_t75" style="position:absolute;left:76;top:6019;width:28270;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dwnEAAAA2wAAAA8AAABkcnMvZG93bnJldi54bWxEj81qwzAQhO+BvoPYQm6xXB+a4EYOIaSl&#10;OeWnDb0u1tpya62MpcbO20eFQo7DzHzDLFejbcWFet84VvCUpCCIS6cbrhV8frzOFiB8QNbYOiYF&#10;V/KwKh4mS8y1G/hIl1OoRYSwz1GBCaHLpfSlIYs+cR1x9CrXWwxR9rXUPQ4RbluZpemztNhwXDDY&#10;0cZQ+XP6tQqG7y86m+2Oab1pt3p/zarD+U2p6eO4fgERaAz38H/7XSvI5vD3Jf4AW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qdwnEAAAA2wAAAA8AAAAAAAAAAAAAAAAA&#10;nwIAAGRycy9kb3ducmV2LnhtbFBLBQYAAAAABAAEAPcAAACQAwAAAAA=&#10;" stroked="t" strokeweight="1pt">
                    <v:imagedata r:id="rId15" o:title=""/>
                    <v:path arrowok="t"/>
                  </v:shape>
                  <v:shape id="Text Box 30" o:spid="_x0000_s1032" type="#_x0000_t202" style="position:absolute;width:28270;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14:paraId="4BB9F419" w14:textId="7B4F139D" w:rsidR="006E3CE8" w:rsidRPr="00790E89" w:rsidRDefault="006E3CE8" w:rsidP="00790E89">
                          <w:pPr>
                            <w:pStyle w:val="Caption"/>
                            <w:jc w:val="center"/>
                            <w:rPr>
                              <w:rFonts w:ascii="Arial" w:hAnsi="Arial" w:cs="Arial"/>
                              <w:b/>
                              <w:i w:val="0"/>
                              <w:color w:val="auto"/>
                              <w:sz w:val="20"/>
                              <w:szCs w:val="20"/>
                            </w:rPr>
                          </w:pPr>
                          <w:r w:rsidRPr="00790E89">
                            <w:rPr>
                              <w:rFonts w:ascii="Arial" w:hAnsi="Arial" w:cs="Arial"/>
                              <w:b/>
                              <w:i w:val="0"/>
                              <w:color w:val="auto"/>
                              <w:sz w:val="20"/>
                              <w:szCs w:val="20"/>
                            </w:rPr>
                            <w:t xml:space="preserve">Figure </w:t>
                          </w:r>
                          <w:r>
                            <w:rPr>
                              <w:rFonts w:ascii="Arial" w:hAnsi="Arial" w:cs="Arial"/>
                              <w:b/>
                              <w:i w:val="0"/>
                              <w:color w:val="auto"/>
                              <w:sz w:val="20"/>
                              <w:szCs w:val="20"/>
                            </w:rPr>
                            <w:t>3</w:t>
                          </w:r>
                          <w:r w:rsidRPr="00790E89">
                            <w:rPr>
                              <w:rFonts w:ascii="Arial" w:hAnsi="Arial" w:cs="Arial"/>
                              <w:b/>
                              <w:i w:val="0"/>
                              <w:color w:val="auto"/>
                              <w:sz w:val="20"/>
                              <w:szCs w:val="20"/>
                            </w:rPr>
                            <w:t xml:space="preserve"> – Footprint, SEQ Regional Plan</w:t>
                          </w:r>
                        </w:p>
                        <w:p w14:paraId="6AD1E223" w14:textId="1AC88A6D" w:rsidR="006E3CE8" w:rsidRPr="00790E89" w:rsidRDefault="006E3CE8" w:rsidP="0023021D">
                          <w:pPr>
                            <w:rPr>
                              <w:rFonts w:ascii="Arial" w:hAnsi="Arial" w:cs="Arial"/>
                              <w:sz w:val="20"/>
                              <w:szCs w:val="20"/>
                              <w:lang w:bidi="en-US"/>
                            </w:rPr>
                          </w:pPr>
                          <w:r w:rsidRPr="00790E89">
                            <w:rPr>
                              <w:rFonts w:ascii="Arial" w:hAnsi="Arial" w:cs="Arial"/>
                              <w:sz w:val="20"/>
                              <w:szCs w:val="20"/>
                              <w:lang w:bidi="en-US"/>
                            </w:rPr>
                            <w:t>(</w:t>
                          </w:r>
                          <w:r>
                            <w:rPr>
                              <w:rFonts w:ascii="Arial" w:hAnsi="Arial" w:cs="Arial"/>
                              <w:sz w:val="20"/>
                              <w:szCs w:val="20"/>
                              <w:lang w:bidi="en-US"/>
                            </w:rPr>
                            <w:t xml:space="preserve">Source: </w:t>
                          </w:r>
                          <w:r w:rsidRPr="00790E89">
                            <w:rPr>
                              <w:rFonts w:ascii="Arial" w:hAnsi="Arial" w:cs="Arial"/>
                              <w:sz w:val="20"/>
                              <w:szCs w:val="20"/>
                              <w:lang w:bidi="en-US"/>
                            </w:rPr>
                            <w:t>SEQRP 2009)</w:t>
                          </w:r>
                        </w:p>
                      </w:txbxContent>
                    </v:textbox>
                  </v:shape>
                </v:group>
                <v:group id="Group 35" o:spid="_x0000_s1033" style="position:absolute;top:46177;width:27127;height:31623" coordsize="27127,3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29" o:spid="_x0000_s1034" type="#_x0000_t75" style="position:absolute;top:5410;width:27127;height:26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i47BAAAA2wAAAA8AAABkcnMvZG93bnJldi54bWxEj82qwjAUhPcXfIdwBHfXVBHRahQRBBcu&#10;/ANxd2yObbE5qUnU3re/EQSXw8x8w0znjanEk5wvLSvodRMQxJnVJecKjofV7wiED8gaK8uk4I88&#10;zGetnymm2r54R899yEWEsE9RQRFCnUrps4IM+q6tiaN3tc5giNLlUjt8RbipZD9JhtJgyXGhwJqW&#10;BWW3/cMoGITNWY9sU12Sx9k7uTxt70dWqtNuFhMQgZrwDX/aa62gP4b3l/g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gi47BAAAA2wAAAA8AAAAAAAAAAAAAAAAAnwIA&#10;AGRycy9kb3ducmV2LnhtbFBLBQYAAAAABAAEAPcAAACNAwAAAAA=&#10;" stroked="t" strokecolor="black [3213]" strokeweight="1pt">
                    <v:imagedata r:id="rId16" o:title=""/>
                    <v:path arrowok="t"/>
                  </v:shape>
                  <v:shape id="Text Box 33" o:spid="_x0000_s1035" type="#_x0000_t202" style="position:absolute;width:2712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14:paraId="25391850" w14:textId="23B078A8" w:rsidR="006E3CE8" w:rsidRPr="0021549F" w:rsidRDefault="006E3CE8" w:rsidP="0021549F">
                          <w:pPr>
                            <w:pStyle w:val="Caption"/>
                            <w:jc w:val="center"/>
                            <w:rPr>
                              <w:rFonts w:ascii="Arial" w:hAnsi="Arial" w:cs="Arial"/>
                              <w:b/>
                              <w:i w:val="0"/>
                              <w:color w:val="auto"/>
                              <w:sz w:val="20"/>
                              <w:szCs w:val="20"/>
                            </w:rPr>
                          </w:pPr>
                          <w:r w:rsidRPr="0021549F">
                            <w:rPr>
                              <w:rFonts w:ascii="Arial" w:hAnsi="Arial" w:cs="Arial"/>
                              <w:b/>
                              <w:i w:val="0"/>
                              <w:color w:val="auto"/>
                              <w:sz w:val="20"/>
                              <w:szCs w:val="20"/>
                            </w:rPr>
                            <w:t xml:space="preserve">Figure </w:t>
                          </w:r>
                          <w:r>
                            <w:rPr>
                              <w:rFonts w:ascii="Arial" w:hAnsi="Arial" w:cs="Arial"/>
                              <w:b/>
                              <w:i w:val="0"/>
                              <w:color w:val="auto"/>
                              <w:sz w:val="20"/>
                              <w:szCs w:val="20"/>
                            </w:rPr>
                            <w:t>4</w:t>
                          </w:r>
                          <w:r w:rsidRPr="0021549F">
                            <w:rPr>
                              <w:rFonts w:ascii="Arial" w:hAnsi="Arial" w:cs="Arial"/>
                              <w:b/>
                              <w:i w:val="0"/>
                              <w:color w:val="auto"/>
                              <w:sz w:val="20"/>
                              <w:szCs w:val="20"/>
                            </w:rPr>
                            <w:t xml:space="preserve"> – Melbourne Indigenous Region</w:t>
                          </w:r>
                        </w:p>
                        <w:p w14:paraId="67BA1184" w14:textId="202B295C" w:rsidR="006E3CE8" w:rsidRPr="0021549F" w:rsidRDefault="006E3CE8" w:rsidP="0023021D">
                          <w:pPr>
                            <w:rPr>
                              <w:rFonts w:ascii="Arial" w:hAnsi="Arial" w:cs="Arial"/>
                              <w:sz w:val="20"/>
                              <w:szCs w:val="20"/>
                              <w:lang w:val="en-US" w:bidi="en-US"/>
                            </w:rPr>
                          </w:pPr>
                          <w:r w:rsidRPr="0021549F">
                            <w:rPr>
                              <w:rFonts w:ascii="Arial" w:hAnsi="Arial" w:cs="Arial"/>
                              <w:sz w:val="20"/>
                              <w:szCs w:val="20"/>
                              <w:lang w:val="en-US" w:bidi="en-US"/>
                            </w:rPr>
                            <w:t>(</w:t>
                          </w:r>
                          <w:r>
                            <w:rPr>
                              <w:rFonts w:ascii="Arial" w:hAnsi="Arial" w:cs="Arial"/>
                              <w:sz w:val="20"/>
                              <w:szCs w:val="20"/>
                              <w:lang w:val="en-US" w:bidi="en-US"/>
                            </w:rPr>
                            <w:t xml:space="preserve">Source: </w:t>
                          </w:r>
                          <w:r w:rsidRPr="0021549F">
                            <w:rPr>
                              <w:rFonts w:ascii="Arial" w:hAnsi="Arial" w:cs="Arial"/>
                              <w:sz w:val="20"/>
                              <w:szCs w:val="20"/>
                              <w:lang w:val="en-US" w:bidi="en-US"/>
                            </w:rPr>
                            <w:t>ABS 2007)</w:t>
                          </w:r>
                        </w:p>
                      </w:txbxContent>
                    </v:textbox>
                  </v:shape>
                </v:group>
                <v:group id="Group 36" o:spid="_x0000_s1036" style="position:absolute;left:28651;top:46024;width:28651;height:31852" coordsize="28651,3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2" o:spid="_x0000_s1037" type="#_x0000_t75" style="position:absolute;left:76;top:5486;width:28575;height:26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dMxPCAAAA2gAAAA8AAABkcnMvZG93bnJldi54bWxEj0FrAjEUhO8F/0N4Qm81W4VSVqNIYcFC&#10;L9VevL3dPDerm5c1iev67xtB8DjMzDfMYjXYVvTkQ+NYwfskA0FcOd1wreBvV7x9gggRWWPrmBTc&#10;KMBqOXpZYK7dlX+p38ZaJAiHHBWYGLtcylAZshgmriNO3sF5izFJX0vt8ZrgtpXTLPuQFhtOCwY7&#10;+jJUnbYXq+BYtKG/dLrZx5+b/y7LmTkXM6Vex8N6DiLSEJ/hR3ujFUzhfiXd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3TMTwgAAANoAAAAPAAAAAAAAAAAAAAAAAJ8C&#10;AABkcnMvZG93bnJldi54bWxQSwUGAAAAAAQABAD3AAAAjgMAAAAA&#10;" stroked="t" strokecolor="black [3213]" strokeweight="1pt">
                    <v:imagedata r:id="rId17" o:title=""/>
                    <v:path arrowok="t"/>
                  </v:shape>
                  <v:shape id="Text Box 34" o:spid="_x0000_s1038" type="#_x0000_t202" style="position:absolute;width:28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14:paraId="3740C85E" w14:textId="44117A01" w:rsidR="006E3CE8" w:rsidRDefault="006E3CE8" w:rsidP="0021549F">
                          <w:pPr>
                            <w:pStyle w:val="Caption"/>
                            <w:jc w:val="center"/>
                            <w:rPr>
                              <w:rFonts w:ascii="Arial" w:hAnsi="Arial" w:cs="Arial"/>
                              <w:b/>
                              <w:i w:val="0"/>
                              <w:color w:val="auto"/>
                              <w:sz w:val="20"/>
                              <w:szCs w:val="20"/>
                            </w:rPr>
                          </w:pPr>
                          <w:r w:rsidRPr="0021549F">
                            <w:rPr>
                              <w:rFonts w:ascii="Arial" w:hAnsi="Arial" w:cs="Arial"/>
                              <w:b/>
                              <w:i w:val="0"/>
                              <w:color w:val="auto"/>
                              <w:sz w:val="20"/>
                              <w:szCs w:val="20"/>
                            </w:rPr>
                            <w:t xml:space="preserve">Figure </w:t>
                          </w:r>
                          <w:r>
                            <w:rPr>
                              <w:rFonts w:ascii="Arial" w:hAnsi="Arial" w:cs="Arial"/>
                              <w:b/>
                              <w:i w:val="0"/>
                              <w:color w:val="auto"/>
                              <w:sz w:val="20"/>
                              <w:szCs w:val="20"/>
                            </w:rPr>
                            <w:t>5</w:t>
                          </w:r>
                          <w:r w:rsidRPr="0021549F">
                            <w:rPr>
                              <w:rFonts w:ascii="Arial" w:hAnsi="Arial" w:cs="Arial"/>
                              <w:b/>
                              <w:i w:val="0"/>
                              <w:color w:val="auto"/>
                              <w:sz w:val="20"/>
                              <w:szCs w:val="20"/>
                            </w:rPr>
                            <w:t xml:space="preserve"> – Footprint, Plan Melbourne </w:t>
                          </w:r>
                        </w:p>
                        <w:p w14:paraId="21326800" w14:textId="40BFFBC9" w:rsidR="006E3CE8" w:rsidRPr="0021549F" w:rsidRDefault="006E3CE8" w:rsidP="0023021D">
                          <w:pPr>
                            <w:rPr>
                              <w:rFonts w:ascii="Arial" w:hAnsi="Arial" w:cs="Arial"/>
                              <w:sz w:val="20"/>
                              <w:szCs w:val="20"/>
                            </w:rPr>
                          </w:pPr>
                          <w:r>
                            <w:rPr>
                              <w:rFonts w:ascii="Arial" w:hAnsi="Arial" w:cs="Arial"/>
                              <w:sz w:val="20"/>
                              <w:szCs w:val="20"/>
                            </w:rPr>
                            <w:t>(Source: Plan Melbourne 2016)</w:t>
                          </w:r>
                        </w:p>
                      </w:txbxContent>
                    </v:textbox>
                  </v:shape>
                </v:group>
                <w10:wrap type="square"/>
              </v:group>
            </w:pict>
          </mc:Fallback>
        </mc:AlternateContent>
      </w:r>
    </w:p>
    <w:p w14:paraId="690C57D9" w14:textId="3608295B" w:rsidR="00D759BB" w:rsidRDefault="00D759BB" w:rsidP="00795062">
      <w:pPr>
        <w:pStyle w:val="Default"/>
        <w:jc w:val="both"/>
        <w:rPr>
          <w:sz w:val="20"/>
          <w:szCs w:val="20"/>
        </w:rPr>
      </w:pPr>
    </w:p>
    <w:p w14:paraId="7BF418B0" w14:textId="77777777" w:rsidR="009F05A2" w:rsidRDefault="009F05A2" w:rsidP="009F05A2">
      <w:pPr>
        <w:spacing w:after="0" w:line="240" w:lineRule="auto"/>
        <w:jc w:val="both"/>
        <w:rPr>
          <w:rFonts w:ascii="Arial" w:eastAsia="Times New Roman" w:hAnsi="Arial" w:cs="Arial"/>
          <w:sz w:val="20"/>
          <w:szCs w:val="20"/>
          <w:lang w:val="en-US" w:bidi="en-US"/>
        </w:rPr>
      </w:pPr>
    </w:p>
    <w:p w14:paraId="3E93CA8E" w14:textId="5288E9A0" w:rsidR="003D3C91" w:rsidRDefault="009F05A2" w:rsidP="009F05A2">
      <w:pPr>
        <w:keepNext/>
        <w:spacing w:after="0" w:line="240" w:lineRule="auto"/>
        <w:jc w:val="both"/>
        <w:rPr>
          <w:rFonts w:ascii="Arial" w:eastAsia="Times New Roman" w:hAnsi="Arial" w:cs="Arial"/>
          <w:i/>
          <w:sz w:val="20"/>
          <w:szCs w:val="20"/>
          <w:lang w:val="en-US" w:bidi="en-US"/>
        </w:rPr>
      </w:pPr>
      <w:r>
        <w:rPr>
          <w:rFonts w:ascii="Arial" w:eastAsia="Times New Roman" w:hAnsi="Arial" w:cs="Arial"/>
          <w:sz w:val="20"/>
          <w:szCs w:val="20"/>
          <w:lang w:val="en-US" w:bidi="en-US"/>
        </w:rPr>
        <w:t xml:space="preserve">However, of the two regional plans, Plan Melbourne </w:t>
      </w:r>
      <w:r w:rsidR="003D3C91">
        <w:rPr>
          <w:rFonts w:ascii="Arial" w:eastAsia="Times New Roman" w:hAnsi="Arial" w:cs="Arial"/>
          <w:sz w:val="20"/>
          <w:szCs w:val="20"/>
          <w:lang w:val="en-US" w:bidi="en-US"/>
        </w:rPr>
        <w:t xml:space="preserve">(2016) </w:t>
      </w:r>
      <w:r>
        <w:rPr>
          <w:rFonts w:ascii="Arial" w:eastAsia="Times New Roman" w:hAnsi="Arial" w:cs="Arial"/>
          <w:sz w:val="20"/>
          <w:szCs w:val="20"/>
          <w:lang w:val="en-US" w:bidi="en-US"/>
        </w:rPr>
        <w:t xml:space="preserve">does not include a regional map depicting the recognised Aboriginal </w:t>
      </w:r>
      <w:r w:rsidR="0036081C">
        <w:rPr>
          <w:rFonts w:ascii="Arial" w:eastAsia="Times New Roman" w:hAnsi="Arial" w:cs="Arial"/>
          <w:sz w:val="20"/>
          <w:szCs w:val="20"/>
          <w:lang w:val="en-US" w:bidi="en-US"/>
        </w:rPr>
        <w:t>TOs</w:t>
      </w:r>
      <w:r>
        <w:rPr>
          <w:rFonts w:ascii="Arial" w:eastAsia="Times New Roman" w:hAnsi="Arial" w:cs="Arial"/>
          <w:sz w:val="20"/>
          <w:szCs w:val="20"/>
          <w:lang w:val="en-US" w:bidi="en-US"/>
        </w:rPr>
        <w:t xml:space="preserve"> of the area, which are the Wurundjeri, Boonwurrung </w:t>
      </w:r>
      <w:r w:rsidR="003D3C91">
        <w:rPr>
          <w:rFonts w:ascii="Arial" w:eastAsia="Times New Roman" w:hAnsi="Arial" w:cs="Arial"/>
          <w:sz w:val="20"/>
          <w:szCs w:val="20"/>
          <w:lang w:val="en-US" w:bidi="en-US"/>
        </w:rPr>
        <w:t xml:space="preserve">[also known as Bunerong] </w:t>
      </w:r>
      <w:r>
        <w:rPr>
          <w:rFonts w:ascii="Arial" w:eastAsia="Times New Roman" w:hAnsi="Arial" w:cs="Arial"/>
          <w:sz w:val="20"/>
          <w:szCs w:val="20"/>
          <w:lang w:val="en-US" w:bidi="en-US"/>
        </w:rPr>
        <w:t xml:space="preserve">and </w:t>
      </w:r>
      <w:r w:rsidR="003D3C91">
        <w:rPr>
          <w:rFonts w:ascii="Arial" w:eastAsia="Times New Roman" w:hAnsi="Arial" w:cs="Arial"/>
          <w:sz w:val="20"/>
          <w:szCs w:val="20"/>
          <w:lang w:val="en-US" w:bidi="en-US"/>
        </w:rPr>
        <w:t xml:space="preserve">Wadawurrung </w:t>
      </w:r>
      <w:r>
        <w:rPr>
          <w:rFonts w:ascii="Arial" w:eastAsia="Times New Roman" w:hAnsi="Arial" w:cs="Arial"/>
          <w:sz w:val="20"/>
          <w:szCs w:val="20"/>
          <w:lang w:val="en-US" w:bidi="en-US"/>
        </w:rPr>
        <w:t xml:space="preserve">Peoples. This deficiency at the regional planning level dilutes the importance of Aboriginal peoples to the cultural fabric of Melbourne and fails to </w:t>
      </w:r>
      <w:r w:rsidR="00F324D0">
        <w:rPr>
          <w:rFonts w:ascii="Arial" w:eastAsia="Times New Roman" w:hAnsi="Arial" w:cs="Arial"/>
          <w:sz w:val="20"/>
          <w:szCs w:val="20"/>
          <w:lang w:val="en-US" w:bidi="en-US"/>
        </w:rPr>
        <w:t xml:space="preserve">provide </w:t>
      </w:r>
      <w:r>
        <w:rPr>
          <w:rFonts w:ascii="Arial" w:eastAsia="Times New Roman" w:hAnsi="Arial" w:cs="Arial"/>
          <w:sz w:val="20"/>
          <w:szCs w:val="20"/>
          <w:lang w:val="en-US" w:bidi="en-US"/>
        </w:rPr>
        <w:t xml:space="preserve">support </w:t>
      </w:r>
      <w:r w:rsidR="00F324D0">
        <w:rPr>
          <w:rFonts w:ascii="Arial" w:eastAsia="Times New Roman" w:hAnsi="Arial" w:cs="Arial"/>
          <w:sz w:val="20"/>
          <w:szCs w:val="20"/>
          <w:lang w:val="en-US" w:bidi="en-US"/>
        </w:rPr>
        <w:t xml:space="preserve">for </w:t>
      </w:r>
      <w:r>
        <w:rPr>
          <w:rFonts w:ascii="Arial" w:eastAsia="Times New Roman" w:hAnsi="Arial" w:cs="Arial"/>
          <w:sz w:val="20"/>
          <w:szCs w:val="20"/>
          <w:lang w:val="en-US" w:bidi="en-US"/>
        </w:rPr>
        <w:t xml:space="preserve">data matching of </w:t>
      </w:r>
      <w:r w:rsidR="00F324D0">
        <w:rPr>
          <w:rFonts w:ascii="Arial" w:eastAsia="Times New Roman" w:hAnsi="Arial" w:cs="Arial"/>
          <w:sz w:val="20"/>
          <w:szCs w:val="20"/>
          <w:lang w:val="en-US" w:bidi="en-US"/>
        </w:rPr>
        <w:t xml:space="preserve">TOs </w:t>
      </w:r>
      <w:r>
        <w:rPr>
          <w:rFonts w:ascii="Arial" w:eastAsia="Times New Roman" w:hAnsi="Arial" w:cs="Arial"/>
          <w:sz w:val="20"/>
          <w:szCs w:val="20"/>
          <w:lang w:val="en-US" w:bidi="en-US"/>
        </w:rPr>
        <w:t xml:space="preserve">according to their respective </w:t>
      </w:r>
      <w:r w:rsidRPr="00C02EFF">
        <w:rPr>
          <w:rFonts w:ascii="Arial" w:eastAsia="Times New Roman" w:hAnsi="Arial" w:cs="Arial"/>
          <w:i/>
          <w:sz w:val="20"/>
          <w:szCs w:val="20"/>
          <w:lang w:val="en-US" w:bidi="en-US"/>
        </w:rPr>
        <w:t>‘Country’</w:t>
      </w:r>
      <w:r>
        <w:rPr>
          <w:rFonts w:ascii="Arial" w:eastAsia="Times New Roman" w:hAnsi="Arial" w:cs="Arial"/>
          <w:i/>
          <w:sz w:val="20"/>
          <w:szCs w:val="20"/>
          <w:lang w:val="en-US" w:bidi="en-US"/>
        </w:rPr>
        <w:t>.</w:t>
      </w:r>
    </w:p>
    <w:p w14:paraId="46CE6FB8" w14:textId="77777777" w:rsidR="003D3C91" w:rsidRDefault="003D3C91" w:rsidP="009F05A2">
      <w:pPr>
        <w:keepNext/>
        <w:spacing w:after="0" w:line="240" w:lineRule="auto"/>
        <w:jc w:val="both"/>
        <w:rPr>
          <w:rFonts w:ascii="Arial" w:eastAsia="Times New Roman" w:hAnsi="Arial" w:cs="Arial"/>
          <w:i/>
          <w:sz w:val="20"/>
          <w:szCs w:val="20"/>
          <w:lang w:val="en-US" w:bidi="en-US"/>
        </w:rPr>
      </w:pPr>
    </w:p>
    <w:p w14:paraId="051E1D1E" w14:textId="150462E6" w:rsidR="00D326F4" w:rsidRPr="009F05A2" w:rsidRDefault="003D3C91" w:rsidP="009F05A2">
      <w:pPr>
        <w:keepNext/>
        <w:spacing w:after="0" w:line="240" w:lineRule="auto"/>
        <w:jc w:val="both"/>
        <w:rPr>
          <w:rFonts w:ascii="Arial" w:eastAsia="Times New Roman" w:hAnsi="Arial" w:cs="Arial"/>
          <w:sz w:val="20"/>
          <w:szCs w:val="20"/>
          <w:lang w:val="en-US" w:bidi="en-US"/>
        </w:rPr>
      </w:pPr>
      <w:r w:rsidRPr="0023021D">
        <w:rPr>
          <w:rFonts w:ascii="Arial" w:eastAsia="Times New Roman" w:hAnsi="Arial" w:cs="Arial"/>
          <w:sz w:val="20"/>
          <w:szCs w:val="20"/>
          <w:lang w:val="en-US" w:bidi="en-US"/>
        </w:rPr>
        <w:t xml:space="preserve">An </w:t>
      </w:r>
      <w:r w:rsidR="009F05A2" w:rsidRPr="003D3C91">
        <w:rPr>
          <w:rFonts w:ascii="Arial" w:hAnsi="Arial" w:cs="Arial"/>
          <w:color w:val="000000"/>
          <w:sz w:val="20"/>
          <w:szCs w:val="20"/>
        </w:rPr>
        <w:t>analysis</w:t>
      </w:r>
      <w:r w:rsidR="009F05A2" w:rsidRPr="009F05A2">
        <w:rPr>
          <w:rFonts w:ascii="Arial" w:hAnsi="Arial" w:cs="Arial"/>
          <w:color w:val="000000"/>
          <w:sz w:val="20"/>
          <w:szCs w:val="20"/>
        </w:rPr>
        <w:t xml:space="preserve"> of ABS data relating to each Indigenous region includes </w:t>
      </w:r>
      <w:r>
        <w:rPr>
          <w:rFonts w:ascii="Arial" w:hAnsi="Arial" w:cs="Arial"/>
          <w:color w:val="000000"/>
          <w:sz w:val="20"/>
          <w:szCs w:val="20"/>
        </w:rPr>
        <w:t>the categories of ‘</w:t>
      </w:r>
      <w:r w:rsidR="009F05A2" w:rsidRPr="009F05A2">
        <w:rPr>
          <w:rFonts w:ascii="Arial" w:hAnsi="Arial" w:cs="Arial"/>
          <w:color w:val="000000"/>
          <w:sz w:val="20"/>
          <w:szCs w:val="20"/>
        </w:rPr>
        <w:t>Indigenous Status</w:t>
      </w:r>
      <w:r>
        <w:rPr>
          <w:rFonts w:ascii="Arial" w:hAnsi="Arial" w:cs="Arial"/>
          <w:color w:val="000000"/>
          <w:sz w:val="20"/>
          <w:szCs w:val="20"/>
        </w:rPr>
        <w:t>’</w:t>
      </w:r>
      <w:r w:rsidR="009F05A2" w:rsidRPr="009F05A2">
        <w:rPr>
          <w:rFonts w:ascii="Arial" w:hAnsi="Arial" w:cs="Arial"/>
          <w:color w:val="000000"/>
          <w:sz w:val="20"/>
          <w:szCs w:val="20"/>
        </w:rPr>
        <w:t xml:space="preserve"> and </w:t>
      </w:r>
      <w:r>
        <w:rPr>
          <w:rFonts w:ascii="Arial" w:hAnsi="Arial" w:cs="Arial"/>
          <w:color w:val="000000"/>
          <w:sz w:val="20"/>
          <w:szCs w:val="20"/>
        </w:rPr>
        <w:t>‘</w:t>
      </w:r>
      <w:r w:rsidR="009F05A2" w:rsidRPr="009F05A2">
        <w:rPr>
          <w:rFonts w:ascii="Arial" w:hAnsi="Arial" w:cs="Arial"/>
          <w:color w:val="000000"/>
          <w:sz w:val="20"/>
          <w:szCs w:val="20"/>
        </w:rPr>
        <w:t>Australian Indigenous Languages</w:t>
      </w:r>
      <w:r>
        <w:rPr>
          <w:rFonts w:ascii="Arial" w:hAnsi="Arial" w:cs="Arial"/>
          <w:color w:val="000000"/>
          <w:sz w:val="20"/>
          <w:szCs w:val="20"/>
        </w:rPr>
        <w:t>’</w:t>
      </w:r>
      <w:r w:rsidR="009F05A2" w:rsidRPr="009F05A2">
        <w:rPr>
          <w:rFonts w:ascii="Arial" w:hAnsi="Arial" w:cs="Arial"/>
          <w:color w:val="000000"/>
          <w:sz w:val="20"/>
          <w:szCs w:val="20"/>
        </w:rPr>
        <w:t>, which are obt</w:t>
      </w:r>
      <w:r w:rsidR="009F05A2">
        <w:rPr>
          <w:rFonts w:ascii="Arial" w:hAnsi="Arial" w:cs="Arial"/>
          <w:color w:val="000000"/>
          <w:sz w:val="20"/>
          <w:szCs w:val="20"/>
        </w:rPr>
        <w:t>ained from ABS Quickstats (2016</w:t>
      </w:r>
      <w:r>
        <w:rPr>
          <w:rFonts w:ascii="Arial" w:hAnsi="Arial" w:cs="Arial"/>
          <w:color w:val="000000"/>
          <w:sz w:val="20"/>
          <w:szCs w:val="20"/>
        </w:rPr>
        <w:t>)</w:t>
      </w:r>
      <w:r w:rsidR="009F05A2" w:rsidRPr="009F05A2">
        <w:rPr>
          <w:rFonts w:ascii="Arial" w:hAnsi="Arial" w:cs="Arial"/>
          <w:color w:val="000000"/>
          <w:sz w:val="20"/>
          <w:szCs w:val="20"/>
        </w:rPr>
        <w:t xml:space="preserve">. </w:t>
      </w:r>
      <w:r>
        <w:rPr>
          <w:rFonts w:ascii="Arial" w:hAnsi="Arial" w:cs="Arial"/>
          <w:color w:val="000000"/>
          <w:sz w:val="20"/>
          <w:szCs w:val="20"/>
        </w:rPr>
        <w:t xml:space="preserve">For </w:t>
      </w:r>
      <w:r>
        <w:rPr>
          <w:rFonts w:ascii="Arial" w:hAnsi="Arial" w:cs="Arial"/>
          <w:color w:val="000000"/>
          <w:sz w:val="20"/>
          <w:szCs w:val="20"/>
        </w:rPr>
        <w:lastRenderedPageBreak/>
        <w:t xml:space="preserve">the purposes of this research, the </w:t>
      </w:r>
      <w:r w:rsidR="009F05A2" w:rsidRPr="009F05A2">
        <w:rPr>
          <w:rFonts w:ascii="Arial" w:hAnsi="Arial" w:cs="Arial"/>
          <w:color w:val="000000"/>
          <w:sz w:val="20"/>
          <w:szCs w:val="20"/>
        </w:rPr>
        <w:t xml:space="preserve">ABS data relating to </w:t>
      </w:r>
      <w:r>
        <w:rPr>
          <w:rFonts w:ascii="Arial" w:hAnsi="Arial" w:cs="Arial"/>
          <w:color w:val="000000"/>
          <w:sz w:val="20"/>
          <w:szCs w:val="20"/>
        </w:rPr>
        <w:t>‘</w:t>
      </w:r>
      <w:r w:rsidR="009F05A2" w:rsidRPr="009F05A2">
        <w:rPr>
          <w:rFonts w:ascii="Arial" w:hAnsi="Arial" w:cs="Arial"/>
          <w:color w:val="000000"/>
          <w:sz w:val="20"/>
          <w:szCs w:val="20"/>
        </w:rPr>
        <w:t>Ancestry</w:t>
      </w:r>
      <w:r>
        <w:rPr>
          <w:rFonts w:ascii="Arial" w:hAnsi="Arial" w:cs="Arial"/>
          <w:color w:val="000000"/>
          <w:sz w:val="20"/>
          <w:szCs w:val="20"/>
        </w:rPr>
        <w:t>’</w:t>
      </w:r>
      <w:r w:rsidR="009F05A2" w:rsidRPr="009F05A2">
        <w:rPr>
          <w:rFonts w:ascii="Arial" w:hAnsi="Arial" w:cs="Arial"/>
          <w:color w:val="000000"/>
          <w:sz w:val="20"/>
          <w:szCs w:val="20"/>
        </w:rPr>
        <w:t xml:space="preserve"> </w:t>
      </w:r>
      <w:r>
        <w:rPr>
          <w:rFonts w:ascii="Arial" w:hAnsi="Arial" w:cs="Arial"/>
          <w:color w:val="000000"/>
          <w:sz w:val="20"/>
          <w:szCs w:val="20"/>
        </w:rPr>
        <w:t xml:space="preserve">have been excluded because </w:t>
      </w:r>
      <w:r w:rsidR="009F05A2" w:rsidRPr="009F05A2">
        <w:rPr>
          <w:rFonts w:ascii="Arial" w:hAnsi="Arial" w:cs="Arial"/>
          <w:color w:val="000000"/>
          <w:sz w:val="20"/>
          <w:szCs w:val="20"/>
        </w:rPr>
        <w:t xml:space="preserve">the responses are more focussed on non-Indigenous attributes. However, it is acknowledged that this data should be explored </w:t>
      </w:r>
      <w:r>
        <w:rPr>
          <w:rFonts w:ascii="Arial" w:hAnsi="Arial" w:cs="Arial"/>
          <w:color w:val="000000"/>
          <w:sz w:val="20"/>
          <w:szCs w:val="20"/>
        </w:rPr>
        <w:t xml:space="preserve">further </w:t>
      </w:r>
      <w:r w:rsidR="009F05A2" w:rsidRPr="009F05A2">
        <w:rPr>
          <w:rFonts w:ascii="Arial" w:hAnsi="Arial" w:cs="Arial"/>
          <w:color w:val="000000"/>
          <w:sz w:val="20"/>
          <w:szCs w:val="20"/>
        </w:rPr>
        <w:t xml:space="preserve">for its </w:t>
      </w:r>
      <w:r>
        <w:rPr>
          <w:rFonts w:ascii="Arial" w:hAnsi="Arial" w:cs="Arial"/>
          <w:color w:val="000000"/>
          <w:sz w:val="20"/>
          <w:szCs w:val="20"/>
        </w:rPr>
        <w:t xml:space="preserve">possible </w:t>
      </w:r>
      <w:r w:rsidR="009F05A2" w:rsidRPr="009F05A2">
        <w:rPr>
          <w:rFonts w:ascii="Arial" w:hAnsi="Arial" w:cs="Arial"/>
          <w:color w:val="000000"/>
          <w:sz w:val="20"/>
          <w:szCs w:val="20"/>
        </w:rPr>
        <w:t xml:space="preserve">merits in later research. </w:t>
      </w:r>
      <w:bookmarkStart w:id="1" w:name="_Hlk489126394"/>
      <w:r w:rsidR="009F05A2">
        <w:rPr>
          <w:rFonts w:ascii="Arial" w:eastAsia="Times New Roman" w:hAnsi="Arial" w:cs="Arial"/>
          <w:sz w:val="20"/>
          <w:szCs w:val="20"/>
          <w:lang w:val="en-US" w:bidi="en-US"/>
        </w:rPr>
        <w:t xml:space="preserve">The results and analysis of the census data for the Brisbane Indigenous Region and Melbourne Indigenous Region for the years 2016, 2011 and 2006 are summarised in Table 4.  </w:t>
      </w:r>
      <w:bookmarkEnd w:id="1"/>
    </w:p>
    <w:p w14:paraId="7A725215" w14:textId="15D1BF89" w:rsidR="00C569B6" w:rsidRDefault="00C569B6" w:rsidP="00D326F4">
      <w:pPr>
        <w:pStyle w:val="Default"/>
        <w:rPr>
          <w:sz w:val="20"/>
          <w:szCs w:val="20"/>
        </w:rPr>
      </w:pPr>
    </w:p>
    <w:p w14:paraId="12050DF7" w14:textId="77777777" w:rsidR="00AD1B69" w:rsidRDefault="00AD1B69" w:rsidP="00D326F4">
      <w:pPr>
        <w:pStyle w:val="Default"/>
        <w:rPr>
          <w:sz w:val="20"/>
          <w:szCs w:val="20"/>
        </w:rPr>
      </w:pPr>
    </w:p>
    <w:p w14:paraId="148D7911" w14:textId="6452DD75" w:rsidR="00B04CBC" w:rsidRDefault="00BE2E56">
      <w:pPr>
        <w:pStyle w:val="Default"/>
        <w:jc w:val="center"/>
        <w:rPr>
          <w:b/>
          <w:sz w:val="20"/>
          <w:szCs w:val="20"/>
        </w:rPr>
      </w:pPr>
      <w:r w:rsidRPr="00355BEA">
        <w:rPr>
          <w:b/>
          <w:sz w:val="20"/>
          <w:szCs w:val="20"/>
        </w:rPr>
        <w:t xml:space="preserve">Table 4 – </w:t>
      </w:r>
      <w:r w:rsidR="00355BEA" w:rsidRPr="00355BEA">
        <w:rPr>
          <w:b/>
          <w:sz w:val="20"/>
          <w:szCs w:val="20"/>
        </w:rPr>
        <w:t>Ce</w:t>
      </w:r>
      <w:r w:rsidR="00355BEA">
        <w:rPr>
          <w:b/>
          <w:sz w:val="20"/>
          <w:szCs w:val="20"/>
        </w:rPr>
        <w:t>nsus data, Brisbane Indigenous r</w:t>
      </w:r>
      <w:r w:rsidR="00355BEA" w:rsidRPr="00355BEA">
        <w:rPr>
          <w:b/>
          <w:sz w:val="20"/>
          <w:szCs w:val="20"/>
        </w:rPr>
        <w:t>egion</w:t>
      </w:r>
      <w:r w:rsidR="00B23FD7">
        <w:rPr>
          <w:b/>
          <w:sz w:val="20"/>
          <w:szCs w:val="20"/>
        </w:rPr>
        <w:t xml:space="preserve"> and Melbourne Indigenous Region</w:t>
      </w:r>
      <w:r w:rsidR="00355BEA" w:rsidRPr="00355BEA">
        <w:rPr>
          <w:b/>
          <w:sz w:val="20"/>
          <w:szCs w:val="20"/>
        </w:rPr>
        <w:t xml:space="preserve"> –</w:t>
      </w:r>
      <w:r w:rsidR="00355BEA">
        <w:rPr>
          <w:b/>
          <w:sz w:val="20"/>
          <w:szCs w:val="20"/>
        </w:rPr>
        <w:t xml:space="preserve"> q</w:t>
      </w:r>
      <w:r w:rsidR="00355BEA" w:rsidRPr="00355BEA">
        <w:rPr>
          <w:b/>
          <w:sz w:val="20"/>
          <w:szCs w:val="20"/>
        </w:rPr>
        <w:t>uickstats</w:t>
      </w:r>
      <w:r w:rsidR="00B23FD7">
        <w:rPr>
          <w:b/>
          <w:sz w:val="20"/>
          <w:szCs w:val="20"/>
        </w:rPr>
        <w:t xml:space="preserve"> 2016, 2011 and 2006</w:t>
      </w:r>
    </w:p>
    <w:p w14:paraId="0EE8C647" w14:textId="6AB36E74" w:rsidR="001A2288" w:rsidRDefault="001A2288" w:rsidP="00795062">
      <w:pPr>
        <w:pStyle w:val="Default"/>
        <w:jc w:val="both"/>
        <w:rPr>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392"/>
        <w:gridCol w:w="413"/>
        <w:gridCol w:w="415"/>
        <w:gridCol w:w="414"/>
        <w:gridCol w:w="414"/>
        <w:gridCol w:w="802"/>
        <w:gridCol w:w="26"/>
      </w:tblGrid>
      <w:tr w:rsidR="00355BEA" w:rsidRPr="003D3C91" w14:paraId="67489AE8" w14:textId="77777777" w:rsidTr="003A3306">
        <w:trPr>
          <w:gridAfter w:val="1"/>
          <w:wAfter w:w="20" w:type="dxa"/>
          <w:trHeight w:val="288"/>
          <w:jc w:val="center"/>
        </w:trPr>
        <w:tc>
          <w:tcPr>
            <w:tcW w:w="0" w:type="auto"/>
            <w:vMerge w:val="restart"/>
            <w:noWrap/>
          </w:tcPr>
          <w:p w14:paraId="1ED251F1" w14:textId="78975E2F" w:rsidR="00355BEA" w:rsidRPr="0023021D" w:rsidRDefault="00355BEA" w:rsidP="006242FA">
            <w:pPr>
              <w:pStyle w:val="Default"/>
              <w:jc w:val="both"/>
              <w:rPr>
                <w:b/>
                <w:bCs/>
                <w:color w:val="auto"/>
                <w:sz w:val="18"/>
                <w:szCs w:val="20"/>
              </w:rPr>
            </w:pPr>
          </w:p>
          <w:p w14:paraId="295F3B8E" w14:textId="0E4327BF" w:rsidR="00355BEA" w:rsidRPr="0023021D" w:rsidRDefault="00FC7186" w:rsidP="006242FA">
            <w:pPr>
              <w:pStyle w:val="Default"/>
              <w:jc w:val="both"/>
              <w:rPr>
                <w:b/>
                <w:bCs/>
                <w:color w:val="auto"/>
                <w:sz w:val="18"/>
                <w:szCs w:val="20"/>
              </w:rPr>
            </w:pPr>
            <w:r w:rsidRPr="0023021D">
              <w:rPr>
                <w:b/>
                <w:bCs/>
                <w:color w:val="auto"/>
                <w:sz w:val="18"/>
                <w:szCs w:val="20"/>
              </w:rPr>
              <w:t xml:space="preserve">Brisbane IREG - </w:t>
            </w:r>
            <w:r w:rsidR="00355BEA" w:rsidRPr="0023021D">
              <w:rPr>
                <w:b/>
                <w:bCs/>
                <w:color w:val="auto"/>
                <w:sz w:val="18"/>
                <w:szCs w:val="20"/>
              </w:rPr>
              <w:t xml:space="preserve">Indigenous Status </w:t>
            </w:r>
          </w:p>
        </w:tc>
        <w:tc>
          <w:tcPr>
            <w:tcW w:w="0" w:type="auto"/>
            <w:gridSpan w:val="6"/>
            <w:noWrap/>
          </w:tcPr>
          <w:p w14:paraId="4A16C9CD" w14:textId="05979DBD" w:rsidR="00355BEA" w:rsidRPr="0023021D" w:rsidRDefault="00355BEA" w:rsidP="00355BEA">
            <w:pPr>
              <w:pStyle w:val="Default"/>
              <w:jc w:val="center"/>
              <w:rPr>
                <w:b/>
                <w:bCs/>
                <w:color w:val="auto"/>
                <w:sz w:val="18"/>
                <w:szCs w:val="20"/>
              </w:rPr>
            </w:pPr>
            <w:r w:rsidRPr="0023021D">
              <w:rPr>
                <w:b/>
                <w:bCs/>
                <w:color w:val="auto"/>
                <w:sz w:val="18"/>
                <w:szCs w:val="20"/>
              </w:rPr>
              <w:t>Census year</w:t>
            </w:r>
            <w:r w:rsidR="009D4049" w:rsidRPr="0023021D">
              <w:rPr>
                <w:b/>
                <w:bCs/>
                <w:color w:val="auto"/>
                <w:sz w:val="18"/>
                <w:szCs w:val="20"/>
              </w:rPr>
              <w:t>s</w:t>
            </w:r>
          </w:p>
        </w:tc>
      </w:tr>
      <w:tr w:rsidR="00355BEA" w:rsidRPr="003D3C91" w14:paraId="7FFDC6C1" w14:textId="77777777" w:rsidTr="003A3306">
        <w:trPr>
          <w:gridAfter w:val="1"/>
          <w:wAfter w:w="20" w:type="dxa"/>
          <w:trHeight w:val="288"/>
          <w:jc w:val="center"/>
        </w:trPr>
        <w:tc>
          <w:tcPr>
            <w:tcW w:w="0" w:type="auto"/>
            <w:vMerge/>
            <w:noWrap/>
            <w:hideMark/>
          </w:tcPr>
          <w:p w14:paraId="7917EF95" w14:textId="29170836" w:rsidR="00355BEA" w:rsidRPr="0023021D" w:rsidRDefault="00355BEA" w:rsidP="006242FA">
            <w:pPr>
              <w:pStyle w:val="Default"/>
              <w:jc w:val="both"/>
              <w:rPr>
                <w:b/>
                <w:bCs/>
                <w:color w:val="auto"/>
                <w:sz w:val="18"/>
                <w:szCs w:val="20"/>
              </w:rPr>
            </w:pPr>
          </w:p>
        </w:tc>
        <w:tc>
          <w:tcPr>
            <w:tcW w:w="0" w:type="auto"/>
            <w:gridSpan w:val="2"/>
            <w:noWrap/>
            <w:hideMark/>
          </w:tcPr>
          <w:p w14:paraId="264F174C" w14:textId="544A2C3B" w:rsidR="00355BEA" w:rsidRPr="0023021D" w:rsidRDefault="00355BEA" w:rsidP="006242FA">
            <w:pPr>
              <w:pStyle w:val="Default"/>
              <w:jc w:val="both"/>
              <w:rPr>
                <w:b/>
                <w:bCs/>
                <w:color w:val="auto"/>
                <w:sz w:val="18"/>
                <w:szCs w:val="20"/>
              </w:rPr>
            </w:pPr>
            <w:r w:rsidRPr="0023021D">
              <w:rPr>
                <w:b/>
                <w:bCs/>
                <w:color w:val="auto"/>
                <w:sz w:val="18"/>
                <w:szCs w:val="20"/>
              </w:rPr>
              <w:t>2016</w:t>
            </w:r>
          </w:p>
        </w:tc>
        <w:tc>
          <w:tcPr>
            <w:tcW w:w="0" w:type="auto"/>
            <w:gridSpan w:val="2"/>
            <w:noWrap/>
            <w:hideMark/>
          </w:tcPr>
          <w:p w14:paraId="433D954D" w14:textId="77777777" w:rsidR="00355BEA" w:rsidRPr="0023021D" w:rsidRDefault="00355BEA" w:rsidP="006242FA">
            <w:pPr>
              <w:pStyle w:val="Default"/>
              <w:jc w:val="both"/>
              <w:rPr>
                <w:b/>
                <w:bCs/>
                <w:color w:val="auto"/>
                <w:sz w:val="18"/>
                <w:szCs w:val="20"/>
              </w:rPr>
            </w:pPr>
            <w:r w:rsidRPr="0023021D">
              <w:rPr>
                <w:b/>
                <w:bCs/>
                <w:color w:val="auto"/>
                <w:sz w:val="18"/>
                <w:szCs w:val="20"/>
              </w:rPr>
              <w:t>2011</w:t>
            </w:r>
          </w:p>
        </w:tc>
        <w:tc>
          <w:tcPr>
            <w:tcW w:w="0" w:type="auto"/>
            <w:gridSpan w:val="2"/>
            <w:noWrap/>
            <w:hideMark/>
          </w:tcPr>
          <w:p w14:paraId="2C958AE2" w14:textId="77777777" w:rsidR="00355BEA" w:rsidRPr="0023021D" w:rsidRDefault="00355BEA" w:rsidP="006242FA">
            <w:pPr>
              <w:pStyle w:val="Default"/>
              <w:jc w:val="both"/>
              <w:rPr>
                <w:b/>
                <w:bCs/>
                <w:color w:val="auto"/>
                <w:sz w:val="18"/>
                <w:szCs w:val="20"/>
              </w:rPr>
            </w:pPr>
            <w:r w:rsidRPr="0023021D">
              <w:rPr>
                <w:b/>
                <w:bCs/>
                <w:color w:val="auto"/>
                <w:sz w:val="18"/>
                <w:szCs w:val="20"/>
              </w:rPr>
              <w:t>2006</w:t>
            </w:r>
          </w:p>
        </w:tc>
      </w:tr>
      <w:tr w:rsidR="006242FA" w:rsidRPr="003D3C91" w14:paraId="3A8F6D7A" w14:textId="77777777" w:rsidTr="003A3306">
        <w:trPr>
          <w:gridAfter w:val="1"/>
          <w:wAfter w:w="20" w:type="dxa"/>
          <w:trHeight w:val="288"/>
          <w:jc w:val="center"/>
        </w:trPr>
        <w:tc>
          <w:tcPr>
            <w:tcW w:w="0" w:type="auto"/>
            <w:noWrap/>
            <w:hideMark/>
          </w:tcPr>
          <w:p w14:paraId="45BEE554" w14:textId="77777777" w:rsidR="006242FA" w:rsidRPr="0023021D" w:rsidRDefault="006242FA" w:rsidP="006242FA">
            <w:pPr>
              <w:pStyle w:val="Default"/>
              <w:jc w:val="both"/>
              <w:rPr>
                <w:color w:val="auto"/>
                <w:sz w:val="18"/>
                <w:szCs w:val="20"/>
              </w:rPr>
            </w:pPr>
            <w:r w:rsidRPr="0023021D">
              <w:rPr>
                <w:color w:val="auto"/>
                <w:sz w:val="18"/>
                <w:szCs w:val="20"/>
              </w:rPr>
              <w:t>Aboriginal</w:t>
            </w:r>
          </w:p>
        </w:tc>
        <w:tc>
          <w:tcPr>
            <w:tcW w:w="0" w:type="auto"/>
            <w:gridSpan w:val="2"/>
            <w:noWrap/>
            <w:hideMark/>
          </w:tcPr>
          <w:p w14:paraId="4770B43D" w14:textId="77777777" w:rsidR="006242FA" w:rsidRPr="0023021D" w:rsidRDefault="006242FA" w:rsidP="006242FA">
            <w:pPr>
              <w:pStyle w:val="Default"/>
              <w:jc w:val="both"/>
              <w:rPr>
                <w:color w:val="auto"/>
                <w:sz w:val="18"/>
                <w:szCs w:val="20"/>
              </w:rPr>
            </w:pPr>
            <w:r w:rsidRPr="0023021D">
              <w:rPr>
                <w:color w:val="auto"/>
                <w:sz w:val="18"/>
                <w:szCs w:val="20"/>
              </w:rPr>
              <w:t>63,160</w:t>
            </w:r>
          </w:p>
        </w:tc>
        <w:tc>
          <w:tcPr>
            <w:tcW w:w="0" w:type="auto"/>
            <w:gridSpan w:val="2"/>
            <w:noWrap/>
            <w:hideMark/>
          </w:tcPr>
          <w:p w14:paraId="49BF5124" w14:textId="77777777" w:rsidR="006242FA" w:rsidRPr="0023021D" w:rsidRDefault="006242FA" w:rsidP="006242FA">
            <w:pPr>
              <w:pStyle w:val="Default"/>
              <w:jc w:val="both"/>
              <w:rPr>
                <w:color w:val="auto"/>
                <w:sz w:val="18"/>
                <w:szCs w:val="20"/>
              </w:rPr>
            </w:pPr>
            <w:r w:rsidRPr="0023021D">
              <w:rPr>
                <w:color w:val="auto"/>
                <w:sz w:val="18"/>
                <w:szCs w:val="20"/>
              </w:rPr>
              <w:t>46,880</w:t>
            </w:r>
          </w:p>
        </w:tc>
        <w:tc>
          <w:tcPr>
            <w:tcW w:w="0" w:type="auto"/>
            <w:gridSpan w:val="2"/>
            <w:noWrap/>
            <w:hideMark/>
          </w:tcPr>
          <w:p w14:paraId="4B98A8C5" w14:textId="77777777" w:rsidR="006242FA" w:rsidRPr="0023021D" w:rsidRDefault="006242FA" w:rsidP="006242FA">
            <w:pPr>
              <w:pStyle w:val="Default"/>
              <w:jc w:val="both"/>
              <w:rPr>
                <w:color w:val="auto"/>
                <w:sz w:val="18"/>
                <w:szCs w:val="20"/>
              </w:rPr>
            </w:pPr>
            <w:r w:rsidRPr="0023021D">
              <w:rPr>
                <w:color w:val="auto"/>
                <w:sz w:val="18"/>
                <w:szCs w:val="20"/>
              </w:rPr>
              <w:t>35,866</w:t>
            </w:r>
          </w:p>
        </w:tc>
      </w:tr>
      <w:tr w:rsidR="006242FA" w:rsidRPr="003D3C91" w14:paraId="7D1A3BB4" w14:textId="77777777" w:rsidTr="003A3306">
        <w:trPr>
          <w:gridAfter w:val="1"/>
          <w:wAfter w:w="20" w:type="dxa"/>
          <w:trHeight w:val="288"/>
          <w:jc w:val="center"/>
        </w:trPr>
        <w:tc>
          <w:tcPr>
            <w:tcW w:w="0" w:type="auto"/>
            <w:noWrap/>
            <w:hideMark/>
          </w:tcPr>
          <w:p w14:paraId="2B67A7FB" w14:textId="77777777" w:rsidR="006242FA" w:rsidRPr="0023021D" w:rsidRDefault="006242FA" w:rsidP="006242FA">
            <w:pPr>
              <w:pStyle w:val="Default"/>
              <w:jc w:val="both"/>
              <w:rPr>
                <w:color w:val="auto"/>
                <w:sz w:val="18"/>
                <w:szCs w:val="20"/>
              </w:rPr>
            </w:pPr>
            <w:r w:rsidRPr="0023021D">
              <w:rPr>
                <w:color w:val="auto"/>
                <w:sz w:val="18"/>
                <w:szCs w:val="20"/>
              </w:rPr>
              <w:t>Torres Strait Islander</w:t>
            </w:r>
          </w:p>
        </w:tc>
        <w:tc>
          <w:tcPr>
            <w:tcW w:w="0" w:type="auto"/>
            <w:gridSpan w:val="2"/>
            <w:noWrap/>
            <w:hideMark/>
          </w:tcPr>
          <w:p w14:paraId="42A406AD" w14:textId="77777777" w:rsidR="006242FA" w:rsidRPr="0023021D" w:rsidRDefault="006242FA" w:rsidP="006242FA">
            <w:pPr>
              <w:pStyle w:val="Default"/>
              <w:jc w:val="both"/>
              <w:rPr>
                <w:color w:val="auto"/>
                <w:sz w:val="18"/>
                <w:szCs w:val="20"/>
              </w:rPr>
            </w:pPr>
            <w:r w:rsidRPr="0023021D">
              <w:rPr>
                <w:color w:val="auto"/>
                <w:sz w:val="18"/>
                <w:szCs w:val="20"/>
              </w:rPr>
              <w:t>4,042</w:t>
            </w:r>
          </w:p>
        </w:tc>
        <w:tc>
          <w:tcPr>
            <w:tcW w:w="0" w:type="auto"/>
            <w:gridSpan w:val="2"/>
            <w:noWrap/>
            <w:hideMark/>
          </w:tcPr>
          <w:p w14:paraId="29A0E10F" w14:textId="77777777" w:rsidR="006242FA" w:rsidRPr="0023021D" w:rsidRDefault="006242FA" w:rsidP="006242FA">
            <w:pPr>
              <w:pStyle w:val="Default"/>
              <w:jc w:val="both"/>
              <w:rPr>
                <w:color w:val="auto"/>
                <w:sz w:val="18"/>
                <w:szCs w:val="20"/>
              </w:rPr>
            </w:pPr>
            <w:r w:rsidRPr="0023021D">
              <w:rPr>
                <w:color w:val="auto"/>
                <w:sz w:val="18"/>
                <w:szCs w:val="20"/>
              </w:rPr>
              <w:t>3,680</w:t>
            </w:r>
          </w:p>
        </w:tc>
        <w:tc>
          <w:tcPr>
            <w:tcW w:w="0" w:type="auto"/>
            <w:gridSpan w:val="2"/>
            <w:noWrap/>
            <w:hideMark/>
          </w:tcPr>
          <w:p w14:paraId="1BE6B77F" w14:textId="77777777" w:rsidR="006242FA" w:rsidRPr="0023021D" w:rsidRDefault="006242FA" w:rsidP="006242FA">
            <w:pPr>
              <w:pStyle w:val="Default"/>
              <w:jc w:val="both"/>
              <w:rPr>
                <w:color w:val="auto"/>
                <w:sz w:val="18"/>
                <w:szCs w:val="20"/>
              </w:rPr>
            </w:pPr>
            <w:r w:rsidRPr="0023021D">
              <w:rPr>
                <w:color w:val="auto"/>
                <w:sz w:val="18"/>
                <w:szCs w:val="20"/>
              </w:rPr>
              <w:t>3,361</w:t>
            </w:r>
          </w:p>
        </w:tc>
      </w:tr>
      <w:tr w:rsidR="006242FA" w:rsidRPr="003D3C91" w14:paraId="1A7AA04B" w14:textId="77777777" w:rsidTr="003A3306">
        <w:trPr>
          <w:gridAfter w:val="1"/>
          <w:wAfter w:w="20" w:type="dxa"/>
          <w:trHeight w:val="288"/>
          <w:jc w:val="center"/>
        </w:trPr>
        <w:tc>
          <w:tcPr>
            <w:tcW w:w="0" w:type="auto"/>
            <w:noWrap/>
            <w:hideMark/>
          </w:tcPr>
          <w:p w14:paraId="72716DE9" w14:textId="77777777" w:rsidR="006242FA" w:rsidRPr="0023021D" w:rsidRDefault="006242FA" w:rsidP="006242FA">
            <w:pPr>
              <w:pStyle w:val="Default"/>
              <w:jc w:val="both"/>
              <w:rPr>
                <w:color w:val="auto"/>
                <w:sz w:val="18"/>
                <w:szCs w:val="20"/>
              </w:rPr>
            </w:pPr>
            <w:r w:rsidRPr="0023021D">
              <w:rPr>
                <w:color w:val="auto"/>
                <w:sz w:val="18"/>
                <w:szCs w:val="20"/>
              </w:rPr>
              <w:t>Both Aboriginal and Torres Strait Islander</w:t>
            </w:r>
          </w:p>
        </w:tc>
        <w:tc>
          <w:tcPr>
            <w:tcW w:w="0" w:type="auto"/>
            <w:gridSpan w:val="2"/>
            <w:noWrap/>
            <w:hideMark/>
          </w:tcPr>
          <w:p w14:paraId="049277DD" w14:textId="77777777" w:rsidR="006242FA" w:rsidRPr="0023021D" w:rsidRDefault="006242FA" w:rsidP="006242FA">
            <w:pPr>
              <w:pStyle w:val="Default"/>
              <w:jc w:val="both"/>
              <w:rPr>
                <w:color w:val="auto"/>
                <w:sz w:val="18"/>
                <w:szCs w:val="20"/>
              </w:rPr>
            </w:pPr>
            <w:r w:rsidRPr="0023021D">
              <w:rPr>
                <w:color w:val="auto"/>
                <w:sz w:val="18"/>
                <w:szCs w:val="20"/>
              </w:rPr>
              <w:t>3,533</w:t>
            </w:r>
          </w:p>
        </w:tc>
        <w:tc>
          <w:tcPr>
            <w:tcW w:w="0" w:type="auto"/>
            <w:gridSpan w:val="2"/>
            <w:noWrap/>
            <w:hideMark/>
          </w:tcPr>
          <w:p w14:paraId="020D0246" w14:textId="77777777" w:rsidR="006242FA" w:rsidRPr="0023021D" w:rsidRDefault="006242FA" w:rsidP="006242FA">
            <w:pPr>
              <w:pStyle w:val="Default"/>
              <w:jc w:val="both"/>
              <w:rPr>
                <w:color w:val="auto"/>
                <w:sz w:val="18"/>
                <w:szCs w:val="20"/>
              </w:rPr>
            </w:pPr>
            <w:r w:rsidRPr="0023021D">
              <w:rPr>
                <w:color w:val="auto"/>
                <w:sz w:val="18"/>
                <w:szCs w:val="20"/>
              </w:rPr>
              <w:t>2,708</w:t>
            </w:r>
          </w:p>
        </w:tc>
        <w:tc>
          <w:tcPr>
            <w:tcW w:w="0" w:type="auto"/>
            <w:gridSpan w:val="2"/>
            <w:noWrap/>
            <w:hideMark/>
          </w:tcPr>
          <w:p w14:paraId="481CF89E" w14:textId="77777777" w:rsidR="006242FA" w:rsidRPr="0023021D" w:rsidRDefault="006242FA" w:rsidP="006242FA">
            <w:pPr>
              <w:pStyle w:val="Default"/>
              <w:jc w:val="both"/>
              <w:rPr>
                <w:color w:val="auto"/>
                <w:sz w:val="18"/>
                <w:szCs w:val="20"/>
              </w:rPr>
            </w:pPr>
            <w:r w:rsidRPr="0023021D">
              <w:rPr>
                <w:color w:val="auto"/>
                <w:sz w:val="18"/>
                <w:szCs w:val="20"/>
              </w:rPr>
              <w:t>2,142</w:t>
            </w:r>
          </w:p>
        </w:tc>
      </w:tr>
      <w:tr w:rsidR="006242FA" w:rsidRPr="003D3C91" w14:paraId="6B4EEF3A" w14:textId="77777777" w:rsidTr="003A3306">
        <w:trPr>
          <w:gridAfter w:val="1"/>
          <w:wAfter w:w="20" w:type="dxa"/>
          <w:trHeight w:val="288"/>
          <w:jc w:val="center"/>
        </w:trPr>
        <w:tc>
          <w:tcPr>
            <w:tcW w:w="0" w:type="auto"/>
            <w:tcBorders>
              <w:bottom w:val="single" w:sz="4" w:space="0" w:color="auto"/>
            </w:tcBorders>
            <w:noWrap/>
            <w:hideMark/>
          </w:tcPr>
          <w:p w14:paraId="6D640E06" w14:textId="77777777" w:rsidR="006242FA" w:rsidRPr="0023021D" w:rsidRDefault="006242FA" w:rsidP="00AE6342">
            <w:pPr>
              <w:pStyle w:val="Default"/>
              <w:jc w:val="right"/>
              <w:rPr>
                <w:b/>
                <w:bCs/>
                <w:color w:val="auto"/>
                <w:sz w:val="18"/>
                <w:szCs w:val="20"/>
              </w:rPr>
            </w:pPr>
            <w:r w:rsidRPr="0023021D">
              <w:rPr>
                <w:b/>
                <w:bCs/>
                <w:color w:val="auto"/>
                <w:sz w:val="18"/>
                <w:szCs w:val="20"/>
              </w:rPr>
              <w:t>TOTAL</w:t>
            </w:r>
          </w:p>
        </w:tc>
        <w:tc>
          <w:tcPr>
            <w:tcW w:w="0" w:type="auto"/>
            <w:gridSpan w:val="2"/>
            <w:tcBorders>
              <w:bottom w:val="single" w:sz="4" w:space="0" w:color="auto"/>
            </w:tcBorders>
            <w:noWrap/>
            <w:hideMark/>
          </w:tcPr>
          <w:p w14:paraId="327ADF89" w14:textId="77777777" w:rsidR="006242FA" w:rsidRPr="0023021D" w:rsidRDefault="006242FA" w:rsidP="006242FA">
            <w:pPr>
              <w:pStyle w:val="Default"/>
              <w:jc w:val="both"/>
              <w:rPr>
                <w:b/>
                <w:bCs/>
                <w:color w:val="auto"/>
                <w:sz w:val="18"/>
                <w:szCs w:val="20"/>
              </w:rPr>
            </w:pPr>
            <w:r w:rsidRPr="0023021D">
              <w:rPr>
                <w:b/>
                <w:bCs/>
                <w:color w:val="auto"/>
                <w:sz w:val="18"/>
                <w:szCs w:val="20"/>
              </w:rPr>
              <w:t>70,735</w:t>
            </w:r>
          </w:p>
        </w:tc>
        <w:tc>
          <w:tcPr>
            <w:tcW w:w="0" w:type="auto"/>
            <w:gridSpan w:val="2"/>
            <w:tcBorders>
              <w:bottom w:val="single" w:sz="4" w:space="0" w:color="auto"/>
            </w:tcBorders>
            <w:noWrap/>
            <w:hideMark/>
          </w:tcPr>
          <w:p w14:paraId="2EDE5F37" w14:textId="77777777" w:rsidR="006242FA" w:rsidRPr="0023021D" w:rsidRDefault="006242FA" w:rsidP="006242FA">
            <w:pPr>
              <w:pStyle w:val="Default"/>
              <w:jc w:val="both"/>
              <w:rPr>
                <w:b/>
                <w:bCs/>
                <w:color w:val="auto"/>
                <w:sz w:val="18"/>
                <w:szCs w:val="20"/>
              </w:rPr>
            </w:pPr>
            <w:r w:rsidRPr="0023021D">
              <w:rPr>
                <w:b/>
                <w:bCs/>
                <w:color w:val="auto"/>
                <w:sz w:val="18"/>
                <w:szCs w:val="20"/>
              </w:rPr>
              <w:t>53,268</w:t>
            </w:r>
          </w:p>
        </w:tc>
        <w:tc>
          <w:tcPr>
            <w:tcW w:w="0" w:type="auto"/>
            <w:gridSpan w:val="2"/>
            <w:tcBorders>
              <w:bottom w:val="single" w:sz="4" w:space="0" w:color="auto"/>
            </w:tcBorders>
            <w:noWrap/>
            <w:hideMark/>
          </w:tcPr>
          <w:p w14:paraId="23F78FA8" w14:textId="77777777" w:rsidR="006242FA" w:rsidRPr="0023021D" w:rsidRDefault="006242FA" w:rsidP="006242FA">
            <w:pPr>
              <w:pStyle w:val="Default"/>
              <w:jc w:val="both"/>
              <w:rPr>
                <w:b/>
                <w:bCs/>
                <w:color w:val="auto"/>
                <w:sz w:val="18"/>
                <w:szCs w:val="20"/>
              </w:rPr>
            </w:pPr>
            <w:r w:rsidRPr="0023021D">
              <w:rPr>
                <w:b/>
                <w:bCs/>
                <w:color w:val="auto"/>
                <w:sz w:val="18"/>
                <w:szCs w:val="20"/>
              </w:rPr>
              <w:t>41,369</w:t>
            </w:r>
          </w:p>
        </w:tc>
      </w:tr>
      <w:tr w:rsidR="006242FA" w:rsidRPr="003D3C91" w14:paraId="00D206BF" w14:textId="77777777" w:rsidTr="003A3306">
        <w:trPr>
          <w:gridAfter w:val="1"/>
          <w:wAfter w:w="20" w:type="dxa"/>
          <w:trHeight w:val="288"/>
          <w:jc w:val="center"/>
        </w:trPr>
        <w:tc>
          <w:tcPr>
            <w:tcW w:w="0" w:type="auto"/>
            <w:tcBorders>
              <w:top w:val="single" w:sz="4" w:space="0" w:color="auto"/>
              <w:bottom w:val="nil"/>
            </w:tcBorders>
            <w:noWrap/>
            <w:hideMark/>
          </w:tcPr>
          <w:p w14:paraId="4E3C840C" w14:textId="631D53FF" w:rsidR="006242FA" w:rsidRPr="0023021D" w:rsidRDefault="00355BEA" w:rsidP="006242FA">
            <w:pPr>
              <w:pStyle w:val="Default"/>
              <w:jc w:val="both"/>
              <w:rPr>
                <w:b/>
                <w:bCs/>
                <w:sz w:val="18"/>
                <w:szCs w:val="20"/>
              </w:rPr>
            </w:pPr>
            <w:r w:rsidRPr="0023021D">
              <w:rPr>
                <w:b/>
                <w:bCs/>
                <w:sz w:val="18"/>
                <w:szCs w:val="20"/>
              </w:rPr>
              <w:t>Australian Indigenous language -</w:t>
            </w:r>
            <w:r w:rsidR="006242FA" w:rsidRPr="0023021D">
              <w:rPr>
                <w:b/>
                <w:bCs/>
                <w:sz w:val="18"/>
                <w:szCs w:val="20"/>
              </w:rPr>
              <w:t xml:space="preserve"> top responses </w:t>
            </w:r>
          </w:p>
        </w:tc>
        <w:tc>
          <w:tcPr>
            <w:tcW w:w="0" w:type="auto"/>
            <w:gridSpan w:val="2"/>
            <w:tcBorders>
              <w:top w:val="single" w:sz="4" w:space="0" w:color="auto"/>
              <w:bottom w:val="nil"/>
            </w:tcBorders>
            <w:noWrap/>
            <w:hideMark/>
          </w:tcPr>
          <w:p w14:paraId="02A2A37E" w14:textId="77777777" w:rsidR="006242FA" w:rsidRPr="0023021D" w:rsidRDefault="006242FA" w:rsidP="006242FA">
            <w:pPr>
              <w:pStyle w:val="Default"/>
              <w:jc w:val="both"/>
              <w:rPr>
                <w:b/>
                <w:bCs/>
                <w:sz w:val="18"/>
                <w:szCs w:val="20"/>
              </w:rPr>
            </w:pPr>
            <w:r w:rsidRPr="0023021D">
              <w:rPr>
                <w:b/>
                <w:bCs/>
                <w:sz w:val="18"/>
                <w:szCs w:val="20"/>
              </w:rPr>
              <w:t>2016</w:t>
            </w:r>
          </w:p>
        </w:tc>
        <w:tc>
          <w:tcPr>
            <w:tcW w:w="0" w:type="auto"/>
            <w:gridSpan w:val="2"/>
            <w:tcBorders>
              <w:top w:val="single" w:sz="4" w:space="0" w:color="auto"/>
              <w:bottom w:val="nil"/>
            </w:tcBorders>
            <w:noWrap/>
            <w:hideMark/>
          </w:tcPr>
          <w:p w14:paraId="3466D82A" w14:textId="77777777" w:rsidR="006242FA" w:rsidRPr="0023021D" w:rsidRDefault="006242FA" w:rsidP="006242FA">
            <w:pPr>
              <w:pStyle w:val="Default"/>
              <w:jc w:val="both"/>
              <w:rPr>
                <w:b/>
                <w:bCs/>
                <w:sz w:val="18"/>
                <w:szCs w:val="20"/>
              </w:rPr>
            </w:pPr>
            <w:r w:rsidRPr="0023021D">
              <w:rPr>
                <w:b/>
                <w:bCs/>
                <w:sz w:val="18"/>
                <w:szCs w:val="20"/>
              </w:rPr>
              <w:t>2011</w:t>
            </w:r>
          </w:p>
        </w:tc>
        <w:tc>
          <w:tcPr>
            <w:tcW w:w="0" w:type="auto"/>
            <w:gridSpan w:val="2"/>
            <w:tcBorders>
              <w:top w:val="single" w:sz="4" w:space="0" w:color="auto"/>
              <w:bottom w:val="nil"/>
            </w:tcBorders>
            <w:noWrap/>
            <w:hideMark/>
          </w:tcPr>
          <w:p w14:paraId="687F905C" w14:textId="77777777" w:rsidR="006242FA" w:rsidRPr="0023021D" w:rsidRDefault="006242FA" w:rsidP="006242FA">
            <w:pPr>
              <w:pStyle w:val="Default"/>
              <w:jc w:val="both"/>
              <w:rPr>
                <w:b/>
                <w:bCs/>
                <w:sz w:val="18"/>
                <w:szCs w:val="20"/>
              </w:rPr>
            </w:pPr>
            <w:r w:rsidRPr="0023021D">
              <w:rPr>
                <w:b/>
                <w:bCs/>
                <w:sz w:val="18"/>
                <w:szCs w:val="20"/>
              </w:rPr>
              <w:t>2006</w:t>
            </w:r>
          </w:p>
        </w:tc>
      </w:tr>
      <w:tr w:rsidR="006242FA" w:rsidRPr="003D3C91" w14:paraId="4FFC5FFD" w14:textId="77777777" w:rsidTr="003A3306">
        <w:trPr>
          <w:gridAfter w:val="1"/>
          <w:wAfter w:w="20" w:type="dxa"/>
          <w:trHeight w:val="288"/>
          <w:jc w:val="center"/>
        </w:trPr>
        <w:tc>
          <w:tcPr>
            <w:tcW w:w="0" w:type="auto"/>
            <w:tcBorders>
              <w:top w:val="nil"/>
            </w:tcBorders>
            <w:noWrap/>
            <w:hideMark/>
          </w:tcPr>
          <w:p w14:paraId="14598164" w14:textId="77777777" w:rsidR="006242FA" w:rsidRPr="0023021D" w:rsidRDefault="006242FA" w:rsidP="006242FA">
            <w:pPr>
              <w:pStyle w:val="Default"/>
              <w:jc w:val="both"/>
              <w:rPr>
                <w:sz w:val="18"/>
                <w:szCs w:val="20"/>
              </w:rPr>
            </w:pPr>
            <w:r w:rsidRPr="0023021D">
              <w:rPr>
                <w:sz w:val="18"/>
                <w:szCs w:val="20"/>
              </w:rPr>
              <w:t>Yumplatok (Torres Strait Creole)</w:t>
            </w:r>
          </w:p>
        </w:tc>
        <w:tc>
          <w:tcPr>
            <w:tcW w:w="0" w:type="auto"/>
            <w:gridSpan w:val="2"/>
            <w:tcBorders>
              <w:top w:val="nil"/>
            </w:tcBorders>
            <w:noWrap/>
            <w:hideMark/>
          </w:tcPr>
          <w:p w14:paraId="48C58F0D" w14:textId="77777777" w:rsidR="006242FA" w:rsidRPr="0023021D" w:rsidRDefault="006242FA" w:rsidP="006242FA">
            <w:pPr>
              <w:pStyle w:val="Default"/>
              <w:jc w:val="both"/>
              <w:rPr>
                <w:sz w:val="18"/>
                <w:szCs w:val="20"/>
              </w:rPr>
            </w:pPr>
            <w:r w:rsidRPr="0023021D">
              <w:rPr>
                <w:sz w:val="18"/>
                <w:szCs w:val="20"/>
              </w:rPr>
              <w:t>170</w:t>
            </w:r>
          </w:p>
        </w:tc>
        <w:tc>
          <w:tcPr>
            <w:tcW w:w="0" w:type="auto"/>
            <w:gridSpan w:val="2"/>
            <w:tcBorders>
              <w:top w:val="nil"/>
            </w:tcBorders>
            <w:noWrap/>
            <w:hideMark/>
          </w:tcPr>
          <w:p w14:paraId="5E0DD421" w14:textId="77777777" w:rsidR="006242FA" w:rsidRPr="0023021D" w:rsidRDefault="006242FA" w:rsidP="006242FA">
            <w:pPr>
              <w:pStyle w:val="Default"/>
              <w:jc w:val="both"/>
              <w:rPr>
                <w:sz w:val="18"/>
                <w:szCs w:val="20"/>
              </w:rPr>
            </w:pPr>
            <w:r w:rsidRPr="0023021D">
              <w:rPr>
                <w:sz w:val="18"/>
                <w:szCs w:val="20"/>
              </w:rPr>
              <w:t>141</w:t>
            </w:r>
          </w:p>
        </w:tc>
        <w:tc>
          <w:tcPr>
            <w:tcW w:w="0" w:type="auto"/>
            <w:gridSpan w:val="2"/>
            <w:tcBorders>
              <w:top w:val="nil"/>
            </w:tcBorders>
            <w:noWrap/>
            <w:hideMark/>
          </w:tcPr>
          <w:p w14:paraId="538FD572" w14:textId="77777777" w:rsidR="006242FA" w:rsidRPr="0023021D" w:rsidRDefault="006242FA" w:rsidP="006242FA">
            <w:pPr>
              <w:pStyle w:val="Default"/>
              <w:jc w:val="both"/>
              <w:rPr>
                <w:sz w:val="18"/>
                <w:szCs w:val="20"/>
              </w:rPr>
            </w:pPr>
            <w:r w:rsidRPr="0023021D">
              <w:rPr>
                <w:sz w:val="18"/>
                <w:szCs w:val="20"/>
              </w:rPr>
              <w:t>132</w:t>
            </w:r>
          </w:p>
        </w:tc>
      </w:tr>
      <w:tr w:rsidR="006242FA" w:rsidRPr="003D3C91" w14:paraId="25F2DF9C" w14:textId="77777777" w:rsidTr="003A3306">
        <w:trPr>
          <w:gridAfter w:val="1"/>
          <w:wAfter w:w="20" w:type="dxa"/>
          <w:trHeight w:val="288"/>
          <w:jc w:val="center"/>
        </w:trPr>
        <w:tc>
          <w:tcPr>
            <w:tcW w:w="0" w:type="auto"/>
            <w:noWrap/>
            <w:hideMark/>
          </w:tcPr>
          <w:p w14:paraId="1FFB4421" w14:textId="77777777" w:rsidR="006242FA" w:rsidRPr="0023021D" w:rsidRDefault="006242FA" w:rsidP="006242FA">
            <w:pPr>
              <w:pStyle w:val="Default"/>
              <w:jc w:val="both"/>
              <w:rPr>
                <w:sz w:val="18"/>
                <w:szCs w:val="20"/>
              </w:rPr>
            </w:pPr>
            <w:r w:rsidRPr="0023021D">
              <w:rPr>
                <w:sz w:val="18"/>
                <w:szCs w:val="20"/>
              </w:rPr>
              <w:t>Aboriginal English, so described</w:t>
            </w:r>
          </w:p>
        </w:tc>
        <w:tc>
          <w:tcPr>
            <w:tcW w:w="0" w:type="auto"/>
            <w:gridSpan w:val="2"/>
            <w:noWrap/>
            <w:hideMark/>
          </w:tcPr>
          <w:p w14:paraId="057169F4" w14:textId="77777777" w:rsidR="006242FA" w:rsidRPr="0023021D" w:rsidRDefault="006242FA" w:rsidP="006242FA">
            <w:pPr>
              <w:pStyle w:val="Default"/>
              <w:jc w:val="both"/>
              <w:rPr>
                <w:sz w:val="18"/>
                <w:szCs w:val="20"/>
              </w:rPr>
            </w:pPr>
            <w:r w:rsidRPr="0023021D">
              <w:rPr>
                <w:sz w:val="18"/>
                <w:szCs w:val="20"/>
              </w:rPr>
              <w:t>86</w:t>
            </w:r>
          </w:p>
        </w:tc>
        <w:tc>
          <w:tcPr>
            <w:tcW w:w="0" w:type="auto"/>
            <w:gridSpan w:val="2"/>
            <w:noWrap/>
            <w:hideMark/>
          </w:tcPr>
          <w:p w14:paraId="6AFA5F73" w14:textId="77777777" w:rsidR="006242FA" w:rsidRPr="0023021D" w:rsidRDefault="006242FA" w:rsidP="006242FA">
            <w:pPr>
              <w:pStyle w:val="Default"/>
              <w:jc w:val="both"/>
              <w:rPr>
                <w:sz w:val="18"/>
                <w:szCs w:val="20"/>
              </w:rPr>
            </w:pPr>
          </w:p>
        </w:tc>
        <w:tc>
          <w:tcPr>
            <w:tcW w:w="0" w:type="auto"/>
            <w:gridSpan w:val="2"/>
            <w:noWrap/>
            <w:hideMark/>
          </w:tcPr>
          <w:p w14:paraId="222CA641" w14:textId="77777777" w:rsidR="006242FA" w:rsidRPr="0023021D" w:rsidRDefault="006242FA" w:rsidP="006242FA">
            <w:pPr>
              <w:pStyle w:val="Default"/>
              <w:jc w:val="both"/>
              <w:rPr>
                <w:sz w:val="18"/>
                <w:szCs w:val="20"/>
              </w:rPr>
            </w:pPr>
            <w:r w:rsidRPr="0023021D">
              <w:rPr>
                <w:sz w:val="18"/>
                <w:szCs w:val="20"/>
              </w:rPr>
              <w:t>43</w:t>
            </w:r>
          </w:p>
        </w:tc>
      </w:tr>
      <w:tr w:rsidR="006242FA" w:rsidRPr="003D3C91" w14:paraId="27B19896" w14:textId="77777777" w:rsidTr="003A3306">
        <w:trPr>
          <w:gridAfter w:val="1"/>
          <w:wAfter w:w="20" w:type="dxa"/>
          <w:trHeight w:val="288"/>
          <w:jc w:val="center"/>
        </w:trPr>
        <w:tc>
          <w:tcPr>
            <w:tcW w:w="0" w:type="auto"/>
            <w:noWrap/>
            <w:hideMark/>
          </w:tcPr>
          <w:p w14:paraId="71792EE6" w14:textId="77777777" w:rsidR="006242FA" w:rsidRPr="0023021D" w:rsidRDefault="006242FA" w:rsidP="006242FA">
            <w:pPr>
              <w:pStyle w:val="Default"/>
              <w:jc w:val="both"/>
              <w:rPr>
                <w:sz w:val="18"/>
                <w:szCs w:val="20"/>
              </w:rPr>
            </w:pPr>
            <w:r w:rsidRPr="0023021D">
              <w:rPr>
                <w:sz w:val="18"/>
                <w:szCs w:val="20"/>
              </w:rPr>
              <w:t>Other Australian Indigenous Languages</w:t>
            </w:r>
          </w:p>
        </w:tc>
        <w:tc>
          <w:tcPr>
            <w:tcW w:w="0" w:type="auto"/>
            <w:gridSpan w:val="2"/>
            <w:noWrap/>
            <w:hideMark/>
          </w:tcPr>
          <w:p w14:paraId="5109157B" w14:textId="77777777" w:rsidR="006242FA" w:rsidRPr="0023021D" w:rsidRDefault="006242FA" w:rsidP="006242FA">
            <w:pPr>
              <w:pStyle w:val="Default"/>
              <w:jc w:val="both"/>
              <w:rPr>
                <w:sz w:val="18"/>
                <w:szCs w:val="20"/>
              </w:rPr>
            </w:pPr>
            <w:r w:rsidRPr="0023021D">
              <w:rPr>
                <w:sz w:val="18"/>
                <w:szCs w:val="20"/>
              </w:rPr>
              <w:t>29</w:t>
            </w:r>
          </w:p>
        </w:tc>
        <w:tc>
          <w:tcPr>
            <w:tcW w:w="0" w:type="auto"/>
            <w:gridSpan w:val="2"/>
            <w:noWrap/>
            <w:hideMark/>
          </w:tcPr>
          <w:p w14:paraId="6489E71F" w14:textId="77777777" w:rsidR="006242FA" w:rsidRPr="0023021D" w:rsidRDefault="006242FA" w:rsidP="006242FA">
            <w:pPr>
              <w:pStyle w:val="Default"/>
              <w:jc w:val="both"/>
              <w:rPr>
                <w:sz w:val="18"/>
                <w:szCs w:val="20"/>
              </w:rPr>
            </w:pPr>
            <w:r w:rsidRPr="0023021D">
              <w:rPr>
                <w:sz w:val="18"/>
                <w:szCs w:val="20"/>
              </w:rPr>
              <w:t>45</w:t>
            </w:r>
          </w:p>
        </w:tc>
        <w:tc>
          <w:tcPr>
            <w:tcW w:w="0" w:type="auto"/>
            <w:gridSpan w:val="2"/>
            <w:noWrap/>
            <w:hideMark/>
          </w:tcPr>
          <w:p w14:paraId="19748F7E" w14:textId="77777777" w:rsidR="006242FA" w:rsidRPr="0023021D" w:rsidRDefault="006242FA" w:rsidP="006242FA">
            <w:pPr>
              <w:pStyle w:val="Default"/>
              <w:jc w:val="both"/>
              <w:rPr>
                <w:sz w:val="18"/>
                <w:szCs w:val="20"/>
              </w:rPr>
            </w:pPr>
          </w:p>
        </w:tc>
      </w:tr>
      <w:tr w:rsidR="006242FA" w:rsidRPr="003D3C91" w14:paraId="7F5B11EE" w14:textId="77777777" w:rsidTr="003A3306">
        <w:trPr>
          <w:gridAfter w:val="1"/>
          <w:wAfter w:w="20" w:type="dxa"/>
          <w:trHeight w:val="288"/>
          <w:jc w:val="center"/>
        </w:trPr>
        <w:tc>
          <w:tcPr>
            <w:tcW w:w="0" w:type="auto"/>
            <w:noWrap/>
            <w:hideMark/>
          </w:tcPr>
          <w:p w14:paraId="633774BA" w14:textId="77777777" w:rsidR="006242FA" w:rsidRPr="0023021D" w:rsidRDefault="006242FA" w:rsidP="006242FA">
            <w:pPr>
              <w:pStyle w:val="Default"/>
              <w:jc w:val="both"/>
              <w:rPr>
                <w:sz w:val="18"/>
                <w:szCs w:val="20"/>
              </w:rPr>
            </w:pPr>
            <w:r w:rsidRPr="0023021D">
              <w:rPr>
                <w:sz w:val="18"/>
                <w:szCs w:val="20"/>
              </w:rPr>
              <w:t>Kriol</w:t>
            </w:r>
          </w:p>
        </w:tc>
        <w:tc>
          <w:tcPr>
            <w:tcW w:w="0" w:type="auto"/>
            <w:gridSpan w:val="2"/>
            <w:noWrap/>
            <w:hideMark/>
          </w:tcPr>
          <w:p w14:paraId="6185F349" w14:textId="77777777" w:rsidR="006242FA" w:rsidRPr="0023021D" w:rsidRDefault="006242FA" w:rsidP="006242FA">
            <w:pPr>
              <w:pStyle w:val="Default"/>
              <w:jc w:val="both"/>
              <w:rPr>
                <w:sz w:val="18"/>
                <w:szCs w:val="20"/>
              </w:rPr>
            </w:pPr>
            <w:r w:rsidRPr="0023021D">
              <w:rPr>
                <w:sz w:val="18"/>
                <w:szCs w:val="20"/>
              </w:rPr>
              <w:t>21</w:t>
            </w:r>
          </w:p>
        </w:tc>
        <w:tc>
          <w:tcPr>
            <w:tcW w:w="0" w:type="auto"/>
            <w:gridSpan w:val="2"/>
            <w:noWrap/>
            <w:hideMark/>
          </w:tcPr>
          <w:p w14:paraId="6AD3310D" w14:textId="77777777" w:rsidR="006242FA" w:rsidRPr="0023021D" w:rsidRDefault="006242FA" w:rsidP="006242FA">
            <w:pPr>
              <w:pStyle w:val="Default"/>
              <w:jc w:val="both"/>
              <w:rPr>
                <w:sz w:val="18"/>
                <w:szCs w:val="20"/>
              </w:rPr>
            </w:pPr>
            <w:r w:rsidRPr="0023021D">
              <w:rPr>
                <w:sz w:val="18"/>
                <w:szCs w:val="20"/>
              </w:rPr>
              <w:t>29</w:t>
            </w:r>
          </w:p>
        </w:tc>
        <w:tc>
          <w:tcPr>
            <w:tcW w:w="0" w:type="auto"/>
            <w:gridSpan w:val="2"/>
            <w:noWrap/>
            <w:hideMark/>
          </w:tcPr>
          <w:p w14:paraId="430DB164" w14:textId="77777777" w:rsidR="006242FA" w:rsidRPr="0023021D" w:rsidRDefault="006242FA" w:rsidP="006242FA">
            <w:pPr>
              <w:pStyle w:val="Default"/>
              <w:jc w:val="both"/>
              <w:rPr>
                <w:sz w:val="18"/>
                <w:szCs w:val="20"/>
              </w:rPr>
            </w:pPr>
          </w:p>
        </w:tc>
      </w:tr>
      <w:tr w:rsidR="006242FA" w:rsidRPr="003D3C91" w14:paraId="78E8FB54" w14:textId="77777777" w:rsidTr="003A3306">
        <w:trPr>
          <w:gridAfter w:val="1"/>
          <w:wAfter w:w="20" w:type="dxa"/>
          <w:trHeight w:val="288"/>
          <w:jc w:val="center"/>
        </w:trPr>
        <w:tc>
          <w:tcPr>
            <w:tcW w:w="0" w:type="auto"/>
            <w:noWrap/>
            <w:hideMark/>
          </w:tcPr>
          <w:p w14:paraId="63CBD809" w14:textId="77777777" w:rsidR="006242FA" w:rsidRPr="0023021D" w:rsidRDefault="006242FA" w:rsidP="006242FA">
            <w:pPr>
              <w:pStyle w:val="Default"/>
              <w:jc w:val="both"/>
              <w:rPr>
                <w:sz w:val="18"/>
                <w:szCs w:val="20"/>
              </w:rPr>
            </w:pPr>
            <w:r w:rsidRPr="0023021D">
              <w:rPr>
                <w:sz w:val="18"/>
                <w:szCs w:val="20"/>
              </w:rPr>
              <w:t>Wiradjuri</w:t>
            </w:r>
          </w:p>
        </w:tc>
        <w:tc>
          <w:tcPr>
            <w:tcW w:w="0" w:type="auto"/>
            <w:gridSpan w:val="2"/>
            <w:noWrap/>
            <w:hideMark/>
          </w:tcPr>
          <w:p w14:paraId="1E2BC5C9" w14:textId="77777777" w:rsidR="006242FA" w:rsidRPr="0023021D" w:rsidRDefault="006242FA" w:rsidP="006242FA">
            <w:pPr>
              <w:pStyle w:val="Default"/>
              <w:jc w:val="both"/>
              <w:rPr>
                <w:sz w:val="18"/>
                <w:szCs w:val="20"/>
              </w:rPr>
            </w:pPr>
            <w:r w:rsidRPr="0023021D">
              <w:rPr>
                <w:sz w:val="18"/>
                <w:szCs w:val="20"/>
              </w:rPr>
              <w:t>19</w:t>
            </w:r>
          </w:p>
        </w:tc>
        <w:tc>
          <w:tcPr>
            <w:tcW w:w="0" w:type="auto"/>
            <w:gridSpan w:val="2"/>
            <w:noWrap/>
            <w:hideMark/>
          </w:tcPr>
          <w:p w14:paraId="104F74CF" w14:textId="77777777" w:rsidR="006242FA" w:rsidRPr="0023021D" w:rsidRDefault="006242FA" w:rsidP="006242FA">
            <w:pPr>
              <w:pStyle w:val="Default"/>
              <w:jc w:val="both"/>
              <w:rPr>
                <w:sz w:val="18"/>
                <w:szCs w:val="20"/>
              </w:rPr>
            </w:pPr>
          </w:p>
        </w:tc>
        <w:tc>
          <w:tcPr>
            <w:tcW w:w="0" w:type="auto"/>
            <w:gridSpan w:val="2"/>
            <w:noWrap/>
            <w:hideMark/>
          </w:tcPr>
          <w:p w14:paraId="5340D2EF" w14:textId="77777777" w:rsidR="006242FA" w:rsidRPr="0023021D" w:rsidRDefault="006242FA" w:rsidP="006242FA">
            <w:pPr>
              <w:pStyle w:val="Default"/>
              <w:jc w:val="both"/>
              <w:rPr>
                <w:sz w:val="18"/>
                <w:szCs w:val="20"/>
              </w:rPr>
            </w:pPr>
          </w:p>
        </w:tc>
      </w:tr>
      <w:tr w:rsidR="006242FA" w:rsidRPr="003D3C91" w14:paraId="051EA115" w14:textId="77777777" w:rsidTr="003A3306">
        <w:trPr>
          <w:gridAfter w:val="1"/>
          <w:wAfter w:w="20" w:type="dxa"/>
          <w:trHeight w:val="288"/>
          <w:jc w:val="center"/>
        </w:trPr>
        <w:tc>
          <w:tcPr>
            <w:tcW w:w="0" w:type="auto"/>
            <w:noWrap/>
            <w:hideMark/>
          </w:tcPr>
          <w:p w14:paraId="1CFEC3EC" w14:textId="77777777" w:rsidR="006242FA" w:rsidRPr="0023021D" w:rsidRDefault="006242FA" w:rsidP="006242FA">
            <w:pPr>
              <w:pStyle w:val="Default"/>
              <w:jc w:val="both"/>
              <w:rPr>
                <w:sz w:val="18"/>
                <w:szCs w:val="20"/>
              </w:rPr>
            </w:pPr>
            <w:r w:rsidRPr="0023021D">
              <w:rPr>
                <w:sz w:val="18"/>
                <w:szCs w:val="20"/>
              </w:rPr>
              <w:t>Gamilaraay</w:t>
            </w:r>
          </w:p>
        </w:tc>
        <w:tc>
          <w:tcPr>
            <w:tcW w:w="0" w:type="auto"/>
            <w:gridSpan w:val="2"/>
            <w:noWrap/>
            <w:hideMark/>
          </w:tcPr>
          <w:p w14:paraId="74AEF8B1" w14:textId="77777777" w:rsidR="006242FA" w:rsidRPr="0023021D" w:rsidRDefault="006242FA" w:rsidP="006242FA">
            <w:pPr>
              <w:pStyle w:val="Default"/>
              <w:jc w:val="both"/>
              <w:rPr>
                <w:sz w:val="18"/>
                <w:szCs w:val="20"/>
              </w:rPr>
            </w:pPr>
          </w:p>
        </w:tc>
        <w:tc>
          <w:tcPr>
            <w:tcW w:w="0" w:type="auto"/>
            <w:gridSpan w:val="2"/>
            <w:noWrap/>
            <w:hideMark/>
          </w:tcPr>
          <w:p w14:paraId="778794D6" w14:textId="77777777" w:rsidR="006242FA" w:rsidRPr="0023021D" w:rsidRDefault="006242FA" w:rsidP="006242FA">
            <w:pPr>
              <w:pStyle w:val="Default"/>
              <w:jc w:val="both"/>
              <w:rPr>
                <w:sz w:val="18"/>
                <w:szCs w:val="20"/>
              </w:rPr>
            </w:pPr>
            <w:r w:rsidRPr="0023021D">
              <w:rPr>
                <w:sz w:val="18"/>
                <w:szCs w:val="20"/>
              </w:rPr>
              <w:t>16</w:t>
            </w:r>
          </w:p>
        </w:tc>
        <w:tc>
          <w:tcPr>
            <w:tcW w:w="0" w:type="auto"/>
            <w:gridSpan w:val="2"/>
            <w:noWrap/>
            <w:hideMark/>
          </w:tcPr>
          <w:p w14:paraId="2765BD5F" w14:textId="77777777" w:rsidR="006242FA" w:rsidRPr="0023021D" w:rsidRDefault="006242FA" w:rsidP="006242FA">
            <w:pPr>
              <w:pStyle w:val="Default"/>
              <w:jc w:val="both"/>
              <w:rPr>
                <w:sz w:val="18"/>
                <w:szCs w:val="20"/>
              </w:rPr>
            </w:pPr>
          </w:p>
        </w:tc>
      </w:tr>
      <w:tr w:rsidR="006242FA" w:rsidRPr="003D3C91" w14:paraId="5A95B972" w14:textId="77777777" w:rsidTr="003A3306">
        <w:trPr>
          <w:gridAfter w:val="1"/>
          <w:wAfter w:w="20" w:type="dxa"/>
          <w:trHeight w:val="288"/>
          <w:jc w:val="center"/>
        </w:trPr>
        <w:tc>
          <w:tcPr>
            <w:tcW w:w="0" w:type="auto"/>
            <w:noWrap/>
            <w:hideMark/>
          </w:tcPr>
          <w:p w14:paraId="0316659E" w14:textId="77777777" w:rsidR="006242FA" w:rsidRPr="0023021D" w:rsidRDefault="006242FA" w:rsidP="006242FA">
            <w:pPr>
              <w:pStyle w:val="Default"/>
              <w:jc w:val="both"/>
              <w:rPr>
                <w:sz w:val="18"/>
                <w:szCs w:val="20"/>
              </w:rPr>
            </w:pPr>
            <w:r w:rsidRPr="0023021D">
              <w:rPr>
                <w:sz w:val="18"/>
                <w:szCs w:val="20"/>
              </w:rPr>
              <w:t>Kalaw Kawaw Ya/Kalaw Lagaw Ya</w:t>
            </w:r>
          </w:p>
        </w:tc>
        <w:tc>
          <w:tcPr>
            <w:tcW w:w="0" w:type="auto"/>
            <w:gridSpan w:val="2"/>
            <w:noWrap/>
            <w:hideMark/>
          </w:tcPr>
          <w:p w14:paraId="0D4520B7" w14:textId="77777777" w:rsidR="006242FA" w:rsidRPr="0023021D" w:rsidRDefault="006242FA" w:rsidP="006242FA">
            <w:pPr>
              <w:pStyle w:val="Default"/>
              <w:jc w:val="both"/>
              <w:rPr>
                <w:sz w:val="18"/>
                <w:szCs w:val="20"/>
              </w:rPr>
            </w:pPr>
          </w:p>
        </w:tc>
        <w:tc>
          <w:tcPr>
            <w:tcW w:w="0" w:type="auto"/>
            <w:gridSpan w:val="2"/>
            <w:noWrap/>
            <w:hideMark/>
          </w:tcPr>
          <w:p w14:paraId="3004B672" w14:textId="77777777" w:rsidR="006242FA" w:rsidRPr="0023021D" w:rsidRDefault="006242FA" w:rsidP="006242FA">
            <w:pPr>
              <w:pStyle w:val="Default"/>
              <w:jc w:val="both"/>
              <w:rPr>
                <w:sz w:val="18"/>
                <w:szCs w:val="20"/>
              </w:rPr>
            </w:pPr>
            <w:r w:rsidRPr="0023021D">
              <w:rPr>
                <w:sz w:val="18"/>
                <w:szCs w:val="20"/>
              </w:rPr>
              <w:t>14</w:t>
            </w:r>
          </w:p>
        </w:tc>
        <w:tc>
          <w:tcPr>
            <w:tcW w:w="0" w:type="auto"/>
            <w:gridSpan w:val="2"/>
            <w:noWrap/>
            <w:hideMark/>
          </w:tcPr>
          <w:p w14:paraId="3FD7F318" w14:textId="77777777" w:rsidR="006242FA" w:rsidRPr="0023021D" w:rsidRDefault="006242FA" w:rsidP="006242FA">
            <w:pPr>
              <w:pStyle w:val="Default"/>
              <w:jc w:val="both"/>
              <w:rPr>
                <w:sz w:val="18"/>
                <w:szCs w:val="20"/>
              </w:rPr>
            </w:pPr>
            <w:r w:rsidRPr="0023021D">
              <w:rPr>
                <w:sz w:val="18"/>
                <w:szCs w:val="20"/>
              </w:rPr>
              <w:t>17</w:t>
            </w:r>
          </w:p>
        </w:tc>
      </w:tr>
      <w:tr w:rsidR="006242FA" w:rsidRPr="003D3C91" w14:paraId="2C85F259" w14:textId="77777777" w:rsidTr="003A3306">
        <w:trPr>
          <w:gridAfter w:val="1"/>
          <w:wAfter w:w="20" w:type="dxa"/>
          <w:trHeight w:val="288"/>
          <w:jc w:val="center"/>
        </w:trPr>
        <w:tc>
          <w:tcPr>
            <w:tcW w:w="0" w:type="auto"/>
            <w:noWrap/>
            <w:hideMark/>
          </w:tcPr>
          <w:p w14:paraId="3CF824C7" w14:textId="77777777" w:rsidR="006242FA" w:rsidRPr="0023021D" w:rsidRDefault="006242FA" w:rsidP="006242FA">
            <w:pPr>
              <w:pStyle w:val="Default"/>
              <w:jc w:val="both"/>
              <w:rPr>
                <w:sz w:val="18"/>
                <w:szCs w:val="20"/>
              </w:rPr>
            </w:pPr>
            <w:r w:rsidRPr="0023021D">
              <w:rPr>
                <w:sz w:val="18"/>
                <w:szCs w:val="20"/>
              </w:rPr>
              <w:t>Guugu Yimidhirr</w:t>
            </w:r>
          </w:p>
        </w:tc>
        <w:tc>
          <w:tcPr>
            <w:tcW w:w="0" w:type="auto"/>
            <w:gridSpan w:val="2"/>
            <w:noWrap/>
            <w:hideMark/>
          </w:tcPr>
          <w:p w14:paraId="16A7C262" w14:textId="77777777" w:rsidR="006242FA" w:rsidRPr="0023021D" w:rsidRDefault="006242FA" w:rsidP="006242FA">
            <w:pPr>
              <w:pStyle w:val="Default"/>
              <w:jc w:val="both"/>
              <w:rPr>
                <w:sz w:val="18"/>
                <w:szCs w:val="20"/>
              </w:rPr>
            </w:pPr>
          </w:p>
        </w:tc>
        <w:tc>
          <w:tcPr>
            <w:tcW w:w="0" w:type="auto"/>
            <w:gridSpan w:val="2"/>
            <w:noWrap/>
            <w:hideMark/>
          </w:tcPr>
          <w:p w14:paraId="3CD8E625" w14:textId="77777777" w:rsidR="006242FA" w:rsidRPr="0023021D" w:rsidRDefault="006242FA" w:rsidP="006242FA">
            <w:pPr>
              <w:pStyle w:val="Default"/>
              <w:jc w:val="both"/>
              <w:rPr>
                <w:sz w:val="18"/>
                <w:szCs w:val="20"/>
              </w:rPr>
            </w:pPr>
          </w:p>
        </w:tc>
        <w:tc>
          <w:tcPr>
            <w:tcW w:w="0" w:type="auto"/>
            <w:gridSpan w:val="2"/>
            <w:noWrap/>
            <w:hideMark/>
          </w:tcPr>
          <w:p w14:paraId="6801EA49" w14:textId="77777777" w:rsidR="006242FA" w:rsidRPr="0023021D" w:rsidRDefault="006242FA" w:rsidP="006242FA">
            <w:pPr>
              <w:pStyle w:val="Default"/>
              <w:jc w:val="both"/>
              <w:rPr>
                <w:sz w:val="18"/>
                <w:szCs w:val="20"/>
              </w:rPr>
            </w:pPr>
            <w:r w:rsidRPr="0023021D">
              <w:rPr>
                <w:sz w:val="18"/>
                <w:szCs w:val="20"/>
              </w:rPr>
              <w:t>9</w:t>
            </w:r>
          </w:p>
        </w:tc>
      </w:tr>
      <w:tr w:rsidR="006242FA" w:rsidRPr="003D3C91" w14:paraId="7C5C37BD" w14:textId="77777777" w:rsidTr="003A3306">
        <w:trPr>
          <w:gridAfter w:val="1"/>
          <w:wAfter w:w="20" w:type="dxa"/>
          <w:trHeight w:val="288"/>
          <w:jc w:val="center"/>
        </w:trPr>
        <w:tc>
          <w:tcPr>
            <w:tcW w:w="0" w:type="auto"/>
            <w:noWrap/>
            <w:hideMark/>
          </w:tcPr>
          <w:p w14:paraId="29AF1587" w14:textId="77777777" w:rsidR="006242FA" w:rsidRPr="0023021D" w:rsidRDefault="006242FA" w:rsidP="006242FA">
            <w:pPr>
              <w:pStyle w:val="Default"/>
              <w:jc w:val="both"/>
              <w:rPr>
                <w:sz w:val="18"/>
                <w:szCs w:val="20"/>
              </w:rPr>
            </w:pPr>
            <w:r w:rsidRPr="0023021D">
              <w:rPr>
                <w:sz w:val="18"/>
                <w:szCs w:val="20"/>
              </w:rPr>
              <w:t>Wik Mungkan</w:t>
            </w:r>
          </w:p>
        </w:tc>
        <w:tc>
          <w:tcPr>
            <w:tcW w:w="0" w:type="auto"/>
            <w:gridSpan w:val="2"/>
            <w:noWrap/>
            <w:hideMark/>
          </w:tcPr>
          <w:p w14:paraId="3CD9A3AD" w14:textId="77777777" w:rsidR="006242FA" w:rsidRPr="0023021D" w:rsidRDefault="006242FA" w:rsidP="006242FA">
            <w:pPr>
              <w:pStyle w:val="Default"/>
              <w:jc w:val="both"/>
              <w:rPr>
                <w:sz w:val="18"/>
                <w:szCs w:val="20"/>
              </w:rPr>
            </w:pPr>
          </w:p>
        </w:tc>
        <w:tc>
          <w:tcPr>
            <w:tcW w:w="0" w:type="auto"/>
            <w:gridSpan w:val="2"/>
            <w:noWrap/>
            <w:hideMark/>
          </w:tcPr>
          <w:p w14:paraId="0468F034" w14:textId="77777777" w:rsidR="006242FA" w:rsidRPr="0023021D" w:rsidRDefault="006242FA" w:rsidP="006242FA">
            <w:pPr>
              <w:pStyle w:val="Default"/>
              <w:jc w:val="both"/>
              <w:rPr>
                <w:sz w:val="18"/>
                <w:szCs w:val="20"/>
              </w:rPr>
            </w:pPr>
          </w:p>
        </w:tc>
        <w:tc>
          <w:tcPr>
            <w:tcW w:w="0" w:type="auto"/>
            <w:gridSpan w:val="2"/>
            <w:noWrap/>
            <w:hideMark/>
          </w:tcPr>
          <w:p w14:paraId="48D3B1E3" w14:textId="77777777" w:rsidR="006242FA" w:rsidRPr="0023021D" w:rsidRDefault="006242FA" w:rsidP="006242FA">
            <w:pPr>
              <w:pStyle w:val="Default"/>
              <w:jc w:val="both"/>
              <w:rPr>
                <w:sz w:val="18"/>
                <w:szCs w:val="20"/>
              </w:rPr>
            </w:pPr>
            <w:r w:rsidRPr="0023021D">
              <w:rPr>
                <w:sz w:val="18"/>
                <w:szCs w:val="20"/>
              </w:rPr>
              <w:t>9</w:t>
            </w:r>
          </w:p>
        </w:tc>
      </w:tr>
      <w:tr w:rsidR="006242FA" w:rsidRPr="003D3C91" w14:paraId="4C172093" w14:textId="77777777" w:rsidTr="003A3306">
        <w:trPr>
          <w:gridAfter w:val="1"/>
          <w:wAfter w:w="20" w:type="dxa"/>
          <w:trHeight w:val="288"/>
          <w:jc w:val="center"/>
        </w:trPr>
        <w:tc>
          <w:tcPr>
            <w:tcW w:w="0" w:type="auto"/>
            <w:tcBorders>
              <w:bottom w:val="single" w:sz="4" w:space="0" w:color="auto"/>
            </w:tcBorders>
            <w:noWrap/>
            <w:hideMark/>
          </w:tcPr>
          <w:p w14:paraId="78D34B89" w14:textId="77777777" w:rsidR="006242FA" w:rsidRPr="0023021D" w:rsidRDefault="006242FA" w:rsidP="006242FA">
            <w:pPr>
              <w:pStyle w:val="Default"/>
              <w:jc w:val="both"/>
              <w:rPr>
                <w:sz w:val="18"/>
                <w:szCs w:val="20"/>
              </w:rPr>
            </w:pPr>
            <w:r w:rsidRPr="0023021D">
              <w:rPr>
                <w:sz w:val="18"/>
                <w:szCs w:val="20"/>
              </w:rPr>
              <w:t>English only spoken at home</w:t>
            </w:r>
          </w:p>
        </w:tc>
        <w:tc>
          <w:tcPr>
            <w:tcW w:w="0" w:type="auto"/>
            <w:gridSpan w:val="2"/>
            <w:tcBorders>
              <w:bottom w:val="single" w:sz="4" w:space="0" w:color="auto"/>
            </w:tcBorders>
            <w:noWrap/>
            <w:hideMark/>
          </w:tcPr>
          <w:p w14:paraId="5D05CCF7" w14:textId="77777777" w:rsidR="006242FA" w:rsidRPr="0023021D" w:rsidRDefault="006242FA" w:rsidP="006242FA">
            <w:pPr>
              <w:pStyle w:val="Default"/>
              <w:jc w:val="both"/>
              <w:rPr>
                <w:sz w:val="18"/>
                <w:szCs w:val="20"/>
              </w:rPr>
            </w:pPr>
            <w:r w:rsidRPr="0023021D">
              <w:rPr>
                <w:sz w:val="18"/>
                <w:szCs w:val="20"/>
              </w:rPr>
              <w:t>66,787</w:t>
            </w:r>
          </w:p>
        </w:tc>
        <w:tc>
          <w:tcPr>
            <w:tcW w:w="0" w:type="auto"/>
            <w:gridSpan w:val="2"/>
            <w:tcBorders>
              <w:bottom w:val="single" w:sz="4" w:space="0" w:color="auto"/>
            </w:tcBorders>
            <w:noWrap/>
            <w:hideMark/>
          </w:tcPr>
          <w:p w14:paraId="429505DC" w14:textId="77777777" w:rsidR="006242FA" w:rsidRPr="0023021D" w:rsidRDefault="006242FA" w:rsidP="006242FA">
            <w:pPr>
              <w:pStyle w:val="Default"/>
              <w:jc w:val="both"/>
              <w:rPr>
                <w:sz w:val="18"/>
                <w:szCs w:val="20"/>
              </w:rPr>
            </w:pPr>
            <w:r w:rsidRPr="0023021D">
              <w:rPr>
                <w:sz w:val="18"/>
                <w:szCs w:val="20"/>
              </w:rPr>
              <w:t>50,255</w:t>
            </w:r>
          </w:p>
        </w:tc>
        <w:tc>
          <w:tcPr>
            <w:tcW w:w="0" w:type="auto"/>
            <w:gridSpan w:val="2"/>
            <w:tcBorders>
              <w:bottom w:val="single" w:sz="4" w:space="0" w:color="auto"/>
            </w:tcBorders>
            <w:noWrap/>
            <w:hideMark/>
          </w:tcPr>
          <w:p w14:paraId="6A0E9280" w14:textId="77777777" w:rsidR="006242FA" w:rsidRPr="0023021D" w:rsidRDefault="006242FA" w:rsidP="006242FA">
            <w:pPr>
              <w:pStyle w:val="Default"/>
              <w:jc w:val="both"/>
              <w:rPr>
                <w:sz w:val="18"/>
                <w:szCs w:val="20"/>
              </w:rPr>
            </w:pPr>
            <w:r w:rsidRPr="0023021D">
              <w:rPr>
                <w:sz w:val="18"/>
                <w:szCs w:val="20"/>
              </w:rPr>
              <w:t>38,652</w:t>
            </w:r>
          </w:p>
        </w:tc>
      </w:tr>
      <w:tr w:rsidR="001520C6" w:rsidRPr="003A3306" w14:paraId="6DA10302" w14:textId="77777777" w:rsidTr="00B23FD7">
        <w:trPr>
          <w:trHeight w:val="288"/>
          <w:jc w:val="center"/>
        </w:trPr>
        <w:tc>
          <w:tcPr>
            <w:tcW w:w="4815" w:type="dxa"/>
            <w:gridSpan w:val="2"/>
            <w:tcBorders>
              <w:top w:val="nil"/>
              <w:bottom w:val="nil"/>
            </w:tcBorders>
            <w:noWrap/>
            <w:hideMark/>
          </w:tcPr>
          <w:p w14:paraId="04B381DA" w14:textId="0A883286" w:rsidR="001520C6" w:rsidRPr="0023021D" w:rsidRDefault="00B23FD7" w:rsidP="00DD7BEC">
            <w:pPr>
              <w:pStyle w:val="Default"/>
              <w:jc w:val="both"/>
              <w:rPr>
                <w:b/>
                <w:bCs/>
                <w:sz w:val="18"/>
                <w:szCs w:val="20"/>
              </w:rPr>
            </w:pPr>
            <w:r w:rsidRPr="0023021D">
              <w:rPr>
                <w:b/>
                <w:bCs/>
                <w:sz w:val="18"/>
                <w:szCs w:val="20"/>
              </w:rPr>
              <w:t>Melbourne</w:t>
            </w:r>
            <w:r w:rsidR="00FC7186" w:rsidRPr="0023021D">
              <w:rPr>
                <w:b/>
                <w:bCs/>
                <w:sz w:val="18"/>
                <w:szCs w:val="20"/>
              </w:rPr>
              <w:t xml:space="preserve"> IREG – Indigenous Status</w:t>
            </w:r>
          </w:p>
        </w:tc>
        <w:tc>
          <w:tcPr>
            <w:tcW w:w="828" w:type="dxa"/>
            <w:gridSpan w:val="2"/>
            <w:tcBorders>
              <w:top w:val="nil"/>
              <w:bottom w:val="nil"/>
            </w:tcBorders>
            <w:noWrap/>
            <w:hideMark/>
          </w:tcPr>
          <w:p w14:paraId="7589408A" w14:textId="77777777" w:rsidR="001520C6" w:rsidRPr="0023021D" w:rsidRDefault="001520C6" w:rsidP="00DD7BEC">
            <w:pPr>
              <w:pStyle w:val="Default"/>
              <w:jc w:val="both"/>
              <w:rPr>
                <w:b/>
                <w:bCs/>
                <w:sz w:val="18"/>
                <w:szCs w:val="20"/>
              </w:rPr>
            </w:pPr>
            <w:r w:rsidRPr="0023021D">
              <w:rPr>
                <w:b/>
                <w:bCs/>
                <w:sz w:val="18"/>
                <w:szCs w:val="20"/>
              </w:rPr>
              <w:t>2016</w:t>
            </w:r>
          </w:p>
        </w:tc>
        <w:tc>
          <w:tcPr>
            <w:tcW w:w="828" w:type="dxa"/>
            <w:gridSpan w:val="2"/>
            <w:tcBorders>
              <w:top w:val="nil"/>
              <w:bottom w:val="nil"/>
            </w:tcBorders>
            <w:noWrap/>
            <w:hideMark/>
          </w:tcPr>
          <w:p w14:paraId="2D7DDEC0" w14:textId="77777777" w:rsidR="001520C6" w:rsidRPr="0023021D" w:rsidRDefault="001520C6" w:rsidP="00DD7BEC">
            <w:pPr>
              <w:pStyle w:val="Default"/>
              <w:jc w:val="both"/>
              <w:rPr>
                <w:b/>
                <w:bCs/>
                <w:sz w:val="18"/>
                <w:szCs w:val="20"/>
              </w:rPr>
            </w:pPr>
            <w:r w:rsidRPr="0023021D">
              <w:rPr>
                <w:b/>
                <w:bCs/>
                <w:sz w:val="18"/>
                <w:szCs w:val="20"/>
              </w:rPr>
              <w:t>2011</w:t>
            </w:r>
          </w:p>
        </w:tc>
        <w:tc>
          <w:tcPr>
            <w:tcW w:w="828" w:type="dxa"/>
            <w:gridSpan w:val="2"/>
            <w:tcBorders>
              <w:top w:val="nil"/>
              <w:bottom w:val="nil"/>
            </w:tcBorders>
            <w:noWrap/>
            <w:hideMark/>
          </w:tcPr>
          <w:p w14:paraId="50D745E3" w14:textId="77777777" w:rsidR="001520C6" w:rsidRPr="0023021D" w:rsidRDefault="001520C6" w:rsidP="00DD7BEC">
            <w:pPr>
              <w:pStyle w:val="Default"/>
              <w:jc w:val="both"/>
              <w:rPr>
                <w:b/>
                <w:bCs/>
                <w:sz w:val="18"/>
                <w:szCs w:val="20"/>
              </w:rPr>
            </w:pPr>
            <w:r w:rsidRPr="0023021D">
              <w:rPr>
                <w:b/>
                <w:bCs/>
                <w:sz w:val="18"/>
                <w:szCs w:val="20"/>
              </w:rPr>
              <w:t>2006</w:t>
            </w:r>
          </w:p>
        </w:tc>
      </w:tr>
      <w:tr w:rsidR="001520C6" w:rsidRPr="003A3306" w14:paraId="6475D4E3" w14:textId="77777777" w:rsidTr="00B23FD7">
        <w:trPr>
          <w:trHeight w:val="288"/>
          <w:jc w:val="center"/>
        </w:trPr>
        <w:tc>
          <w:tcPr>
            <w:tcW w:w="4815" w:type="dxa"/>
            <w:gridSpan w:val="2"/>
            <w:tcBorders>
              <w:top w:val="nil"/>
            </w:tcBorders>
            <w:noWrap/>
            <w:hideMark/>
          </w:tcPr>
          <w:p w14:paraId="54FD52FE" w14:textId="77777777" w:rsidR="001520C6" w:rsidRPr="0023021D" w:rsidRDefault="001520C6" w:rsidP="00DD7BEC">
            <w:pPr>
              <w:pStyle w:val="Default"/>
              <w:jc w:val="both"/>
              <w:rPr>
                <w:sz w:val="18"/>
                <w:szCs w:val="20"/>
              </w:rPr>
            </w:pPr>
            <w:r w:rsidRPr="0023021D">
              <w:rPr>
                <w:sz w:val="18"/>
                <w:szCs w:val="20"/>
              </w:rPr>
              <w:t>Aboriginal</w:t>
            </w:r>
          </w:p>
        </w:tc>
        <w:tc>
          <w:tcPr>
            <w:tcW w:w="828" w:type="dxa"/>
            <w:gridSpan w:val="2"/>
            <w:tcBorders>
              <w:top w:val="nil"/>
            </w:tcBorders>
            <w:noWrap/>
            <w:hideMark/>
          </w:tcPr>
          <w:p w14:paraId="1565D070" w14:textId="77777777" w:rsidR="001520C6" w:rsidRPr="0023021D" w:rsidRDefault="001520C6" w:rsidP="00DD7BEC">
            <w:pPr>
              <w:pStyle w:val="Default"/>
              <w:jc w:val="both"/>
              <w:rPr>
                <w:sz w:val="18"/>
                <w:szCs w:val="20"/>
              </w:rPr>
            </w:pPr>
            <w:r w:rsidRPr="0023021D">
              <w:rPr>
                <w:sz w:val="18"/>
                <w:szCs w:val="20"/>
              </w:rPr>
              <w:t>21,589</w:t>
            </w:r>
          </w:p>
        </w:tc>
        <w:tc>
          <w:tcPr>
            <w:tcW w:w="828" w:type="dxa"/>
            <w:gridSpan w:val="2"/>
            <w:tcBorders>
              <w:top w:val="nil"/>
            </w:tcBorders>
            <w:noWrap/>
            <w:hideMark/>
          </w:tcPr>
          <w:p w14:paraId="7DFA1D52" w14:textId="77777777" w:rsidR="001520C6" w:rsidRPr="0023021D" w:rsidRDefault="001520C6" w:rsidP="00DD7BEC">
            <w:pPr>
              <w:pStyle w:val="Default"/>
              <w:jc w:val="both"/>
              <w:rPr>
                <w:sz w:val="18"/>
                <w:szCs w:val="20"/>
              </w:rPr>
            </w:pPr>
            <w:r w:rsidRPr="0023021D">
              <w:rPr>
                <w:sz w:val="18"/>
                <w:szCs w:val="20"/>
              </w:rPr>
              <w:t>15,876</w:t>
            </w:r>
          </w:p>
        </w:tc>
        <w:tc>
          <w:tcPr>
            <w:tcW w:w="828" w:type="dxa"/>
            <w:gridSpan w:val="2"/>
            <w:tcBorders>
              <w:top w:val="nil"/>
            </w:tcBorders>
            <w:noWrap/>
            <w:hideMark/>
          </w:tcPr>
          <w:p w14:paraId="7F43BB4F" w14:textId="77777777" w:rsidR="001520C6" w:rsidRPr="0023021D" w:rsidRDefault="001520C6" w:rsidP="00DD7BEC">
            <w:pPr>
              <w:pStyle w:val="Default"/>
              <w:jc w:val="both"/>
              <w:rPr>
                <w:sz w:val="18"/>
                <w:szCs w:val="20"/>
              </w:rPr>
            </w:pPr>
            <w:r w:rsidRPr="0023021D">
              <w:rPr>
                <w:sz w:val="18"/>
                <w:szCs w:val="20"/>
              </w:rPr>
              <w:t>12,437</w:t>
            </w:r>
          </w:p>
        </w:tc>
      </w:tr>
      <w:tr w:rsidR="001520C6" w:rsidRPr="003A3306" w14:paraId="1C43CC64" w14:textId="77777777" w:rsidTr="00DD7BEC">
        <w:trPr>
          <w:trHeight w:val="288"/>
          <w:jc w:val="center"/>
        </w:trPr>
        <w:tc>
          <w:tcPr>
            <w:tcW w:w="4815" w:type="dxa"/>
            <w:gridSpan w:val="2"/>
            <w:noWrap/>
            <w:hideMark/>
          </w:tcPr>
          <w:p w14:paraId="1774E6CD" w14:textId="77777777" w:rsidR="001520C6" w:rsidRPr="0023021D" w:rsidRDefault="001520C6" w:rsidP="00DD7BEC">
            <w:pPr>
              <w:pStyle w:val="Default"/>
              <w:jc w:val="both"/>
              <w:rPr>
                <w:sz w:val="18"/>
                <w:szCs w:val="20"/>
              </w:rPr>
            </w:pPr>
            <w:r w:rsidRPr="0023021D">
              <w:rPr>
                <w:sz w:val="18"/>
                <w:szCs w:val="20"/>
              </w:rPr>
              <w:t>Torres Strait Islander</w:t>
            </w:r>
          </w:p>
        </w:tc>
        <w:tc>
          <w:tcPr>
            <w:tcW w:w="828" w:type="dxa"/>
            <w:gridSpan w:val="2"/>
            <w:noWrap/>
            <w:hideMark/>
          </w:tcPr>
          <w:p w14:paraId="7AC7143F" w14:textId="77777777" w:rsidR="001520C6" w:rsidRPr="0023021D" w:rsidRDefault="001520C6" w:rsidP="00DD7BEC">
            <w:pPr>
              <w:pStyle w:val="Default"/>
              <w:jc w:val="both"/>
              <w:rPr>
                <w:sz w:val="18"/>
                <w:szCs w:val="20"/>
              </w:rPr>
            </w:pPr>
            <w:r w:rsidRPr="0023021D">
              <w:rPr>
                <w:sz w:val="18"/>
                <w:szCs w:val="20"/>
              </w:rPr>
              <w:t>1,120</w:t>
            </w:r>
          </w:p>
        </w:tc>
        <w:tc>
          <w:tcPr>
            <w:tcW w:w="828" w:type="dxa"/>
            <w:gridSpan w:val="2"/>
            <w:noWrap/>
            <w:hideMark/>
          </w:tcPr>
          <w:p w14:paraId="4260A38E" w14:textId="77777777" w:rsidR="001520C6" w:rsidRPr="0023021D" w:rsidRDefault="001520C6" w:rsidP="00DD7BEC">
            <w:pPr>
              <w:pStyle w:val="Default"/>
              <w:jc w:val="both"/>
              <w:rPr>
                <w:sz w:val="18"/>
                <w:szCs w:val="20"/>
              </w:rPr>
            </w:pPr>
            <w:r w:rsidRPr="0023021D">
              <w:rPr>
                <w:sz w:val="18"/>
                <w:szCs w:val="20"/>
              </w:rPr>
              <w:t>1,226</w:t>
            </w:r>
          </w:p>
        </w:tc>
        <w:tc>
          <w:tcPr>
            <w:tcW w:w="828" w:type="dxa"/>
            <w:gridSpan w:val="2"/>
            <w:noWrap/>
            <w:hideMark/>
          </w:tcPr>
          <w:p w14:paraId="106F635E" w14:textId="77777777" w:rsidR="001520C6" w:rsidRPr="0023021D" w:rsidRDefault="001520C6" w:rsidP="00DD7BEC">
            <w:pPr>
              <w:pStyle w:val="Default"/>
              <w:jc w:val="both"/>
              <w:rPr>
                <w:sz w:val="18"/>
                <w:szCs w:val="20"/>
              </w:rPr>
            </w:pPr>
            <w:r w:rsidRPr="0023021D">
              <w:rPr>
                <w:sz w:val="18"/>
                <w:szCs w:val="20"/>
              </w:rPr>
              <w:t>1,255</w:t>
            </w:r>
          </w:p>
        </w:tc>
      </w:tr>
      <w:tr w:rsidR="001520C6" w:rsidRPr="003A3306" w14:paraId="198EA53A" w14:textId="77777777" w:rsidTr="00DD7BEC">
        <w:trPr>
          <w:trHeight w:val="288"/>
          <w:jc w:val="center"/>
        </w:trPr>
        <w:tc>
          <w:tcPr>
            <w:tcW w:w="4815" w:type="dxa"/>
            <w:gridSpan w:val="2"/>
            <w:noWrap/>
            <w:hideMark/>
          </w:tcPr>
          <w:p w14:paraId="7004D77D" w14:textId="77777777" w:rsidR="001520C6" w:rsidRPr="0023021D" w:rsidRDefault="001520C6" w:rsidP="00DD7BEC">
            <w:pPr>
              <w:pStyle w:val="Default"/>
              <w:jc w:val="both"/>
              <w:rPr>
                <w:sz w:val="18"/>
                <w:szCs w:val="20"/>
              </w:rPr>
            </w:pPr>
            <w:r w:rsidRPr="0023021D">
              <w:rPr>
                <w:sz w:val="18"/>
                <w:szCs w:val="20"/>
              </w:rPr>
              <w:t>Both Aboriginal and Torres Strait Islander</w:t>
            </w:r>
          </w:p>
        </w:tc>
        <w:tc>
          <w:tcPr>
            <w:tcW w:w="828" w:type="dxa"/>
            <w:gridSpan w:val="2"/>
            <w:noWrap/>
            <w:hideMark/>
          </w:tcPr>
          <w:p w14:paraId="04CBDB56" w14:textId="77777777" w:rsidR="001520C6" w:rsidRPr="0023021D" w:rsidRDefault="001520C6" w:rsidP="00DD7BEC">
            <w:pPr>
              <w:pStyle w:val="Default"/>
              <w:jc w:val="both"/>
              <w:rPr>
                <w:sz w:val="18"/>
                <w:szCs w:val="20"/>
              </w:rPr>
            </w:pPr>
            <w:r w:rsidRPr="0023021D">
              <w:rPr>
                <w:sz w:val="18"/>
                <w:szCs w:val="20"/>
              </w:rPr>
              <w:t>598</w:t>
            </w:r>
          </w:p>
        </w:tc>
        <w:tc>
          <w:tcPr>
            <w:tcW w:w="828" w:type="dxa"/>
            <w:gridSpan w:val="2"/>
            <w:noWrap/>
            <w:hideMark/>
          </w:tcPr>
          <w:p w14:paraId="1BAA2EB6" w14:textId="77777777" w:rsidR="001520C6" w:rsidRPr="0023021D" w:rsidRDefault="001520C6" w:rsidP="00DD7BEC">
            <w:pPr>
              <w:pStyle w:val="Default"/>
              <w:jc w:val="both"/>
              <w:rPr>
                <w:sz w:val="18"/>
                <w:szCs w:val="20"/>
              </w:rPr>
            </w:pPr>
            <w:r w:rsidRPr="0023021D">
              <w:rPr>
                <w:sz w:val="18"/>
                <w:szCs w:val="20"/>
              </w:rPr>
              <w:t>485</w:t>
            </w:r>
          </w:p>
        </w:tc>
        <w:tc>
          <w:tcPr>
            <w:tcW w:w="828" w:type="dxa"/>
            <w:gridSpan w:val="2"/>
            <w:noWrap/>
            <w:hideMark/>
          </w:tcPr>
          <w:p w14:paraId="6ACEC5FF" w14:textId="77777777" w:rsidR="001520C6" w:rsidRPr="0023021D" w:rsidRDefault="001520C6" w:rsidP="00DD7BEC">
            <w:pPr>
              <w:pStyle w:val="Default"/>
              <w:jc w:val="both"/>
              <w:rPr>
                <w:sz w:val="18"/>
                <w:szCs w:val="20"/>
              </w:rPr>
            </w:pPr>
            <w:r w:rsidRPr="0023021D">
              <w:rPr>
                <w:sz w:val="18"/>
                <w:szCs w:val="20"/>
              </w:rPr>
              <w:t>439</w:t>
            </w:r>
          </w:p>
        </w:tc>
      </w:tr>
      <w:tr w:rsidR="001520C6" w:rsidRPr="003A3306" w14:paraId="2A82F3A5" w14:textId="77777777" w:rsidTr="00DD7BEC">
        <w:trPr>
          <w:trHeight w:val="288"/>
          <w:jc w:val="center"/>
        </w:trPr>
        <w:tc>
          <w:tcPr>
            <w:tcW w:w="4815" w:type="dxa"/>
            <w:gridSpan w:val="2"/>
            <w:tcBorders>
              <w:bottom w:val="single" w:sz="4" w:space="0" w:color="auto"/>
            </w:tcBorders>
            <w:noWrap/>
            <w:hideMark/>
          </w:tcPr>
          <w:p w14:paraId="1065509B" w14:textId="77777777" w:rsidR="001520C6" w:rsidRPr="0023021D" w:rsidRDefault="001520C6" w:rsidP="00AE6342">
            <w:pPr>
              <w:pStyle w:val="Default"/>
              <w:jc w:val="right"/>
              <w:rPr>
                <w:b/>
                <w:bCs/>
                <w:color w:val="auto"/>
                <w:sz w:val="18"/>
                <w:szCs w:val="20"/>
              </w:rPr>
            </w:pPr>
            <w:r w:rsidRPr="0023021D">
              <w:rPr>
                <w:b/>
                <w:bCs/>
                <w:color w:val="auto"/>
                <w:sz w:val="18"/>
                <w:szCs w:val="20"/>
              </w:rPr>
              <w:t>TOTAL</w:t>
            </w:r>
          </w:p>
        </w:tc>
        <w:tc>
          <w:tcPr>
            <w:tcW w:w="828" w:type="dxa"/>
            <w:gridSpan w:val="2"/>
            <w:tcBorders>
              <w:bottom w:val="single" w:sz="4" w:space="0" w:color="auto"/>
            </w:tcBorders>
            <w:noWrap/>
            <w:hideMark/>
          </w:tcPr>
          <w:p w14:paraId="19D1F612" w14:textId="77777777" w:rsidR="001520C6" w:rsidRPr="0023021D" w:rsidRDefault="001520C6" w:rsidP="00DD7BEC">
            <w:pPr>
              <w:pStyle w:val="Default"/>
              <w:jc w:val="both"/>
              <w:rPr>
                <w:b/>
                <w:color w:val="auto"/>
                <w:sz w:val="18"/>
                <w:szCs w:val="20"/>
              </w:rPr>
            </w:pPr>
            <w:r w:rsidRPr="0023021D">
              <w:rPr>
                <w:b/>
                <w:color w:val="auto"/>
                <w:sz w:val="18"/>
                <w:szCs w:val="20"/>
              </w:rPr>
              <w:t>23,307</w:t>
            </w:r>
          </w:p>
        </w:tc>
        <w:tc>
          <w:tcPr>
            <w:tcW w:w="828" w:type="dxa"/>
            <w:gridSpan w:val="2"/>
            <w:tcBorders>
              <w:bottom w:val="single" w:sz="4" w:space="0" w:color="auto"/>
            </w:tcBorders>
            <w:noWrap/>
            <w:hideMark/>
          </w:tcPr>
          <w:p w14:paraId="26D9C704" w14:textId="77777777" w:rsidR="001520C6" w:rsidRPr="0023021D" w:rsidRDefault="001520C6" w:rsidP="00DD7BEC">
            <w:pPr>
              <w:pStyle w:val="Default"/>
              <w:jc w:val="both"/>
              <w:rPr>
                <w:b/>
                <w:color w:val="auto"/>
                <w:sz w:val="18"/>
                <w:szCs w:val="20"/>
              </w:rPr>
            </w:pPr>
            <w:r w:rsidRPr="0023021D">
              <w:rPr>
                <w:b/>
                <w:color w:val="auto"/>
                <w:sz w:val="18"/>
                <w:szCs w:val="20"/>
              </w:rPr>
              <w:t>17,587</w:t>
            </w:r>
          </w:p>
        </w:tc>
        <w:tc>
          <w:tcPr>
            <w:tcW w:w="828" w:type="dxa"/>
            <w:gridSpan w:val="2"/>
            <w:tcBorders>
              <w:bottom w:val="single" w:sz="4" w:space="0" w:color="auto"/>
            </w:tcBorders>
            <w:noWrap/>
            <w:hideMark/>
          </w:tcPr>
          <w:p w14:paraId="0BB499F5" w14:textId="77777777" w:rsidR="001520C6" w:rsidRPr="0023021D" w:rsidRDefault="001520C6" w:rsidP="00DD7BEC">
            <w:pPr>
              <w:pStyle w:val="Default"/>
              <w:jc w:val="both"/>
              <w:rPr>
                <w:b/>
                <w:color w:val="auto"/>
                <w:sz w:val="18"/>
                <w:szCs w:val="20"/>
              </w:rPr>
            </w:pPr>
            <w:r w:rsidRPr="0023021D">
              <w:rPr>
                <w:b/>
                <w:color w:val="auto"/>
                <w:sz w:val="18"/>
                <w:szCs w:val="20"/>
              </w:rPr>
              <w:t>14,131</w:t>
            </w:r>
          </w:p>
        </w:tc>
      </w:tr>
      <w:tr w:rsidR="001520C6" w:rsidRPr="003A3306" w14:paraId="0C03EC8D" w14:textId="77777777" w:rsidTr="00DD7BEC">
        <w:trPr>
          <w:trHeight w:val="288"/>
          <w:jc w:val="center"/>
        </w:trPr>
        <w:tc>
          <w:tcPr>
            <w:tcW w:w="4815" w:type="dxa"/>
            <w:gridSpan w:val="2"/>
            <w:tcBorders>
              <w:top w:val="single" w:sz="4" w:space="0" w:color="auto"/>
              <w:bottom w:val="nil"/>
            </w:tcBorders>
            <w:noWrap/>
            <w:hideMark/>
          </w:tcPr>
          <w:p w14:paraId="7CC9B7C9" w14:textId="77777777" w:rsidR="001520C6" w:rsidRPr="0023021D" w:rsidRDefault="001520C6" w:rsidP="00DD7BEC">
            <w:pPr>
              <w:pStyle w:val="Default"/>
              <w:jc w:val="both"/>
              <w:rPr>
                <w:b/>
                <w:bCs/>
                <w:sz w:val="18"/>
                <w:szCs w:val="20"/>
              </w:rPr>
            </w:pPr>
            <w:r w:rsidRPr="0023021D">
              <w:rPr>
                <w:b/>
                <w:bCs/>
                <w:sz w:val="18"/>
                <w:szCs w:val="20"/>
              </w:rPr>
              <w:t>Australian Indigenous language - top responses</w:t>
            </w:r>
          </w:p>
        </w:tc>
        <w:tc>
          <w:tcPr>
            <w:tcW w:w="828" w:type="dxa"/>
            <w:gridSpan w:val="2"/>
            <w:tcBorders>
              <w:top w:val="single" w:sz="4" w:space="0" w:color="auto"/>
              <w:bottom w:val="nil"/>
            </w:tcBorders>
            <w:noWrap/>
            <w:hideMark/>
          </w:tcPr>
          <w:p w14:paraId="619C98B9" w14:textId="77777777" w:rsidR="001520C6" w:rsidRPr="0023021D" w:rsidRDefault="001520C6" w:rsidP="00DD7BEC">
            <w:pPr>
              <w:pStyle w:val="Default"/>
              <w:jc w:val="both"/>
              <w:rPr>
                <w:b/>
                <w:bCs/>
                <w:sz w:val="18"/>
                <w:szCs w:val="20"/>
              </w:rPr>
            </w:pPr>
            <w:r w:rsidRPr="0023021D">
              <w:rPr>
                <w:b/>
                <w:bCs/>
                <w:sz w:val="18"/>
                <w:szCs w:val="20"/>
              </w:rPr>
              <w:t>2016</w:t>
            </w:r>
          </w:p>
        </w:tc>
        <w:tc>
          <w:tcPr>
            <w:tcW w:w="828" w:type="dxa"/>
            <w:gridSpan w:val="2"/>
            <w:tcBorders>
              <w:top w:val="single" w:sz="4" w:space="0" w:color="auto"/>
              <w:bottom w:val="nil"/>
            </w:tcBorders>
            <w:noWrap/>
            <w:hideMark/>
          </w:tcPr>
          <w:p w14:paraId="4F9BD10A" w14:textId="77777777" w:rsidR="001520C6" w:rsidRPr="0023021D" w:rsidRDefault="001520C6" w:rsidP="00DD7BEC">
            <w:pPr>
              <w:pStyle w:val="Default"/>
              <w:jc w:val="both"/>
              <w:rPr>
                <w:b/>
                <w:bCs/>
                <w:sz w:val="18"/>
                <w:szCs w:val="20"/>
              </w:rPr>
            </w:pPr>
            <w:r w:rsidRPr="0023021D">
              <w:rPr>
                <w:b/>
                <w:bCs/>
                <w:sz w:val="18"/>
                <w:szCs w:val="20"/>
              </w:rPr>
              <w:t>2011</w:t>
            </w:r>
          </w:p>
        </w:tc>
        <w:tc>
          <w:tcPr>
            <w:tcW w:w="828" w:type="dxa"/>
            <w:gridSpan w:val="2"/>
            <w:tcBorders>
              <w:top w:val="single" w:sz="4" w:space="0" w:color="auto"/>
              <w:bottom w:val="nil"/>
            </w:tcBorders>
            <w:noWrap/>
            <w:hideMark/>
          </w:tcPr>
          <w:p w14:paraId="27AF52B0" w14:textId="77777777" w:rsidR="001520C6" w:rsidRPr="0023021D" w:rsidRDefault="001520C6" w:rsidP="00DD7BEC">
            <w:pPr>
              <w:pStyle w:val="Default"/>
              <w:jc w:val="both"/>
              <w:rPr>
                <w:b/>
                <w:bCs/>
                <w:sz w:val="18"/>
                <w:szCs w:val="20"/>
              </w:rPr>
            </w:pPr>
            <w:r w:rsidRPr="0023021D">
              <w:rPr>
                <w:b/>
                <w:bCs/>
                <w:sz w:val="18"/>
                <w:szCs w:val="20"/>
              </w:rPr>
              <w:t>2006</w:t>
            </w:r>
          </w:p>
        </w:tc>
      </w:tr>
      <w:tr w:rsidR="001520C6" w:rsidRPr="003A3306" w14:paraId="5C46933D" w14:textId="77777777" w:rsidTr="00DD7BEC">
        <w:trPr>
          <w:trHeight w:val="288"/>
          <w:jc w:val="center"/>
        </w:trPr>
        <w:tc>
          <w:tcPr>
            <w:tcW w:w="4815" w:type="dxa"/>
            <w:gridSpan w:val="2"/>
            <w:tcBorders>
              <w:top w:val="nil"/>
            </w:tcBorders>
            <w:noWrap/>
            <w:hideMark/>
          </w:tcPr>
          <w:p w14:paraId="0D96A30F" w14:textId="77777777" w:rsidR="001520C6" w:rsidRPr="0023021D" w:rsidRDefault="001520C6" w:rsidP="00DD7BEC">
            <w:pPr>
              <w:pStyle w:val="Default"/>
              <w:jc w:val="both"/>
              <w:rPr>
                <w:sz w:val="18"/>
                <w:szCs w:val="20"/>
              </w:rPr>
            </w:pPr>
            <w:r w:rsidRPr="0023021D">
              <w:rPr>
                <w:sz w:val="18"/>
                <w:szCs w:val="20"/>
              </w:rPr>
              <w:t>Aboriginal English, so described *</w:t>
            </w:r>
          </w:p>
        </w:tc>
        <w:tc>
          <w:tcPr>
            <w:tcW w:w="828" w:type="dxa"/>
            <w:gridSpan w:val="2"/>
            <w:tcBorders>
              <w:top w:val="nil"/>
            </w:tcBorders>
            <w:noWrap/>
            <w:hideMark/>
          </w:tcPr>
          <w:p w14:paraId="66FA3503" w14:textId="77777777" w:rsidR="001520C6" w:rsidRPr="0023021D" w:rsidRDefault="001520C6" w:rsidP="00DD7BEC">
            <w:pPr>
              <w:pStyle w:val="Default"/>
              <w:jc w:val="both"/>
              <w:rPr>
                <w:sz w:val="18"/>
                <w:szCs w:val="20"/>
              </w:rPr>
            </w:pPr>
            <w:r w:rsidRPr="0023021D">
              <w:rPr>
                <w:sz w:val="18"/>
                <w:szCs w:val="20"/>
              </w:rPr>
              <w:t>17</w:t>
            </w:r>
          </w:p>
        </w:tc>
        <w:tc>
          <w:tcPr>
            <w:tcW w:w="828" w:type="dxa"/>
            <w:gridSpan w:val="2"/>
            <w:tcBorders>
              <w:top w:val="nil"/>
            </w:tcBorders>
            <w:noWrap/>
            <w:hideMark/>
          </w:tcPr>
          <w:p w14:paraId="27D0A7A2" w14:textId="77777777" w:rsidR="001520C6" w:rsidRPr="0023021D" w:rsidRDefault="001520C6" w:rsidP="00DD7BEC">
            <w:pPr>
              <w:pStyle w:val="Default"/>
              <w:jc w:val="both"/>
              <w:rPr>
                <w:sz w:val="18"/>
                <w:szCs w:val="20"/>
              </w:rPr>
            </w:pPr>
          </w:p>
        </w:tc>
        <w:tc>
          <w:tcPr>
            <w:tcW w:w="828" w:type="dxa"/>
            <w:gridSpan w:val="2"/>
            <w:tcBorders>
              <w:top w:val="nil"/>
            </w:tcBorders>
            <w:noWrap/>
            <w:hideMark/>
          </w:tcPr>
          <w:p w14:paraId="0ABBA8C7" w14:textId="77777777" w:rsidR="001520C6" w:rsidRPr="0023021D" w:rsidRDefault="001520C6" w:rsidP="00DD7BEC">
            <w:pPr>
              <w:pStyle w:val="Default"/>
              <w:jc w:val="both"/>
              <w:rPr>
                <w:sz w:val="18"/>
                <w:szCs w:val="20"/>
              </w:rPr>
            </w:pPr>
            <w:r w:rsidRPr="0023021D">
              <w:rPr>
                <w:sz w:val="18"/>
                <w:szCs w:val="20"/>
              </w:rPr>
              <w:t>8</w:t>
            </w:r>
          </w:p>
        </w:tc>
      </w:tr>
      <w:tr w:rsidR="001520C6" w:rsidRPr="003A3306" w14:paraId="20DBD46D" w14:textId="77777777" w:rsidTr="00DD7BEC">
        <w:trPr>
          <w:trHeight w:val="288"/>
          <w:jc w:val="center"/>
        </w:trPr>
        <w:tc>
          <w:tcPr>
            <w:tcW w:w="4815" w:type="dxa"/>
            <w:gridSpan w:val="2"/>
            <w:noWrap/>
            <w:hideMark/>
          </w:tcPr>
          <w:p w14:paraId="1A8B66CD" w14:textId="77777777" w:rsidR="001520C6" w:rsidRPr="0023021D" w:rsidRDefault="001520C6" w:rsidP="00DD7BEC">
            <w:pPr>
              <w:pStyle w:val="Default"/>
              <w:jc w:val="both"/>
              <w:rPr>
                <w:sz w:val="18"/>
                <w:szCs w:val="20"/>
              </w:rPr>
            </w:pPr>
            <w:r w:rsidRPr="0023021D">
              <w:rPr>
                <w:sz w:val="18"/>
                <w:szCs w:val="20"/>
              </w:rPr>
              <w:t>Yorta Yorta *</w:t>
            </w:r>
          </w:p>
        </w:tc>
        <w:tc>
          <w:tcPr>
            <w:tcW w:w="828" w:type="dxa"/>
            <w:gridSpan w:val="2"/>
            <w:noWrap/>
            <w:hideMark/>
          </w:tcPr>
          <w:p w14:paraId="70F37F91" w14:textId="77777777" w:rsidR="001520C6" w:rsidRPr="0023021D" w:rsidRDefault="001520C6" w:rsidP="00DD7BEC">
            <w:pPr>
              <w:pStyle w:val="Default"/>
              <w:jc w:val="both"/>
              <w:rPr>
                <w:sz w:val="18"/>
                <w:szCs w:val="20"/>
              </w:rPr>
            </w:pPr>
            <w:r w:rsidRPr="0023021D">
              <w:rPr>
                <w:sz w:val="18"/>
                <w:szCs w:val="20"/>
              </w:rPr>
              <w:t>15</w:t>
            </w:r>
          </w:p>
        </w:tc>
        <w:tc>
          <w:tcPr>
            <w:tcW w:w="828" w:type="dxa"/>
            <w:gridSpan w:val="2"/>
            <w:noWrap/>
            <w:hideMark/>
          </w:tcPr>
          <w:p w14:paraId="4871C740" w14:textId="77777777" w:rsidR="001520C6" w:rsidRPr="0023021D" w:rsidRDefault="001520C6" w:rsidP="00DD7BEC">
            <w:pPr>
              <w:pStyle w:val="Default"/>
              <w:jc w:val="both"/>
              <w:rPr>
                <w:sz w:val="18"/>
                <w:szCs w:val="20"/>
              </w:rPr>
            </w:pPr>
            <w:r w:rsidRPr="0023021D">
              <w:rPr>
                <w:sz w:val="18"/>
                <w:szCs w:val="20"/>
              </w:rPr>
              <w:t>10</w:t>
            </w:r>
          </w:p>
        </w:tc>
        <w:tc>
          <w:tcPr>
            <w:tcW w:w="828" w:type="dxa"/>
            <w:gridSpan w:val="2"/>
            <w:noWrap/>
            <w:hideMark/>
          </w:tcPr>
          <w:p w14:paraId="4FF5B98A" w14:textId="77777777" w:rsidR="001520C6" w:rsidRPr="0023021D" w:rsidRDefault="001520C6" w:rsidP="00DD7BEC">
            <w:pPr>
              <w:pStyle w:val="Default"/>
              <w:jc w:val="both"/>
              <w:rPr>
                <w:sz w:val="18"/>
                <w:szCs w:val="20"/>
              </w:rPr>
            </w:pPr>
          </w:p>
        </w:tc>
      </w:tr>
      <w:tr w:rsidR="001520C6" w:rsidRPr="003A3306" w14:paraId="56D6913D" w14:textId="77777777" w:rsidTr="00DD7BEC">
        <w:trPr>
          <w:trHeight w:val="288"/>
          <w:jc w:val="center"/>
        </w:trPr>
        <w:tc>
          <w:tcPr>
            <w:tcW w:w="4815" w:type="dxa"/>
            <w:gridSpan w:val="2"/>
            <w:noWrap/>
            <w:hideMark/>
          </w:tcPr>
          <w:p w14:paraId="2C7125A7" w14:textId="77777777" w:rsidR="001520C6" w:rsidRPr="0023021D" w:rsidRDefault="001520C6" w:rsidP="00DD7BEC">
            <w:pPr>
              <w:pStyle w:val="Default"/>
              <w:jc w:val="both"/>
              <w:rPr>
                <w:sz w:val="18"/>
                <w:szCs w:val="20"/>
              </w:rPr>
            </w:pPr>
            <w:r w:rsidRPr="0023021D">
              <w:rPr>
                <w:sz w:val="18"/>
                <w:szCs w:val="20"/>
              </w:rPr>
              <w:t>Wiradjuri *</w:t>
            </w:r>
          </w:p>
        </w:tc>
        <w:tc>
          <w:tcPr>
            <w:tcW w:w="828" w:type="dxa"/>
            <w:gridSpan w:val="2"/>
            <w:noWrap/>
            <w:hideMark/>
          </w:tcPr>
          <w:p w14:paraId="0BBE3929" w14:textId="77777777" w:rsidR="001520C6" w:rsidRPr="0023021D" w:rsidRDefault="001520C6" w:rsidP="00DD7BEC">
            <w:pPr>
              <w:pStyle w:val="Default"/>
              <w:jc w:val="both"/>
              <w:rPr>
                <w:sz w:val="18"/>
                <w:szCs w:val="20"/>
              </w:rPr>
            </w:pPr>
            <w:r w:rsidRPr="0023021D">
              <w:rPr>
                <w:sz w:val="18"/>
                <w:szCs w:val="20"/>
              </w:rPr>
              <w:t>10</w:t>
            </w:r>
          </w:p>
        </w:tc>
        <w:tc>
          <w:tcPr>
            <w:tcW w:w="828" w:type="dxa"/>
            <w:gridSpan w:val="2"/>
            <w:noWrap/>
            <w:hideMark/>
          </w:tcPr>
          <w:p w14:paraId="1BA383EF" w14:textId="77777777" w:rsidR="001520C6" w:rsidRPr="0023021D" w:rsidRDefault="001520C6" w:rsidP="00DD7BEC">
            <w:pPr>
              <w:pStyle w:val="Default"/>
              <w:jc w:val="both"/>
              <w:rPr>
                <w:sz w:val="18"/>
                <w:szCs w:val="20"/>
              </w:rPr>
            </w:pPr>
          </w:p>
        </w:tc>
        <w:tc>
          <w:tcPr>
            <w:tcW w:w="828" w:type="dxa"/>
            <w:gridSpan w:val="2"/>
            <w:noWrap/>
            <w:hideMark/>
          </w:tcPr>
          <w:p w14:paraId="6B09177A" w14:textId="77777777" w:rsidR="001520C6" w:rsidRPr="0023021D" w:rsidRDefault="001520C6" w:rsidP="00DD7BEC">
            <w:pPr>
              <w:pStyle w:val="Default"/>
              <w:jc w:val="both"/>
              <w:rPr>
                <w:sz w:val="18"/>
                <w:szCs w:val="20"/>
              </w:rPr>
            </w:pPr>
            <w:r w:rsidRPr="0023021D">
              <w:rPr>
                <w:sz w:val="18"/>
                <w:szCs w:val="20"/>
              </w:rPr>
              <w:t>0</w:t>
            </w:r>
          </w:p>
        </w:tc>
      </w:tr>
      <w:tr w:rsidR="001520C6" w:rsidRPr="003A3306" w14:paraId="14225E37" w14:textId="77777777" w:rsidTr="00DD7BEC">
        <w:trPr>
          <w:trHeight w:val="288"/>
          <w:jc w:val="center"/>
        </w:trPr>
        <w:tc>
          <w:tcPr>
            <w:tcW w:w="4815" w:type="dxa"/>
            <w:gridSpan w:val="2"/>
            <w:noWrap/>
            <w:hideMark/>
          </w:tcPr>
          <w:p w14:paraId="008EBCFC" w14:textId="77777777" w:rsidR="001520C6" w:rsidRPr="0023021D" w:rsidRDefault="001520C6" w:rsidP="00DD7BEC">
            <w:pPr>
              <w:pStyle w:val="Default"/>
              <w:jc w:val="both"/>
              <w:rPr>
                <w:sz w:val="18"/>
                <w:szCs w:val="20"/>
              </w:rPr>
            </w:pPr>
            <w:r w:rsidRPr="0023021D">
              <w:rPr>
                <w:sz w:val="18"/>
                <w:szCs w:val="20"/>
              </w:rPr>
              <w:t>Wajarri</w:t>
            </w:r>
          </w:p>
        </w:tc>
        <w:tc>
          <w:tcPr>
            <w:tcW w:w="828" w:type="dxa"/>
            <w:gridSpan w:val="2"/>
            <w:noWrap/>
            <w:hideMark/>
          </w:tcPr>
          <w:p w14:paraId="7EF4D1A1" w14:textId="77777777" w:rsidR="001520C6" w:rsidRPr="0023021D" w:rsidRDefault="001520C6" w:rsidP="00DD7BEC">
            <w:pPr>
              <w:pStyle w:val="Default"/>
              <w:jc w:val="both"/>
              <w:rPr>
                <w:sz w:val="18"/>
                <w:szCs w:val="20"/>
              </w:rPr>
            </w:pPr>
            <w:r w:rsidRPr="0023021D">
              <w:rPr>
                <w:sz w:val="18"/>
                <w:szCs w:val="20"/>
              </w:rPr>
              <w:t>9</w:t>
            </w:r>
          </w:p>
        </w:tc>
        <w:tc>
          <w:tcPr>
            <w:tcW w:w="828" w:type="dxa"/>
            <w:gridSpan w:val="2"/>
            <w:noWrap/>
            <w:hideMark/>
          </w:tcPr>
          <w:p w14:paraId="111B15A3" w14:textId="77777777" w:rsidR="001520C6" w:rsidRPr="0023021D" w:rsidRDefault="001520C6" w:rsidP="00DD7BEC">
            <w:pPr>
              <w:pStyle w:val="Default"/>
              <w:jc w:val="both"/>
              <w:rPr>
                <w:sz w:val="18"/>
                <w:szCs w:val="20"/>
              </w:rPr>
            </w:pPr>
          </w:p>
        </w:tc>
        <w:tc>
          <w:tcPr>
            <w:tcW w:w="828" w:type="dxa"/>
            <w:gridSpan w:val="2"/>
            <w:noWrap/>
            <w:hideMark/>
          </w:tcPr>
          <w:p w14:paraId="5719CEE0" w14:textId="77777777" w:rsidR="001520C6" w:rsidRPr="0023021D" w:rsidRDefault="001520C6" w:rsidP="00DD7BEC">
            <w:pPr>
              <w:pStyle w:val="Default"/>
              <w:jc w:val="both"/>
              <w:rPr>
                <w:sz w:val="18"/>
                <w:szCs w:val="20"/>
              </w:rPr>
            </w:pPr>
            <w:r w:rsidRPr="0023021D">
              <w:rPr>
                <w:sz w:val="18"/>
                <w:szCs w:val="20"/>
              </w:rPr>
              <w:t>0</w:t>
            </w:r>
          </w:p>
        </w:tc>
      </w:tr>
      <w:tr w:rsidR="001520C6" w:rsidRPr="003A3306" w14:paraId="65EFDDB7" w14:textId="77777777" w:rsidTr="00DD7BEC">
        <w:trPr>
          <w:trHeight w:val="288"/>
          <w:jc w:val="center"/>
        </w:trPr>
        <w:tc>
          <w:tcPr>
            <w:tcW w:w="4815" w:type="dxa"/>
            <w:gridSpan w:val="2"/>
            <w:noWrap/>
            <w:hideMark/>
          </w:tcPr>
          <w:p w14:paraId="05851A9B" w14:textId="77777777" w:rsidR="001520C6" w:rsidRPr="0023021D" w:rsidRDefault="001520C6" w:rsidP="00DD7BEC">
            <w:pPr>
              <w:pStyle w:val="Default"/>
              <w:jc w:val="both"/>
              <w:rPr>
                <w:sz w:val="18"/>
                <w:szCs w:val="20"/>
              </w:rPr>
            </w:pPr>
            <w:r w:rsidRPr="0023021D">
              <w:rPr>
                <w:sz w:val="18"/>
                <w:szCs w:val="20"/>
              </w:rPr>
              <w:t>Luritja</w:t>
            </w:r>
          </w:p>
        </w:tc>
        <w:tc>
          <w:tcPr>
            <w:tcW w:w="828" w:type="dxa"/>
            <w:gridSpan w:val="2"/>
            <w:noWrap/>
            <w:hideMark/>
          </w:tcPr>
          <w:p w14:paraId="5E5A6FBE" w14:textId="77777777" w:rsidR="001520C6" w:rsidRPr="0023021D" w:rsidRDefault="001520C6" w:rsidP="00DD7BEC">
            <w:pPr>
              <w:pStyle w:val="Default"/>
              <w:jc w:val="both"/>
              <w:rPr>
                <w:sz w:val="18"/>
                <w:szCs w:val="20"/>
              </w:rPr>
            </w:pPr>
          </w:p>
        </w:tc>
        <w:tc>
          <w:tcPr>
            <w:tcW w:w="828" w:type="dxa"/>
            <w:gridSpan w:val="2"/>
            <w:noWrap/>
            <w:hideMark/>
          </w:tcPr>
          <w:p w14:paraId="4E7DB825" w14:textId="77777777" w:rsidR="001520C6" w:rsidRPr="0023021D" w:rsidRDefault="001520C6" w:rsidP="00DD7BEC">
            <w:pPr>
              <w:pStyle w:val="Default"/>
              <w:jc w:val="both"/>
              <w:rPr>
                <w:sz w:val="18"/>
                <w:szCs w:val="20"/>
              </w:rPr>
            </w:pPr>
          </w:p>
        </w:tc>
        <w:tc>
          <w:tcPr>
            <w:tcW w:w="828" w:type="dxa"/>
            <w:gridSpan w:val="2"/>
            <w:noWrap/>
            <w:hideMark/>
          </w:tcPr>
          <w:p w14:paraId="480E4167" w14:textId="77777777" w:rsidR="001520C6" w:rsidRPr="0023021D" w:rsidRDefault="001520C6" w:rsidP="00DD7BEC">
            <w:pPr>
              <w:pStyle w:val="Default"/>
              <w:jc w:val="both"/>
              <w:rPr>
                <w:sz w:val="18"/>
                <w:szCs w:val="20"/>
              </w:rPr>
            </w:pPr>
            <w:r w:rsidRPr="0023021D">
              <w:rPr>
                <w:sz w:val="18"/>
                <w:szCs w:val="20"/>
              </w:rPr>
              <w:t>8</w:t>
            </w:r>
          </w:p>
        </w:tc>
      </w:tr>
      <w:tr w:rsidR="001520C6" w:rsidRPr="003A3306" w14:paraId="6EE48C83" w14:textId="77777777" w:rsidTr="00DD7BEC">
        <w:trPr>
          <w:trHeight w:val="288"/>
          <w:jc w:val="center"/>
        </w:trPr>
        <w:tc>
          <w:tcPr>
            <w:tcW w:w="4815" w:type="dxa"/>
            <w:gridSpan w:val="2"/>
            <w:noWrap/>
            <w:hideMark/>
          </w:tcPr>
          <w:p w14:paraId="3E199264" w14:textId="77777777" w:rsidR="001520C6" w:rsidRPr="0023021D" w:rsidRDefault="001520C6" w:rsidP="00DD7BEC">
            <w:pPr>
              <w:pStyle w:val="Default"/>
              <w:jc w:val="both"/>
              <w:rPr>
                <w:sz w:val="18"/>
                <w:szCs w:val="20"/>
              </w:rPr>
            </w:pPr>
            <w:r w:rsidRPr="0023021D">
              <w:rPr>
                <w:sz w:val="18"/>
                <w:szCs w:val="20"/>
              </w:rPr>
              <w:t>Arrernte</w:t>
            </w:r>
          </w:p>
        </w:tc>
        <w:tc>
          <w:tcPr>
            <w:tcW w:w="828" w:type="dxa"/>
            <w:gridSpan w:val="2"/>
            <w:noWrap/>
            <w:hideMark/>
          </w:tcPr>
          <w:p w14:paraId="7611E928" w14:textId="77777777" w:rsidR="001520C6" w:rsidRPr="0023021D" w:rsidRDefault="001520C6" w:rsidP="00DD7BEC">
            <w:pPr>
              <w:pStyle w:val="Default"/>
              <w:jc w:val="both"/>
              <w:rPr>
                <w:sz w:val="18"/>
                <w:szCs w:val="20"/>
              </w:rPr>
            </w:pPr>
          </w:p>
        </w:tc>
        <w:tc>
          <w:tcPr>
            <w:tcW w:w="828" w:type="dxa"/>
            <w:gridSpan w:val="2"/>
            <w:noWrap/>
            <w:hideMark/>
          </w:tcPr>
          <w:p w14:paraId="282A93C7" w14:textId="77777777" w:rsidR="001520C6" w:rsidRPr="0023021D" w:rsidRDefault="001520C6" w:rsidP="00DD7BEC">
            <w:pPr>
              <w:pStyle w:val="Default"/>
              <w:jc w:val="both"/>
              <w:rPr>
                <w:sz w:val="18"/>
                <w:szCs w:val="20"/>
              </w:rPr>
            </w:pPr>
          </w:p>
        </w:tc>
        <w:tc>
          <w:tcPr>
            <w:tcW w:w="828" w:type="dxa"/>
            <w:gridSpan w:val="2"/>
            <w:noWrap/>
            <w:hideMark/>
          </w:tcPr>
          <w:p w14:paraId="0473F0AB" w14:textId="77777777" w:rsidR="001520C6" w:rsidRPr="0023021D" w:rsidRDefault="001520C6" w:rsidP="00DD7BEC">
            <w:pPr>
              <w:pStyle w:val="Default"/>
              <w:jc w:val="both"/>
              <w:rPr>
                <w:sz w:val="18"/>
                <w:szCs w:val="20"/>
              </w:rPr>
            </w:pPr>
            <w:r w:rsidRPr="0023021D">
              <w:rPr>
                <w:sz w:val="18"/>
                <w:szCs w:val="20"/>
              </w:rPr>
              <w:t>8</w:t>
            </w:r>
          </w:p>
        </w:tc>
      </w:tr>
      <w:tr w:rsidR="001520C6" w:rsidRPr="003A3306" w14:paraId="4D618FB8" w14:textId="77777777" w:rsidTr="00DD7BEC">
        <w:trPr>
          <w:trHeight w:val="288"/>
          <w:jc w:val="center"/>
        </w:trPr>
        <w:tc>
          <w:tcPr>
            <w:tcW w:w="4815" w:type="dxa"/>
            <w:gridSpan w:val="2"/>
            <w:noWrap/>
            <w:hideMark/>
          </w:tcPr>
          <w:p w14:paraId="50EF66DD" w14:textId="77777777" w:rsidR="001520C6" w:rsidRPr="0023021D" w:rsidRDefault="001520C6" w:rsidP="00DD7BEC">
            <w:pPr>
              <w:pStyle w:val="Default"/>
              <w:jc w:val="both"/>
              <w:rPr>
                <w:sz w:val="18"/>
                <w:szCs w:val="20"/>
              </w:rPr>
            </w:pPr>
            <w:r w:rsidRPr="0023021D">
              <w:rPr>
                <w:sz w:val="18"/>
                <w:szCs w:val="20"/>
              </w:rPr>
              <w:t>Kunwinjku</w:t>
            </w:r>
          </w:p>
        </w:tc>
        <w:tc>
          <w:tcPr>
            <w:tcW w:w="828" w:type="dxa"/>
            <w:gridSpan w:val="2"/>
            <w:noWrap/>
            <w:hideMark/>
          </w:tcPr>
          <w:p w14:paraId="0B4A0E12" w14:textId="77777777" w:rsidR="001520C6" w:rsidRPr="0023021D" w:rsidRDefault="001520C6" w:rsidP="00DD7BEC">
            <w:pPr>
              <w:pStyle w:val="Default"/>
              <w:jc w:val="both"/>
              <w:rPr>
                <w:sz w:val="18"/>
                <w:szCs w:val="20"/>
              </w:rPr>
            </w:pPr>
          </w:p>
        </w:tc>
        <w:tc>
          <w:tcPr>
            <w:tcW w:w="828" w:type="dxa"/>
            <w:gridSpan w:val="2"/>
            <w:noWrap/>
            <w:hideMark/>
          </w:tcPr>
          <w:p w14:paraId="330A7D97" w14:textId="77777777" w:rsidR="001520C6" w:rsidRPr="0023021D" w:rsidRDefault="001520C6" w:rsidP="00DD7BEC">
            <w:pPr>
              <w:pStyle w:val="Default"/>
              <w:jc w:val="both"/>
              <w:rPr>
                <w:sz w:val="18"/>
                <w:szCs w:val="20"/>
              </w:rPr>
            </w:pPr>
          </w:p>
        </w:tc>
        <w:tc>
          <w:tcPr>
            <w:tcW w:w="828" w:type="dxa"/>
            <w:gridSpan w:val="2"/>
            <w:noWrap/>
            <w:hideMark/>
          </w:tcPr>
          <w:p w14:paraId="3480D469" w14:textId="77777777" w:rsidR="001520C6" w:rsidRPr="0023021D" w:rsidRDefault="001520C6" w:rsidP="00DD7BEC">
            <w:pPr>
              <w:pStyle w:val="Default"/>
              <w:jc w:val="both"/>
              <w:rPr>
                <w:sz w:val="18"/>
                <w:szCs w:val="20"/>
              </w:rPr>
            </w:pPr>
            <w:r w:rsidRPr="0023021D">
              <w:rPr>
                <w:sz w:val="18"/>
                <w:szCs w:val="20"/>
              </w:rPr>
              <w:t>5</w:t>
            </w:r>
          </w:p>
        </w:tc>
      </w:tr>
      <w:tr w:rsidR="001520C6" w:rsidRPr="003A3306" w14:paraId="145DA4FE" w14:textId="77777777" w:rsidTr="00DD7BEC">
        <w:trPr>
          <w:trHeight w:val="288"/>
          <w:jc w:val="center"/>
        </w:trPr>
        <w:tc>
          <w:tcPr>
            <w:tcW w:w="4815" w:type="dxa"/>
            <w:gridSpan w:val="2"/>
            <w:noWrap/>
            <w:hideMark/>
          </w:tcPr>
          <w:p w14:paraId="32D35BF0" w14:textId="77777777" w:rsidR="001520C6" w:rsidRPr="0023021D" w:rsidRDefault="001520C6" w:rsidP="00DD7BEC">
            <w:pPr>
              <w:pStyle w:val="Default"/>
              <w:jc w:val="both"/>
              <w:rPr>
                <w:sz w:val="18"/>
                <w:szCs w:val="20"/>
              </w:rPr>
            </w:pPr>
            <w:r w:rsidRPr="0023021D">
              <w:rPr>
                <w:sz w:val="18"/>
                <w:szCs w:val="20"/>
              </w:rPr>
              <w:t>Tiwi</w:t>
            </w:r>
          </w:p>
        </w:tc>
        <w:tc>
          <w:tcPr>
            <w:tcW w:w="828" w:type="dxa"/>
            <w:gridSpan w:val="2"/>
            <w:noWrap/>
            <w:hideMark/>
          </w:tcPr>
          <w:p w14:paraId="717AD4B6" w14:textId="77777777" w:rsidR="001520C6" w:rsidRPr="0023021D" w:rsidRDefault="001520C6" w:rsidP="00DD7BEC">
            <w:pPr>
              <w:pStyle w:val="Default"/>
              <w:jc w:val="both"/>
              <w:rPr>
                <w:sz w:val="18"/>
                <w:szCs w:val="20"/>
              </w:rPr>
            </w:pPr>
          </w:p>
        </w:tc>
        <w:tc>
          <w:tcPr>
            <w:tcW w:w="828" w:type="dxa"/>
            <w:gridSpan w:val="2"/>
            <w:noWrap/>
            <w:hideMark/>
          </w:tcPr>
          <w:p w14:paraId="103F31BF" w14:textId="77777777" w:rsidR="001520C6" w:rsidRPr="0023021D" w:rsidRDefault="001520C6" w:rsidP="00DD7BEC">
            <w:pPr>
              <w:pStyle w:val="Default"/>
              <w:jc w:val="both"/>
              <w:rPr>
                <w:sz w:val="18"/>
                <w:szCs w:val="20"/>
              </w:rPr>
            </w:pPr>
          </w:p>
        </w:tc>
        <w:tc>
          <w:tcPr>
            <w:tcW w:w="828" w:type="dxa"/>
            <w:gridSpan w:val="2"/>
            <w:noWrap/>
            <w:hideMark/>
          </w:tcPr>
          <w:p w14:paraId="636427F4" w14:textId="77777777" w:rsidR="001520C6" w:rsidRPr="0023021D" w:rsidRDefault="001520C6" w:rsidP="00DD7BEC">
            <w:pPr>
              <w:pStyle w:val="Default"/>
              <w:jc w:val="both"/>
              <w:rPr>
                <w:sz w:val="18"/>
                <w:szCs w:val="20"/>
              </w:rPr>
            </w:pPr>
            <w:r w:rsidRPr="0023021D">
              <w:rPr>
                <w:sz w:val="18"/>
                <w:szCs w:val="20"/>
              </w:rPr>
              <w:t>5</w:t>
            </w:r>
          </w:p>
        </w:tc>
      </w:tr>
      <w:tr w:rsidR="001520C6" w:rsidRPr="003A3306" w14:paraId="510FC5A8" w14:textId="77777777" w:rsidTr="00DD7BEC">
        <w:trPr>
          <w:trHeight w:val="288"/>
          <w:jc w:val="center"/>
        </w:trPr>
        <w:tc>
          <w:tcPr>
            <w:tcW w:w="4815" w:type="dxa"/>
            <w:gridSpan w:val="2"/>
            <w:noWrap/>
            <w:hideMark/>
          </w:tcPr>
          <w:p w14:paraId="678F6695" w14:textId="77777777" w:rsidR="001520C6" w:rsidRPr="0023021D" w:rsidRDefault="001520C6" w:rsidP="00DD7BEC">
            <w:pPr>
              <w:pStyle w:val="Default"/>
              <w:jc w:val="both"/>
              <w:rPr>
                <w:sz w:val="18"/>
                <w:szCs w:val="20"/>
              </w:rPr>
            </w:pPr>
            <w:r w:rsidRPr="0023021D">
              <w:rPr>
                <w:sz w:val="18"/>
                <w:szCs w:val="20"/>
              </w:rPr>
              <w:t>Kriol</w:t>
            </w:r>
          </w:p>
        </w:tc>
        <w:tc>
          <w:tcPr>
            <w:tcW w:w="828" w:type="dxa"/>
            <w:gridSpan w:val="2"/>
            <w:noWrap/>
            <w:hideMark/>
          </w:tcPr>
          <w:p w14:paraId="035F58D2" w14:textId="77777777" w:rsidR="001520C6" w:rsidRPr="0023021D" w:rsidRDefault="001520C6" w:rsidP="00DD7BEC">
            <w:pPr>
              <w:pStyle w:val="Default"/>
              <w:jc w:val="both"/>
              <w:rPr>
                <w:sz w:val="18"/>
                <w:szCs w:val="20"/>
              </w:rPr>
            </w:pPr>
          </w:p>
        </w:tc>
        <w:tc>
          <w:tcPr>
            <w:tcW w:w="828" w:type="dxa"/>
            <w:gridSpan w:val="2"/>
            <w:noWrap/>
            <w:hideMark/>
          </w:tcPr>
          <w:p w14:paraId="7BDF18F9" w14:textId="77777777" w:rsidR="001520C6" w:rsidRPr="0023021D" w:rsidRDefault="001520C6" w:rsidP="00DD7BEC">
            <w:pPr>
              <w:pStyle w:val="Default"/>
              <w:jc w:val="both"/>
              <w:rPr>
                <w:sz w:val="18"/>
                <w:szCs w:val="20"/>
              </w:rPr>
            </w:pPr>
            <w:r w:rsidRPr="0023021D">
              <w:rPr>
                <w:sz w:val="18"/>
                <w:szCs w:val="20"/>
              </w:rPr>
              <w:t>16</w:t>
            </w:r>
          </w:p>
        </w:tc>
        <w:tc>
          <w:tcPr>
            <w:tcW w:w="828" w:type="dxa"/>
            <w:gridSpan w:val="2"/>
            <w:noWrap/>
            <w:hideMark/>
          </w:tcPr>
          <w:p w14:paraId="38CDFA80" w14:textId="77777777" w:rsidR="001520C6" w:rsidRPr="0023021D" w:rsidRDefault="001520C6" w:rsidP="00DD7BEC">
            <w:pPr>
              <w:pStyle w:val="Default"/>
              <w:jc w:val="both"/>
              <w:rPr>
                <w:sz w:val="18"/>
                <w:szCs w:val="20"/>
              </w:rPr>
            </w:pPr>
          </w:p>
        </w:tc>
      </w:tr>
      <w:tr w:rsidR="001520C6" w:rsidRPr="003A3306" w14:paraId="7D42D95E" w14:textId="77777777" w:rsidTr="00DD7BEC">
        <w:trPr>
          <w:trHeight w:val="288"/>
          <w:jc w:val="center"/>
        </w:trPr>
        <w:tc>
          <w:tcPr>
            <w:tcW w:w="4815" w:type="dxa"/>
            <w:gridSpan w:val="2"/>
            <w:noWrap/>
            <w:hideMark/>
          </w:tcPr>
          <w:p w14:paraId="651EB0F8" w14:textId="77777777" w:rsidR="001520C6" w:rsidRPr="0023021D" w:rsidRDefault="001520C6" w:rsidP="00DD7BEC">
            <w:pPr>
              <w:pStyle w:val="Default"/>
              <w:jc w:val="both"/>
              <w:rPr>
                <w:sz w:val="18"/>
                <w:szCs w:val="20"/>
              </w:rPr>
            </w:pPr>
            <w:r w:rsidRPr="0023021D">
              <w:rPr>
                <w:sz w:val="18"/>
                <w:szCs w:val="20"/>
              </w:rPr>
              <w:t>Ngarrindjeri</w:t>
            </w:r>
          </w:p>
        </w:tc>
        <w:tc>
          <w:tcPr>
            <w:tcW w:w="828" w:type="dxa"/>
            <w:gridSpan w:val="2"/>
            <w:noWrap/>
            <w:hideMark/>
          </w:tcPr>
          <w:p w14:paraId="65780C5C" w14:textId="77777777" w:rsidR="001520C6" w:rsidRPr="0023021D" w:rsidRDefault="001520C6" w:rsidP="00DD7BEC">
            <w:pPr>
              <w:pStyle w:val="Default"/>
              <w:jc w:val="both"/>
              <w:rPr>
                <w:sz w:val="18"/>
                <w:szCs w:val="20"/>
              </w:rPr>
            </w:pPr>
          </w:p>
        </w:tc>
        <w:tc>
          <w:tcPr>
            <w:tcW w:w="828" w:type="dxa"/>
            <w:gridSpan w:val="2"/>
            <w:noWrap/>
            <w:hideMark/>
          </w:tcPr>
          <w:p w14:paraId="497EFF56" w14:textId="77777777" w:rsidR="001520C6" w:rsidRPr="0023021D" w:rsidRDefault="001520C6" w:rsidP="00DD7BEC">
            <w:pPr>
              <w:pStyle w:val="Default"/>
              <w:jc w:val="both"/>
              <w:rPr>
                <w:sz w:val="18"/>
                <w:szCs w:val="20"/>
              </w:rPr>
            </w:pPr>
            <w:r w:rsidRPr="0023021D">
              <w:rPr>
                <w:sz w:val="18"/>
                <w:szCs w:val="20"/>
              </w:rPr>
              <w:t>10</w:t>
            </w:r>
          </w:p>
        </w:tc>
        <w:tc>
          <w:tcPr>
            <w:tcW w:w="828" w:type="dxa"/>
            <w:gridSpan w:val="2"/>
            <w:noWrap/>
            <w:hideMark/>
          </w:tcPr>
          <w:p w14:paraId="28165EE2" w14:textId="77777777" w:rsidR="001520C6" w:rsidRPr="0023021D" w:rsidRDefault="001520C6" w:rsidP="00DD7BEC">
            <w:pPr>
              <w:pStyle w:val="Default"/>
              <w:jc w:val="both"/>
              <w:rPr>
                <w:sz w:val="18"/>
                <w:szCs w:val="20"/>
              </w:rPr>
            </w:pPr>
          </w:p>
        </w:tc>
      </w:tr>
      <w:tr w:rsidR="001520C6" w:rsidRPr="003A3306" w14:paraId="3CFCC81A" w14:textId="77777777" w:rsidTr="00DD7BEC">
        <w:trPr>
          <w:trHeight w:val="288"/>
          <w:jc w:val="center"/>
        </w:trPr>
        <w:tc>
          <w:tcPr>
            <w:tcW w:w="4815" w:type="dxa"/>
            <w:gridSpan w:val="2"/>
            <w:noWrap/>
            <w:hideMark/>
          </w:tcPr>
          <w:p w14:paraId="0899E01D" w14:textId="77777777" w:rsidR="001520C6" w:rsidRPr="0023021D" w:rsidRDefault="001520C6" w:rsidP="00DD7BEC">
            <w:pPr>
              <w:pStyle w:val="Default"/>
              <w:jc w:val="both"/>
              <w:rPr>
                <w:sz w:val="18"/>
                <w:szCs w:val="20"/>
              </w:rPr>
            </w:pPr>
            <w:r w:rsidRPr="0023021D">
              <w:rPr>
                <w:sz w:val="18"/>
                <w:szCs w:val="20"/>
              </w:rPr>
              <w:t>Djabwurrung</w:t>
            </w:r>
          </w:p>
        </w:tc>
        <w:tc>
          <w:tcPr>
            <w:tcW w:w="828" w:type="dxa"/>
            <w:gridSpan w:val="2"/>
            <w:noWrap/>
            <w:hideMark/>
          </w:tcPr>
          <w:p w14:paraId="123780D8" w14:textId="77777777" w:rsidR="001520C6" w:rsidRPr="0023021D" w:rsidRDefault="001520C6" w:rsidP="00DD7BEC">
            <w:pPr>
              <w:pStyle w:val="Default"/>
              <w:jc w:val="both"/>
              <w:rPr>
                <w:sz w:val="18"/>
                <w:szCs w:val="20"/>
              </w:rPr>
            </w:pPr>
          </w:p>
        </w:tc>
        <w:tc>
          <w:tcPr>
            <w:tcW w:w="828" w:type="dxa"/>
            <w:gridSpan w:val="2"/>
            <w:noWrap/>
            <w:hideMark/>
          </w:tcPr>
          <w:p w14:paraId="76569CCE" w14:textId="77777777" w:rsidR="001520C6" w:rsidRPr="0023021D" w:rsidRDefault="001520C6" w:rsidP="00DD7BEC">
            <w:pPr>
              <w:pStyle w:val="Default"/>
              <w:jc w:val="both"/>
              <w:rPr>
                <w:sz w:val="18"/>
                <w:szCs w:val="20"/>
              </w:rPr>
            </w:pPr>
            <w:r w:rsidRPr="0023021D">
              <w:rPr>
                <w:sz w:val="18"/>
                <w:szCs w:val="20"/>
              </w:rPr>
              <w:t>10</w:t>
            </w:r>
          </w:p>
        </w:tc>
        <w:tc>
          <w:tcPr>
            <w:tcW w:w="828" w:type="dxa"/>
            <w:gridSpan w:val="2"/>
            <w:noWrap/>
            <w:hideMark/>
          </w:tcPr>
          <w:p w14:paraId="73CA8FD5" w14:textId="77777777" w:rsidR="001520C6" w:rsidRPr="0023021D" w:rsidRDefault="001520C6" w:rsidP="00DD7BEC">
            <w:pPr>
              <w:pStyle w:val="Default"/>
              <w:jc w:val="both"/>
              <w:rPr>
                <w:sz w:val="18"/>
                <w:szCs w:val="20"/>
              </w:rPr>
            </w:pPr>
          </w:p>
        </w:tc>
      </w:tr>
      <w:tr w:rsidR="001520C6" w:rsidRPr="003A3306" w14:paraId="53FBE062" w14:textId="77777777" w:rsidTr="00DD7BEC">
        <w:trPr>
          <w:trHeight w:val="288"/>
          <w:jc w:val="center"/>
        </w:trPr>
        <w:tc>
          <w:tcPr>
            <w:tcW w:w="4815" w:type="dxa"/>
            <w:gridSpan w:val="2"/>
            <w:noWrap/>
            <w:hideMark/>
          </w:tcPr>
          <w:p w14:paraId="489572AC" w14:textId="77777777" w:rsidR="001520C6" w:rsidRPr="0023021D" w:rsidRDefault="001520C6" w:rsidP="00DD7BEC">
            <w:pPr>
              <w:pStyle w:val="Default"/>
              <w:jc w:val="both"/>
              <w:rPr>
                <w:sz w:val="18"/>
                <w:szCs w:val="20"/>
              </w:rPr>
            </w:pPr>
            <w:r w:rsidRPr="0023021D">
              <w:rPr>
                <w:sz w:val="18"/>
                <w:szCs w:val="20"/>
              </w:rPr>
              <w:t>Bidjara</w:t>
            </w:r>
          </w:p>
        </w:tc>
        <w:tc>
          <w:tcPr>
            <w:tcW w:w="828" w:type="dxa"/>
            <w:gridSpan w:val="2"/>
            <w:noWrap/>
            <w:hideMark/>
          </w:tcPr>
          <w:p w14:paraId="285D1989" w14:textId="77777777" w:rsidR="001520C6" w:rsidRPr="0023021D" w:rsidRDefault="001520C6" w:rsidP="00DD7BEC">
            <w:pPr>
              <w:pStyle w:val="Default"/>
              <w:jc w:val="both"/>
              <w:rPr>
                <w:sz w:val="18"/>
                <w:szCs w:val="20"/>
              </w:rPr>
            </w:pPr>
          </w:p>
        </w:tc>
        <w:tc>
          <w:tcPr>
            <w:tcW w:w="828" w:type="dxa"/>
            <w:gridSpan w:val="2"/>
            <w:noWrap/>
            <w:hideMark/>
          </w:tcPr>
          <w:p w14:paraId="16A96993" w14:textId="77777777" w:rsidR="001520C6" w:rsidRPr="0023021D" w:rsidRDefault="001520C6" w:rsidP="00DD7BEC">
            <w:pPr>
              <w:pStyle w:val="Default"/>
              <w:jc w:val="both"/>
              <w:rPr>
                <w:sz w:val="18"/>
                <w:szCs w:val="20"/>
              </w:rPr>
            </w:pPr>
            <w:r w:rsidRPr="0023021D">
              <w:rPr>
                <w:sz w:val="18"/>
                <w:szCs w:val="20"/>
              </w:rPr>
              <w:t>6</w:t>
            </w:r>
          </w:p>
        </w:tc>
        <w:tc>
          <w:tcPr>
            <w:tcW w:w="828" w:type="dxa"/>
            <w:gridSpan w:val="2"/>
            <w:noWrap/>
            <w:hideMark/>
          </w:tcPr>
          <w:p w14:paraId="7C43E6D8" w14:textId="77777777" w:rsidR="001520C6" w:rsidRPr="0023021D" w:rsidRDefault="001520C6" w:rsidP="00DD7BEC">
            <w:pPr>
              <w:pStyle w:val="Default"/>
              <w:jc w:val="both"/>
              <w:rPr>
                <w:sz w:val="18"/>
                <w:szCs w:val="20"/>
              </w:rPr>
            </w:pPr>
          </w:p>
        </w:tc>
      </w:tr>
      <w:tr w:rsidR="001520C6" w:rsidRPr="003A3306" w14:paraId="4F239710" w14:textId="77777777" w:rsidTr="00DD7BEC">
        <w:trPr>
          <w:trHeight w:val="288"/>
          <w:jc w:val="center"/>
        </w:trPr>
        <w:tc>
          <w:tcPr>
            <w:tcW w:w="4815" w:type="dxa"/>
            <w:gridSpan w:val="2"/>
            <w:noWrap/>
            <w:hideMark/>
          </w:tcPr>
          <w:p w14:paraId="00DBE972" w14:textId="77777777" w:rsidR="001520C6" w:rsidRPr="0023021D" w:rsidRDefault="001520C6" w:rsidP="00DD7BEC">
            <w:pPr>
              <w:pStyle w:val="Default"/>
              <w:jc w:val="both"/>
              <w:rPr>
                <w:sz w:val="18"/>
                <w:szCs w:val="20"/>
              </w:rPr>
            </w:pPr>
            <w:r w:rsidRPr="0023021D">
              <w:rPr>
                <w:sz w:val="18"/>
                <w:szCs w:val="20"/>
              </w:rPr>
              <w:t>English only spoken at home</w:t>
            </w:r>
          </w:p>
        </w:tc>
        <w:tc>
          <w:tcPr>
            <w:tcW w:w="828" w:type="dxa"/>
            <w:gridSpan w:val="2"/>
            <w:noWrap/>
            <w:hideMark/>
          </w:tcPr>
          <w:p w14:paraId="0F9765BA" w14:textId="77777777" w:rsidR="001520C6" w:rsidRPr="0023021D" w:rsidRDefault="001520C6" w:rsidP="00DD7BEC">
            <w:pPr>
              <w:pStyle w:val="Default"/>
              <w:jc w:val="both"/>
              <w:rPr>
                <w:sz w:val="18"/>
                <w:szCs w:val="20"/>
              </w:rPr>
            </w:pPr>
            <w:r w:rsidRPr="0023021D">
              <w:rPr>
                <w:sz w:val="18"/>
                <w:szCs w:val="20"/>
              </w:rPr>
              <w:t>21,455</w:t>
            </w:r>
          </w:p>
        </w:tc>
        <w:tc>
          <w:tcPr>
            <w:tcW w:w="828" w:type="dxa"/>
            <w:gridSpan w:val="2"/>
            <w:noWrap/>
            <w:hideMark/>
          </w:tcPr>
          <w:p w14:paraId="3E264399" w14:textId="77777777" w:rsidR="001520C6" w:rsidRPr="0023021D" w:rsidRDefault="001520C6" w:rsidP="00DD7BEC">
            <w:pPr>
              <w:pStyle w:val="Default"/>
              <w:jc w:val="both"/>
              <w:rPr>
                <w:sz w:val="18"/>
                <w:szCs w:val="20"/>
              </w:rPr>
            </w:pPr>
            <w:r w:rsidRPr="0023021D">
              <w:rPr>
                <w:sz w:val="18"/>
                <w:szCs w:val="20"/>
              </w:rPr>
              <w:t>16,164</w:t>
            </w:r>
          </w:p>
        </w:tc>
        <w:tc>
          <w:tcPr>
            <w:tcW w:w="828" w:type="dxa"/>
            <w:gridSpan w:val="2"/>
            <w:noWrap/>
            <w:hideMark/>
          </w:tcPr>
          <w:p w14:paraId="5CFC1E4F" w14:textId="77777777" w:rsidR="001520C6" w:rsidRPr="0023021D" w:rsidRDefault="001520C6" w:rsidP="00DD7BEC">
            <w:pPr>
              <w:pStyle w:val="Default"/>
              <w:jc w:val="both"/>
              <w:rPr>
                <w:sz w:val="18"/>
                <w:szCs w:val="20"/>
              </w:rPr>
            </w:pPr>
            <w:r w:rsidRPr="0023021D">
              <w:rPr>
                <w:sz w:val="18"/>
                <w:szCs w:val="20"/>
              </w:rPr>
              <w:t>12,646</w:t>
            </w:r>
          </w:p>
        </w:tc>
      </w:tr>
    </w:tbl>
    <w:p w14:paraId="45CC8676" w14:textId="66E1F2E2" w:rsidR="001520C6" w:rsidRDefault="001520C6" w:rsidP="0023021D">
      <w:pPr>
        <w:pStyle w:val="Default"/>
        <w:rPr>
          <w:sz w:val="20"/>
          <w:szCs w:val="20"/>
        </w:rPr>
      </w:pPr>
      <w:r>
        <w:rPr>
          <w:sz w:val="20"/>
          <w:szCs w:val="20"/>
        </w:rPr>
        <w:t>(</w:t>
      </w:r>
      <w:r w:rsidR="00AD1B69">
        <w:rPr>
          <w:sz w:val="20"/>
          <w:szCs w:val="20"/>
        </w:rPr>
        <w:t xml:space="preserve">Source: </w:t>
      </w:r>
      <w:r>
        <w:rPr>
          <w:sz w:val="20"/>
          <w:szCs w:val="20"/>
        </w:rPr>
        <w:t>ABS 2016)</w:t>
      </w:r>
    </w:p>
    <w:p w14:paraId="052FB37A" w14:textId="77777777" w:rsidR="00AD1B69" w:rsidRDefault="00AD1B69" w:rsidP="006D61FC">
      <w:pPr>
        <w:pStyle w:val="Default"/>
        <w:jc w:val="both"/>
        <w:rPr>
          <w:sz w:val="20"/>
          <w:szCs w:val="20"/>
        </w:rPr>
      </w:pPr>
    </w:p>
    <w:p w14:paraId="66F56A82" w14:textId="77777777" w:rsidR="00AD1B69" w:rsidRDefault="00AD1B69" w:rsidP="006D61FC">
      <w:pPr>
        <w:pStyle w:val="Default"/>
        <w:jc w:val="both"/>
        <w:rPr>
          <w:sz w:val="20"/>
          <w:szCs w:val="20"/>
        </w:rPr>
      </w:pPr>
    </w:p>
    <w:p w14:paraId="351C8059" w14:textId="4CEB0083" w:rsidR="006D61FC" w:rsidRDefault="006D61FC" w:rsidP="006D61FC">
      <w:pPr>
        <w:pStyle w:val="Default"/>
        <w:jc w:val="both"/>
        <w:rPr>
          <w:sz w:val="20"/>
          <w:szCs w:val="20"/>
        </w:rPr>
      </w:pPr>
      <w:r>
        <w:rPr>
          <w:sz w:val="20"/>
          <w:szCs w:val="20"/>
        </w:rPr>
        <w:t xml:space="preserve">In relation to Table 4, most Indigenous Peoples residing in the regions in each census period are of Aboriginal descent. In 2016, the Brisbane Indigenous Region recorded 63,160 </w:t>
      </w:r>
      <w:r w:rsidR="00AD1B69">
        <w:rPr>
          <w:sz w:val="20"/>
          <w:szCs w:val="20"/>
        </w:rPr>
        <w:t xml:space="preserve">persons </w:t>
      </w:r>
      <w:r>
        <w:rPr>
          <w:sz w:val="20"/>
          <w:szCs w:val="20"/>
        </w:rPr>
        <w:t xml:space="preserve">with an Indigenous status of </w:t>
      </w:r>
      <w:r w:rsidR="00AD1B69">
        <w:rPr>
          <w:sz w:val="20"/>
          <w:szCs w:val="20"/>
        </w:rPr>
        <w:t>‘</w:t>
      </w:r>
      <w:r>
        <w:rPr>
          <w:sz w:val="20"/>
          <w:szCs w:val="20"/>
        </w:rPr>
        <w:t>Aboriginal</w:t>
      </w:r>
      <w:r w:rsidR="00AD1B69">
        <w:rPr>
          <w:sz w:val="20"/>
          <w:szCs w:val="20"/>
        </w:rPr>
        <w:t>’</w:t>
      </w:r>
      <w:r>
        <w:rPr>
          <w:sz w:val="20"/>
          <w:szCs w:val="20"/>
        </w:rPr>
        <w:t xml:space="preserve">. Similarly, the Melbourne Indigenous Region recorded 21,589 </w:t>
      </w:r>
      <w:r w:rsidR="00AD1B69">
        <w:rPr>
          <w:sz w:val="20"/>
          <w:szCs w:val="20"/>
        </w:rPr>
        <w:t>persons</w:t>
      </w:r>
      <w:r>
        <w:rPr>
          <w:sz w:val="20"/>
          <w:szCs w:val="20"/>
        </w:rPr>
        <w:t xml:space="preserve"> with an Indigenous status of </w:t>
      </w:r>
      <w:r w:rsidR="00AD1B69">
        <w:rPr>
          <w:sz w:val="20"/>
          <w:szCs w:val="20"/>
        </w:rPr>
        <w:t>‘</w:t>
      </w:r>
      <w:r>
        <w:rPr>
          <w:sz w:val="20"/>
          <w:szCs w:val="20"/>
        </w:rPr>
        <w:t>Aboriginal</w:t>
      </w:r>
      <w:r w:rsidR="00AD1B69">
        <w:rPr>
          <w:sz w:val="20"/>
          <w:szCs w:val="20"/>
        </w:rPr>
        <w:t>’</w:t>
      </w:r>
      <w:r>
        <w:rPr>
          <w:sz w:val="20"/>
          <w:szCs w:val="20"/>
        </w:rPr>
        <w:t xml:space="preserve">. A small number of the two regional Indigenous </w:t>
      </w:r>
      <w:r>
        <w:rPr>
          <w:sz w:val="20"/>
          <w:szCs w:val="20"/>
        </w:rPr>
        <w:lastRenderedPageBreak/>
        <w:t>population are both Aboriginal and Torres Strait Islander, with Brisbane recording 3533 persons and Melbourne 589 persons. The Indigenous populations in</w:t>
      </w:r>
      <w:r w:rsidR="009F4EAB">
        <w:rPr>
          <w:sz w:val="20"/>
          <w:szCs w:val="20"/>
        </w:rPr>
        <w:t xml:space="preserve"> both regions has almost doubled</w:t>
      </w:r>
      <w:r>
        <w:rPr>
          <w:sz w:val="20"/>
          <w:szCs w:val="20"/>
        </w:rPr>
        <w:t xml:space="preserve"> between 2006 and 2016. It is abundantly clear that the same question about Indigenous status has continued over the three census periods (Biddle 2013)</w:t>
      </w:r>
      <w:r w:rsidR="00AD1B69">
        <w:rPr>
          <w:sz w:val="20"/>
          <w:szCs w:val="20"/>
        </w:rPr>
        <w:t xml:space="preserve">, </w:t>
      </w:r>
      <w:r>
        <w:rPr>
          <w:sz w:val="20"/>
          <w:szCs w:val="20"/>
        </w:rPr>
        <w:t xml:space="preserve">and this offers planning </w:t>
      </w:r>
      <w:r w:rsidR="00A277EE">
        <w:rPr>
          <w:sz w:val="20"/>
          <w:szCs w:val="20"/>
        </w:rPr>
        <w:t>professionals and governments a very limited</w:t>
      </w:r>
      <w:r>
        <w:rPr>
          <w:sz w:val="20"/>
          <w:szCs w:val="20"/>
        </w:rPr>
        <w:t xml:space="preserve"> insight in to the lives of Aboriginal people living in urban and peri urban areas.</w:t>
      </w:r>
      <w:r w:rsidR="00F16D2E">
        <w:rPr>
          <w:sz w:val="20"/>
          <w:szCs w:val="20"/>
        </w:rPr>
        <w:t xml:space="preserve"> There is no mechanism to identify </w:t>
      </w:r>
      <w:r w:rsidR="00B65718">
        <w:rPr>
          <w:sz w:val="20"/>
          <w:szCs w:val="20"/>
        </w:rPr>
        <w:t xml:space="preserve">specific TO groups or if they’re residing </w:t>
      </w:r>
      <w:r w:rsidR="00B65718" w:rsidRPr="00B65718">
        <w:rPr>
          <w:i/>
          <w:sz w:val="20"/>
          <w:szCs w:val="20"/>
        </w:rPr>
        <w:t>‘On Country’</w:t>
      </w:r>
      <w:r w:rsidR="00B65718">
        <w:rPr>
          <w:sz w:val="20"/>
          <w:szCs w:val="20"/>
        </w:rPr>
        <w:t xml:space="preserve"> or </w:t>
      </w:r>
      <w:r w:rsidR="00B65718" w:rsidRPr="00B65718">
        <w:rPr>
          <w:i/>
          <w:sz w:val="20"/>
          <w:szCs w:val="20"/>
        </w:rPr>
        <w:t>‘Off Country’</w:t>
      </w:r>
      <w:r w:rsidR="00B65718">
        <w:rPr>
          <w:sz w:val="20"/>
          <w:szCs w:val="20"/>
        </w:rPr>
        <w:t>.</w:t>
      </w:r>
      <w:r>
        <w:rPr>
          <w:sz w:val="20"/>
          <w:szCs w:val="20"/>
        </w:rPr>
        <w:t xml:space="preserve">  </w:t>
      </w:r>
    </w:p>
    <w:p w14:paraId="2174B15F" w14:textId="77777777" w:rsidR="006D61FC" w:rsidRDefault="006D61FC" w:rsidP="006D61FC">
      <w:pPr>
        <w:pStyle w:val="Default"/>
        <w:jc w:val="both"/>
        <w:rPr>
          <w:sz w:val="20"/>
          <w:szCs w:val="20"/>
        </w:rPr>
      </w:pPr>
    </w:p>
    <w:p w14:paraId="14C55797" w14:textId="6E7F76DB" w:rsidR="006D61FC" w:rsidRDefault="006D61FC" w:rsidP="006D61FC">
      <w:pPr>
        <w:pStyle w:val="Default"/>
        <w:jc w:val="both"/>
        <w:rPr>
          <w:sz w:val="20"/>
          <w:szCs w:val="20"/>
        </w:rPr>
      </w:pPr>
      <w:r>
        <w:rPr>
          <w:sz w:val="20"/>
          <w:szCs w:val="20"/>
        </w:rPr>
        <w:t xml:space="preserve">Interestingly, </w:t>
      </w:r>
      <w:r w:rsidR="00CD50A3">
        <w:rPr>
          <w:sz w:val="20"/>
          <w:szCs w:val="20"/>
        </w:rPr>
        <w:t>the data in Table 4</w:t>
      </w:r>
      <w:r>
        <w:rPr>
          <w:sz w:val="20"/>
          <w:szCs w:val="20"/>
        </w:rPr>
        <w:t xml:space="preserve"> </w:t>
      </w:r>
      <w:r w:rsidR="00CD50A3">
        <w:rPr>
          <w:sz w:val="20"/>
          <w:szCs w:val="20"/>
        </w:rPr>
        <w:t>for</w:t>
      </w:r>
      <w:r>
        <w:rPr>
          <w:sz w:val="20"/>
          <w:szCs w:val="20"/>
        </w:rPr>
        <w:t xml:space="preserve"> the Brisbane Indigenous Region indicates the top </w:t>
      </w:r>
      <w:r w:rsidR="00AD1B69">
        <w:rPr>
          <w:sz w:val="20"/>
          <w:szCs w:val="20"/>
        </w:rPr>
        <w:t xml:space="preserve">numerical </w:t>
      </w:r>
      <w:r>
        <w:rPr>
          <w:sz w:val="20"/>
          <w:szCs w:val="20"/>
        </w:rPr>
        <w:t xml:space="preserve">response for an Australian Indigenous Language </w:t>
      </w:r>
      <w:r w:rsidR="000875D6">
        <w:rPr>
          <w:sz w:val="20"/>
          <w:szCs w:val="20"/>
        </w:rPr>
        <w:t>as</w:t>
      </w:r>
      <w:r>
        <w:rPr>
          <w:sz w:val="20"/>
          <w:szCs w:val="20"/>
        </w:rPr>
        <w:t xml:space="preserve"> Yumplatok (Torres Strait Creole). Yumplatok also is the top recorded Indigenous language in SEQ for the 2011</w:t>
      </w:r>
      <w:r w:rsidR="00AD1B69">
        <w:rPr>
          <w:sz w:val="20"/>
          <w:szCs w:val="20"/>
        </w:rPr>
        <w:t xml:space="preserve"> </w:t>
      </w:r>
      <w:r>
        <w:rPr>
          <w:sz w:val="20"/>
          <w:szCs w:val="20"/>
        </w:rPr>
        <w:t xml:space="preserve">(141) and 2006 (132) </w:t>
      </w:r>
      <w:r w:rsidR="000875D6">
        <w:rPr>
          <w:sz w:val="20"/>
          <w:szCs w:val="20"/>
        </w:rPr>
        <w:t xml:space="preserve">census periods. </w:t>
      </w:r>
      <w:r>
        <w:rPr>
          <w:sz w:val="20"/>
          <w:szCs w:val="20"/>
        </w:rPr>
        <w:t xml:space="preserve">A list of </w:t>
      </w:r>
      <w:r w:rsidR="00AD1B69">
        <w:rPr>
          <w:sz w:val="20"/>
          <w:szCs w:val="20"/>
        </w:rPr>
        <w:t xml:space="preserve">8 </w:t>
      </w:r>
      <w:r>
        <w:rPr>
          <w:sz w:val="20"/>
          <w:szCs w:val="20"/>
        </w:rPr>
        <w:t>other Indigenous languages is listed and English is by far the top language spoken at home in the Brisbane Indigenous Region, recording 66,787 persons.</w:t>
      </w:r>
      <w:r w:rsidR="00B65718">
        <w:rPr>
          <w:sz w:val="20"/>
          <w:szCs w:val="20"/>
        </w:rPr>
        <w:t xml:space="preserve"> However, none of the listed languages relate to the TO groups of SEQ and therefore provide no use for regional planning for SEQ TOs.   </w:t>
      </w:r>
    </w:p>
    <w:p w14:paraId="71BDF9AB" w14:textId="77777777" w:rsidR="006D61FC" w:rsidRDefault="006D61FC" w:rsidP="006D61FC">
      <w:pPr>
        <w:pStyle w:val="Default"/>
        <w:jc w:val="both"/>
        <w:rPr>
          <w:sz w:val="20"/>
          <w:szCs w:val="20"/>
        </w:rPr>
      </w:pPr>
    </w:p>
    <w:p w14:paraId="20200FB5" w14:textId="2C5770FD" w:rsidR="006D61FC" w:rsidRDefault="006D61FC" w:rsidP="006D61FC">
      <w:pPr>
        <w:pStyle w:val="Default"/>
        <w:jc w:val="both"/>
        <w:rPr>
          <w:sz w:val="20"/>
          <w:szCs w:val="20"/>
        </w:rPr>
      </w:pPr>
      <w:r w:rsidRPr="00AD1B69">
        <w:rPr>
          <w:sz w:val="20"/>
          <w:szCs w:val="20"/>
        </w:rPr>
        <w:t xml:space="preserve">The top </w:t>
      </w:r>
      <w:r w:rsidR="00AD1B69">
        <w:rPr>
          <w:sz w:val="20"/>
          <w:szCs w:val="20"/>
        </w:rPr>
        <w:t xml:space="preserve">numerical </w:t>
      </w:r>
      <w:r w:rsidRPr="00AD1B69">
        <w:rPr>
          <w:sz w:val="20"/>
          <w:szCs w:val="20"/>
        </w:rPr>
        <w:t>response for Indigenous languages in the Melbourne Indigenous Region for 2016 (ABS) is Aboriginal English (17), followed clo</w:t>
      </w:r>
      <w:r w:rsidR="00555AF8" w:rsidRPr="00AD1B69">
        <w:rPr>
          <w:sz w:val="20"/>
          <w:szCs w:val="20"/>
        </w:rPr>
        <w:t xml:space="preserve">sely by Yorta Yorta (15) </w:t>
      </w:r>
      <w:r w:rsidR="00AD1B69" w:rsidRPr="00AD1B69">
        <w:rPr>
          <w:sz w:val="20"/>
          <w:szCs w:val="20"/>
        </w:rPr>
        <w:t xml:space="preserve">[from the River Murray region], </w:t>
      </w:r>
      <w:r w:rsidR="00555AF8" w:rsidRPr="00AD1B69">
        <w:rPr>
          <w:sz w:val="20"/>
          <w:szCs w:val="20"/>
        </w:rPr>
        <w:t>Wir</w:t>
      </w:r>
      <w:r w:rsidR="00AD1B69" w:rsidRPr="00AD1B69">
        <w:rPr>
          <w:sz w:val="20"/>
          <w:szCs w:val="20"/>
        </w:rPr>
        <w:t>a</w:t>
      </w:r>
      <w:r w:rsidR="00555AF8" w:rsidRPr="00AD1B69">
        <w:rPr>
          <w:sz w:val="20"/>
          <w:szCs w:val="20"/>
        </w:rPr>
        <w:t>dju</w:t>
      </w:r>
      <w:r w:rsidRPr="00AD1B69">
        <w:rPr>
          <w:sz w:val="20"/>
          <w:szCs w:val="20"/>
        </w:rPr>
        <w:t xml:space="preserve">ri (10) </w:t>
      </w:r>
      <w:r w:rsidR="00AD1B69" w:rsidRPr="00AD1B69">
        <w:rPr>
          <w:sz w:val="20"/>
          <w:szCs w:val="20"/>
        </w:rPr>
        <w:t xml:space="preserve">[from central New South Wales] </w:t>
      </w:r>
      <w:r w:rsidRPr="00AD1B69">
        <w:rPr>
          <w:sz w:val="20"/>
          <w:szCs w:val="20"/>
        </w:rPr>
        <w:t>and Wajarri (9)</w:t>
      </w:r>
      <w:r w:rsidR="00AD1B69" w:rsidRPr="00AD1B69">
        <w:rPr>
          <w:sz w:val="20"/>
          <w:szCs w:val="20"/>
        </w:rPr>
        <w:t xml:space="preserve"> [from the </w:t>
      </w:r>
      <w:r w:rsidR="00AD1B69" w:rsidRPr="0023021D">
        <w:rPr>
          <w:sz w:val="20"/>
          <w:szCs w:val="20"/>
        </w:rPr>
        <w:t>Murchison area of Western Australia] as distinct from the Woiwurrung language of the Wurundjeri People</w:t>
      </w:r>
      <w:r w:rsidRPr="00AD1B69">
        <w:rPr>
          <w:sz w:val="20"/>
          <w:szCs w:val="20"/>
        </w:rPr>
        <w:t>. In comparison, more speakers of Wir</w:t>
      </w:r>
      <w:r w:rsidR="00AD1B69">
        <w:rPr>
          <w:sz w:val="20"/>
          <w:szCs w:val="20"/>
        </w:rPr>
        <w:t>a</w:t>
      </w:r>
      <w:r w:rsidRPr="00AD1B69">
        <w:rPr>
          <w:sz w:val="20"/>
          <w:szCs w:val="20"/>
        </w:rPr>
        <w:t xml:space="preserve">djuri language were recorded in the Brisbane Indigenous Region (19) in the 2016 census. English is also the top spoken language for Indigenous people residing in the Melbourne Indigenous Region. </w:t>
      </w:r>
      <w:r w:rsidR="009E1DF5" w:rsidRPr="00AD1B69">
        <w:rPr>
          <w:sz w:val="20"/>
          <w:szCs w:val="20"/>
        </w:rPr>
        <w:t xml:space="preserve">This data may not be consistent with </w:t>
      </w:r>
      <w:r w:rsidR="00555AF8" w:rsidRPr="00AD1B69">
        <w:rPr>
          <w:sz w:val="20"/>
          <w:szCs w:val="20"/>
        </w:rPr>
        <w:t xml:space="preserve">several programs managed by the </w:t>
      </w:r>
      <w:r w:rsidR="009E1DF5" w:rsidRPr="00AD1B69">
        <w:rPr>
          <w:sz w:val="20"/>
          <w:szCs w:val="20"/>
        </w:rPr>
        <w:t>Victorian Aboriginal</w:t>
      </w:r>
      <w:r w:rsidR="009E1DF5">
        <w:rPr>
          <w:sz w:val="20"/>
          <w:szCs w:val="20"/>
        </w:rPr>
        <w:t xml:space="preserve"> Languages Corporation</w:t>
      </w:r>
      <w:r w:rsidR="00AD1B69">
        <w:rPr>
          <w:sz w:val="20"/>
          <w:szCs w:val="20"/>
        </w:rPr>
        <w:t xml:space="preserve"> (VACL)</w:t>
      </w:r>
      <w:r w:rsidR="009E1DF5">
        <w:rPr>
          <w:sz w:val="20"/>
          <w:szCs w:val="20"/>
        </w:rPr>
        <w:t xml:space="preserve">, which </w:t>
      </w:r>
      <w:r w:rsidR="00555AF8">
        <w:rPr>
          <w:sz w:val="20"/>
          <w:szCs w:val="20"/>
        </w:rPr>
        <w:t xml:space="preserve">relate to the Gunditjmara Peoples. </w:t>
      </w:r>
    </w:p>
    <w:p w14:paraId="6FCB5ECB" w14:textId="175B16B9" w:rsidR="009947A0" w:rsidRDefault="009947A0" w:rsidP="009F05A2">
      <w:pPr>
        <w:pStyle w:val="Default"/>
        <w:jc w:val="both"/>
        <w:rPr>
          <w:sz w:val="20"/>
          <w:szCs w:val="20"/>
        </w:rPr>
      </w:pPr>
    </w:p>
    <w:p w14:paraId="4C4E9478" w14:textId="31965840" w:rsidR="00F436F1" w:rsidRDefault="009F05A2" w:rsidP="006F1A61">
      <w:pPr>
        <w:pStyle w:val="Default"/>
        <w:jc w:val="both"/>
        <w:rPr>
          <w:sz w:val="20"/>
          <w:szCs w:val="20"/>
        </w:rPr>
      </w:pPr>
      <w:r>
        <w:rPr>
          <w:sz w:val="20"/>
          <w:szCs w:val="20"/>
        </w:rPr>
        <w:t>At the local level, data strictly relating to the Quandamooka Peoples and the Gunditjmara Peoples has been obtained from their respective RNTBC, which are the Quandamooka Yoolooburrabee Aboriginal Corporation (QYAC</w:t>
      </w:r>
      <w:r w:rsidR="00AD1B69">
        <w:rPr>
          <w:sz w:val="20"/>
          <w:szCs w:val="20"/>
        </w:rPr>
        <w:t>,</w:t>
      </w:r>
      <w:r>
        <w:rPr>
          <w:sz w:val="20"/>
          <w:szCs w:val="20"/>
        </w:rPr>
        <w:t xml:space="preserve"> 2017) and </w:t>
      </w:r>
      <w:r w:rsidRPr="00D906D3">
        <w:rPr>
          <w:sz w:val="20"/>
          <w:szCs w:val="20"/>
        </w:rPr>
        <w:t>Gunditj Mirring</w:t>
      </w:r>
      <w:r>
        <w:rPr>
          <w:sz w:val="20"/>
          <w:szCs w:val="20"/>
        </w:rPr>
        <w:t xml:space="preserve"> Traditional Owners Corporation (Gunditj Mirring</w:t>
      </w:r>
      <w:r w:rsidR="00AD1B69">
        <w:rPr>
          <w:sz w:val="20"/>
          <w:szCs w:val="20"/>
        </w:rPr>
        <w:t>,</w:t>
      </w:r>
      <w:r>
        <w:rPr>
          <w:sz w:val="20"/>
          <w:szCs w:val="20"/>
        </w:rPr>
        <w:t xml:space="preserve"> 2017). Included </w:t>
      </w:r>
      <w:r w:rsidR="00BF0DA3">
        <w:rPr>
          <w:sz w:val="20"/>
          <w:szCs w:val="20"/>
        </w:rPr>
        <w:t>is</w:t>
      </w:r>
      <w:r>
        <w:rPr>
          <w:sz w:val="20"/>
          <w:szCs w:val="20"/>
        </w:rPr>
        <w:t xml:space="preserve"> 2016 (ABS) census data on Aboriginal Peoples at the Level 3 Statistical Area and</w:t>
      </w:r>
      <w:r w:rsidR="00BF0DA3">
        <w:rPr>
          <w:sz w:val="20"/>
          <w:szCs w:val="20"/>
        </w:rPr>
        <w:t xml:space="preserve"> </w:t>
      </w:r>
      <w:r>
        <w:rPr>
          <w:sz w:val="20"/>
          <w:szCs w:val="20"/>
        </w:rPr>
        <w:t>Local Gove</w:t>
      </w:r>
      <w:r w:rsidR="00112631">
        <w:rPr>
          <w:sz w:val="20"/>
          <w:szCs w:val="20"/>
        </w:rPr>
        <w:t>rnment Area</w:t>
      </w:r>
      <w:r w:rsidR="00BF0DA3">
        <w:rPr>
          <w:sz w:val="20"/>
          <w:szCs w:val="20"/>
        </w:rPr>
        <w:t>s</w:t>
      </w:r>
      <w:r w:rsidR="00112631">
        <w:rPr>
          <w:sz w:val="20"/>
          <w:szCs w:val="20"/>
        </w:rPr>
        <w:t xml:space="preserve"> (LGA) </w:t>
      </w:r>
      <w:r w:rsidR="00BF0DA3">
        <w:rPr>
          <w:sz w:val="20"/>
          <w:szCs w:val="20"/>
        </w:rPr>
        <w:t>that</w:t>
      </w:r>
      <w:r>
        <w:rPr>
          <w:sz w:val="20"/>
          <w:szCs w:val="20"/>
        </w:rPr>
        <w:t xml:space="preserve"> </w:t>
      </w:r>
      <w:r w:rsidR="00661DB1">
        <w:rPr>
          <w:sz w:val="20"/>
          <w:szCs w:val="20"/>
        </w:rPr>
        <w:t>affect current claims and</w:t>
      </w:r>
      <w:r>
        <w:rPr>
          <w:sz w:val="20"/>
          <w:szCs w:val="20"/>
        </w:rPr>
        <w:t xml:space="preserve"> determined</w:t>
      </w:r>
      <w:r w:rsidR="00661DB1">
        <w:rPr>
          <w:sz w:val="20"/>
          <w:szCs w:val="20"/>
        </w:rPr>
        <w:t xml:space="preserve"> areas</w:t>
      </w:r>
      <w:r>
        <w:rPr>
          <w:sz w:val="20"/>
          <w:szCs w:val="20"/>
        </w:rPr>
        <w:t xml:space="preserve"> of</w:t>
      </w:r>
      <w:r w:rsidR="00112631">
        <w:rPr>
          <w:sz w:val="20"/>
          <w:szCs w:val="20"/>
        </w:rPr>
        <w:t xml:space="preserve"> recognised</w:t>
      </w:r>
      <w:r>
        <w:rPr>
          <w:sz w:val="20"/>
          <w:szCs w:val="20"/>
        </w:rPr>
        <w:t xml:space="preserve"> Native Title for the Quandamooka Peoples and Gunditjmara Peoples. </w:t>
      </w:r>
    </w:p>
    <w:p w14:paraId="6D4AF1E5" w14:textId="77777777" w:rsidR="00AD1B69" w:rsidRDefault="00AD1B69" w:rsidP="006F1A61">
      <w:pPr>
        <w:pStyle w:val="Default"/>
        <w:jc w:val="both"/>
        <w:rPr>
          <w:sz w:val="20"/>
          <w:szCs w:val="20"/>
        </w:rPr>
      </w:pPr>
    </w:p>
    <w:p w14:paraId="1CDF5834" w14:textId="1A62866B" w:rsidR="009F5B7B" w:rsidRDefault="009F5B7B" w:rsidP="005A293D">
      <w:pPr>
        <w:pStyle w:val="Default"/>
        <w:rPr>
          <w:sz w:val="20"/>
          <w:szCs w:val="20"/>
        </w:rPr>
      </w:pPr>
    </w:p>
    <w:p w14:paraId="50CB731D" w14:textId="77777777" w:rsidR="009F5B7B" w:rsidRDefault="009F5B7B" w:rsidP="005A293D">
      <w:pPr>
        <w:pStyle w:val="Default"/>
        <w:rPr>
          <w:sz w:val="20"/>
          <w:szCs w:val="20"/>
        </w:rPr>
        <w:sectPr w:rsidR="009F5B7B" w:rsidSect="0018435D">
          <w:headerReference w:type="default" r:id="rId18"/>
          <w:footerReference w:type="default" r:id="rId19"/>
          <w:type w:val="continuous"/>
          <w:pgSz w:w="11906" w:h="16838"/>
          <w:pgMar w:top="1134" w:right="1418" w:bottom="1134" w:left="1418" w:header="709" w:footer="709" w:gutter="0"/>
          <w:cols w:space="708"/>
          <w:docGrid w:linePitch="360"/>
        </w:sectPr>
      </w:pPr>
    </w:p>
    <w:p w14:paraId="30E8EB7C" w14:textId="3C7853DC" w:rsidR="005A293D" w:rsidRDefault="005A293D" w:rsidP="005A293D">
      <w:pPr>
        <w:pStyle w:val="Default"/>
        <w:jc w:val="center"/>
        <w:rPr>
          <w:b/>
          <w:sz w:val="20"/>
          <w:szCs w:val="20"/>
        </w:rPr>
      </w:pPr>
      <w:r w:rsidRPr="00355BEA">
        <w:rPr>
          <w:b/>
          <w:sz w:val="20"/>
          <w:szCs w:val="20"/>
        </w:rPr>
        <w:lastRenderedPageBreak/>
        <w:t xml:space="preserve">Table </w:t>
      </w:r>
      <w:r w:rsidR="00706FBA">
        <w:rPr>
          <w:b/>
          <w:sz w:val="20"/>
          <w:szCs w:val="20"/>
        </w:rPr>
        <w:t>5</w:t>
      </w:r>
      <w:r w:rsidRPr="00355BEA">
        <w:rPr>
          <w:b/>
          <w:sz w:val="20"/>
          <w:szCs w:val="20"/>
        </w:rPr>
        <w:t xml:space="preserve"> – </w:t>
      </w:r>
      <w:r>
        <w:rPr>
          <w:b/>
          <w:sz w:val="20"/>
          <w:szCs w:val="20"/>
        </w:rPr>
        <w:t xml:space="preserve">2016 ABS </w:t>
      </w:r>
      <w:r w:rsidR="009F5B7B">
        <w:rPr>
          <w:b/>
          <w:sz w:val="20"/>
          <w:szCs w:val="20"/>
        </w:rPr>
        <w:t xml:space="preserve">census </w:t>
      </w:r>
      <w:r>
        <w:rPr>
          <w:b/>
          <w:sz w:val="20"/>
          <w:szCs w:val="20"/>
        </w:rPr>
        <w:t>data for Aboriginal Peoples by Statistical Level 3</w:t>
      </w:r>
    </w:p>
    <w:p w14:paraId="2549BDBB" w14:textId="22B1FBEB" w:rsidR="00736CCA" w:rsidRPr="005A293D" w:rsidRDefault="005A293D" w:rsidP="005A293D">
      <w:pPr>
        <w:pStyle w:val="Default"/>
        <w:jc w:val="center"/>
        <w:rPr>
          <w:b/>
          <w:sz w:val="20"/>
          <w:szCs w:val="20"/>
        </w:rPr>
      </w:pPr>
      <w:r>
        <w:rPr>
          <w:b/>
          <w:sz w:val="20"/>
          <w:szCs w:val="20"/>
        </w:rPr>
        <w:t xml:space="preserve"> and LGA</w:t>
      </w:r>
      <w:r w:rsidR="009F5B7B">
        <w:rPr>
          <w:b/>
          <w:sz w:val="20"/>
          <w:szCs w:val="20"/>
        </w:rPr>
        <w:t xml:space="preserve"> in relation to</w:t>
      </w:r>
      <w:r>
        <w:rPr>
          <w:b/>
          <w:sz w:val="20"/>
          <w:szCs w:val="20"/>
        </w:rPr>
        <w:t xml:space="preserve"> determined Native Title boundaries</w:t>
      </w:r>
    </w:p>
    <w:p w14:paraId="793EE253" w14:textId="77777777" w:rsidR="00736CCA" w:rsidRDefault="00736CCA" w:rsidP="006F1A61">
      <w:pPr>
        <w:pStyle w:val="Default"/>
        <w:jc w:val="both"/>
        <w:rPr>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8"/>
        <w:gridCol w:w="1307"/>
      </w:tblGrid>
      <w:tr w:rsidR="009D4049" w:rsidRPr="00736CCA" w14:paraId="087E8F07" w14:textId="77777777" w:rsidTr="00063EA9">
        <w:trPr>
          <w:trHeight w:val="288"/>
          <w:jc w:val="center"/>
        </w:trPr>
        <w:tc>
          <w:tcPr>
            <w:tcW w:w="0" w:type="auto"/>
            <w:noWrap/>
          </w:tcPr>
          <w:p w14:paraId="3F6A316D" w14:textId="77777777" w:rsidR="009D4049" w:rsidRPr="0023021D" w:rsidRDefault="009D4049" w:rsidP="00736CCA">
            <w:pPr>
              <w:pStyle w:val="Default"/>
              <w:jc w:val="both"/>
              <w:rPr>
                <w:b/>
                <w:bCs/>
                <w:color w:val="auto"/>
                <w:sz w:val="18"/>
                <w:szCs w:val="20"/>
              </w:rPr>
            </w:pPr>
          </w:p>
        </w:tc>
        <w:tc>
          <w:tcPr>
            <w:tcW w:w="0" w:type="auto"/>
            <w:noWrap/>
          </w:tcPr>
          <w:p w14:paraId="67F6F76A" w14:textId="718894D9" w:rsidR="009D4049" w:rsidRPr="0023021D" w:rsidRDefault="009D4049" w:rsidP="00736CCA">
            <w:pPr>
              <w:pStyle w:val="Default"/>
              <w:jc w:val="both"/>
              <w:rPr>
                <w:b/>
                <w:bCs/>
                <w:color w:val="auto"/>
                <w:sz w:val="18"/>
                <w:szCs w:val="20"/>
              </w:rPr>
            </w:pPr>
            <w:r w:rsidRPr="0023021D">
              <w:rPr>
                <w:b/>
                <w:bCs/>
                <w:color w:val="auto"/>
                <w:sz w:val="18"/>
                <w:szCs w:val="20"/>
              </w:rPr>
              <w:t>Census Year</w:t>
            </w:r>
          </w:p>
        </w:tc>
      </w:tr>
      <w:tr w:rsidR="00736CCA" w:rsidRPr="00736CCA" w14:paraId="73F990B0" w14:textId="77777777" w:rsidTr="00063EA9">
        <w:trPr>
          <w:trHeight w:val="288"/>
          <w:jc w:val="center"/>
        </w:trPr>
        <w:tc>
          <w:tcPr>
            <w:tcW w:w="0" w:type="auto"/>
            <w:noWrap/>
            <w:hideMark/>
          </w:tcPr>
          <w:p w14:paraId="6BB12055" w14:textId="1314513D" w:rsidR="00736CCA" w:rsidRPr="0023021D" w:rsidRDefault="00736CCA" w:rsidP="00736CCA">
            <w:pPr>
              <w:pStyle w:val="Default"/>
              <w:jc w:val="both"/>
              <w:rPr>
                <w:b/>
                <w:bCs/>
                <w:color w:val="auto"/>
                <w:sz w:val="18"/>
                <w:szCs w:val="20"/>
              </w:rPr>
            </w:pPr>
            <w:r w:rsidRPr="0023021D">
              <w:rPr>
                <w:b/>
                <w:bCs/>
                <w:color w:val="auto"/>
                <w:sz w:val="18"/>
                <w:szCs w:val="20"/>
              </w:rPr>
              <w:t xml:space="preserve">Quandamooka Country, Aboriginal Peoples by ABS </w:t>
            </w:r>
            <w:r w:rsidR="00063EA9" w:rsidRPr="0023021D">
              <w:rPr>
                <w:b/>
                <w:bCs/>
                <w:color w:val="auto"/>
                <w:sz w:val="18"/>
                <w:szCs w:val="20"/>
              </w:rPr>
              <w:t>Statistical</w:t>
            </w:r>
            <w:r w:rsidRPr="0023021D">
              <w:rPr>
                <w:b/>
                <w:bCs/>
                <w:color w:val="auto"/>
                <w:sz w:val="18"/>
                <w:szCs w:val="20"/>
              </w:rPr>
              <w:t xml:space="preserve"> Level 3</w:t>
            </w:r>
          </w:p>
        </w:tc>
        <w:tc>
          <w:tcPr>
            <w:tcW w:w="0" w:type="auto"/>
            <w:noWrap/>
            <w:hideMark/>
          </w:tcPr>
          <w:p w14:paraId="05324123" w14:textId="77777777" w:rsidR="00736CCA" w:rsidRPr="0023021D" w:rsidRDefault="00736CCA" w:rsidP="009D4049">
            <w:pPr>
              <w:pStyle w:val="Default"/>
              <w:jc w:val="center"/>
              <w:rPr>
                <w:b/>
                <w:bCs/>
                <w:color w:val="auto"/>
                <w:sz w:val="18"/>
                <w:szCs w:val="20"/>
              </w:rPr>
            </w:pPr>
            <w:r w:rsidRPr="0023021D">
              <w:rPr>
                <w:b/>
                <w:bCs/>
                <w:color w:val="auto"/>
                <w:sz w:val="18"/>
                <w:szCs w:val="20"/>
              </w:rPr>
              <w:t>2016</w:t>
            </w:r>
          </w:p>
        </w:tc>
      </w:tr>
      <w:tr w:rsidR="00736CCA" w:rsidRPr="00736CCA" w14:paraId="254A535B" w14:textId="77777777" w:rsidTr="00063EA9">
        <w:trPr>
          <w:trHeight w:val="288"/>
          <w:jc w:val="center"/>
        </w:trPr>
        <w:tc>
          <w:tcPr>
            <w:tcW w:w="0" w:type="auto"/>
            <w:noWrap/>
            <w:hideMark/>
          </w:tcPr>
          <w:p w14:paraId="483099E3" w14:textId="77777777" w:rsidR="00736CCA" w:rsidRPr="0023021D" w:rsidRDefault="00736CCA" w:rsidP="00736CCA">
            <w:pPr>
              <w:pStyle w:val="Default"/>
              <w:jc w:val="both"/>
              <w:rPr>
                <w:color w:val="auto"/>
                <w:sz w:val="18"/>
                <w:szCs w:val="20"/>
              </w:rPr>
            </w:pPr>
            <w:r w:rsidRPr="0023021D">
              <w:rPr>
                <w:color w:val="auto"/>
                <w:sz w:val="18"/>
                <w:szCs w:val="20"/>
              </w:rPr>
              <w:t>Cleveland and North Stradbroke Island</w:t>
            </w:r>
          </w:p>
        </w:tc>
        <w:tc>
          <w:tcPr>
            <w:tcW w:w="0" w:type="auto"/>
            <w:noWrap/>
            <w:hideMark/>
          </w:tcPr>
          <w:p w14:paraId="0B8C6D50" w14:textId="77777777" w:rsidR="00736CCA" w:rsidRPr="0023021D" w:rsidRDefault="00736CCA" w:rsidP="00736CCA">
            <w:pPr>
              <w:pStyle w:val="Default"/>
              <w:jc w:val="both"/>
              <w:rPr>
                <w:color w:val="auto"/>
                <w:sz w:val="18"/>
                <w:szCs w:val="20"/>
              </w:rPr>
            </w:pPr>
            <w:r w:rsidRPr="0023021D">
              <w:rPr>
                <w:color w:val="auto"/>
                <w:sz w:val="18"/>
                <w:szCs w:val="20"/>
              </w:rPr>
              <w:t>1,849</w:t>
            </w:r>
          </w:p>
        </w:tc>
      </w:tr>
      <w:tr w:rsidR="00736CCA" w:rsidRPr="00736CCA" w14:paraId="5EDF85DB" w14:textId="77777777" w:rsidTr="00063EA9">
        <w:trPr>
          <w:trHeight w:val="288"/>
          <w:jc w:val="center"/>
        </w:trPr>
        <w:tc>
          <w:tcPr>
            <w:tcW w:w="0" w:type="auto"/>
            <w:noWrap/>
            <w:hideMark/>
          </w:tcPr>
          <w:p w14:paraId="2F6C93DD" w14:textId="77777777" w:rsidR="00736CCA" w:rsidRPr="0023021D" w:rsidRDefault="00736CCA" w:rsidP="00736CCA">
            <w:pPr>
              <w:pStyle w:val="Default"/>
              <w:jc w:val="both"/>
              <w:rPr>
                <w:color w:val="auto"/>
                <w:sz w:val="18"/>
                <w:szCs w:val="20"/>
              </w:rPr>
            </w:pPr>
            <w:r w:rsidRPr="0023021D">
              <w:rPr>
                <w:color w:val="auto"/>
                <w:sz w:val="18"/>
                <w:szCs w:val="20"/>
              </w:rPr>
              <w:t>Scarborough, Newport and Moreton Island</w:t>
            </w:r>
          </w:p>
        </w:tc>
        <w:tc>
          <w:tcPr>
            <w:tcW w:w="0" w:type="auto"/>
            <w:noWrap/>
            <w:hideMark/>
          </w:tcPr>
          <w:p w14:paraId="73715BE6" w14:textId="77777777" w:rsidR="00736CCA" w:rsidRPr="0023021D" w:rsidRDefault="00736CCA" w:rsidP="00736CCA">
            <w:pPr>
              <w:pStyle w:val="Default"/>
              <w:jc w:val="both"/>
              <w:rPr>
                <w:color w:val="auto"/>
                <w:sz w:val="18"/>
                <w:szCs w:val="20"/>
              </w:rPr>
            </w:pPr>
            <w:r w:rsidRPr="0023021D">
              <w:rPr>
                <w:color w:val="auto"/>
                <w:sz w:val="18"/>
                <w:szCs w:val="20"/>
              </w:rPr>
              <w:t>200</w:t>
            </w:r>
          </w:p>
        </w:tc>
      </w:tr>
      <w:tr w:rsidR="00736CCA" w:rsidRPr="00736CCA" w14:paraId="426B14D9" w14:textId="77777777" w:rsidTr="00063EA9">
        <w:trPr>
          <w:trHeight w:val="288"/>
          <w:jc w:val="center"/>
        </w:trPr>
        <w:tc>
          <w:tcPr>
            <w:tcW w:w="0" w:type="auto"/>
            <w:noWrap/>
            <w:hideMark/>
          </w:tcPr>
          <w:p w14:paraId="401F13C7" w14:textId="77777777" w:rsidR="00736CCA" w:rsidRPr="0023021D" w:rsidRDefault="00736CCA" w:rsidP="00AE6342">
            <w:pPr>
              <w:pStyle w:val="Default"/>
              <w:jc w:val="right"/>
              <w:rPr>
                <w:b/>
                <w:bCs/>
                <w:color w:val="auto"/>
                <w:sz w:val="18"/>
                <w:szCs w:val="20"/>
              </w:rPr>
            </w:pPr>
            <w:r w:rsidRPr="0023021D">
              <w:rPr>
                <w:b/>
                <w:bCs/>
                <w:color w:val="auto"/>
                <w:sz w:val="18"/>
                <w:szCs w:val="20"/>
              </w:rPr>
              <w:t>TOTAL</w:t>
            </w:r>
          </w:p>
        </w:tc>
        <w:tc>
          <w:tcPr>
            <w:tcW w:w="0" w:type="auto"/>
            <w:noWrap/>
            <w:hideMark/>
          </w:tcPr>
          <w:p w14:paraId="03467E62" w14:textId="77777777" w:rsidR="00736CCA" w:rsidRPr="0023021D" w:rsidRDefault="00736CCA" w:rsidP="00736CCA">
            <w:pPr>
              <w:pStyle w:val="Default"/>
              <w:jc w:val="both"/>
              <w:rPr>
                <w:b/>
                <w:bCs/>
                <w:color w:val="auto"/>
                <w:sz w:val="18"/>
                <w:szCs w:val="20"/>
              </w:rPr>
            </w:pPr>
            <w:r w:rsidRPr="0023021D">
              <w:rPr>
                <w:b/>
                <w:bCs/>
                <w:color w:val="auto"/>
                <w:sz w:val="18"/>
                <w:szCs w:val="20"/>
              </w:rPr>
              <w:t>2,049</w:t>
            </w:r>
          </w:p>
        </w:tc>
      </w:tr>
      <w:tr w:rsidR="00736CCA" w:rsidRPr="00736CCA" w14:paraId="2ECE8A8B" w14:textId="77777777" w:rsidTr="00063EA9">
        <w:trPr>
          <w:trHeight w:val="288"/>
          <w:jc w:val="center"/>
        </w:trPr>
        <w:tc>
          <w:tcPr>
            <w:tcW w:w="0" w:type="auto"/>
            <w:noWrap/>
            <w:hideMark/>
          </w:tcPr>
          <w:p w14:paraId="210B98DC" w14:textId="77777777" w:rsidR="00736CCA" w:rsidRPr="0023021D" w:rsidRDefault="00736CCA" w:rsidP="00736CCA">
            <w:pPr>
              <w:pStyle w:val="Default"/>
              <w:jc w:val="both"/>
              <w:rPr>
                <w:b/>
                <w:bCs/>
                <w:color w:val="auto"/>
                <w:sz w:val="18"/>
                <w:szCs w:val="20"/>
              </w:rPr>
            </w:pPr>
            <w:r w:rsidRPr="0023021D">
              <w:rPr>
                <w:b/>
                <w:bCs/>
                <w:color w:val="auto"/>
                <w:sz w:val="18"/>
                <w:szCs w:val="20"/>
              </w:rPr>
              <w:t>Quandamooka Country, Aboriginal Peoples by LGA, ABS Community Profile</w:t>
            </w:r>
          </w:p>
        </w:tc>
        <w:tc>
          <w:tcPr>
            <w:tcW w:w="0" w:type="auto"/>
            <w:noWrap/>
            <w:hideMark/>
          </w:tcPr>
          <w:p w14:paraId="54F3FA1A" w14:textId="77777777" w:rsidR="00736CCA" w:rsidRPr="0023021D" w:rsidRDefault="00736CCA" w:rsidP="00736CCA">
            <w:pPr>
              <w:pStyle w:val="Default"/>
              <w:jc w:val="both"/>
              <w:rPr>
                <w:b/>
                <w:bCs/>
                <w:color w:val="auto"/>
                <w:sz w:val="18"/>
                <w:szCs w:val="20"/>
              </w:rPr>
            </w:pPr>
          </w:p>
        </w:tc>
      </w:tr>
      <w:tr w:rsidR="00736CCA" w:rsidRPr="00736CCA" w14:paraId="240DE7C7" w14:textId="77777777" w:rsidTr="00063EA9">
        <w:trPr>
          <w:trHeight w:val="288"/>
          <w:jc w:val="center"/>
        </w:trPr>
        <w:tc>
          <w:tcPr>
            <w:tcW w:w="0" w:type="auto"/>
            <w:noWrap/>
            <w:hideMark/>
          </w:tcPr>
          <w:p w14:paraId="44A5BAD5" w14:textId="77777777" w:rsidR="00736CCA" w:rsidRPr="0023021D" w:rsidRDefault="00736CCA" w:rsidP="00736CCA">
            <w:pPr>
              <w:pStyle w:val="Default"/>
              <w:jc w:val="both"/>
              <w:rPr>
                <w:color w:val="auto"/>
                <w:sz w:val="18"/>
                <w:szCs w:val="20"/>
              </w:rPr>
            </w:pPr>
            <w:r w:rsidRPr="0023021D">
              <w:rPr>
                <w:color w:val="auto"/>
                <w:sz w:val="18"/>
                <w:szCs w:val="20"/>
              </w:rPr>
              <w:t xml:space="preserve">Redland City Council </w:t>
            </w:r>
          </w:p>
        </w:tc>
        <w:tc>
          <w:tcPr>
            <w:tcW w:w="0" w:type="auto"/>
            <w:noWrap/>
            <w:hideMark/>
          </w:tcPr>
          <w:p w14:paraId="24FD4A08" w14:textId="77777777" w:rsidR="00736CCA" w:rsidRPr="0023021D" w:rsidRDefault="00736CCA" w:rsidP="00736CCA">
            <w:pPr>
              <w:pStyle w:val="Default"/>
              <w:jc w:val="both"/>
              <w:rPr>
                <w:color w:val="auto"/>
                <w:sz w:val="18"/>
                <w:szCs w:val="20"/>
              </w:rPr>
            </w:pPr>
            <w:r w:rsidRPr="0023021D">
              <w:rPr>
                <w:color w:val="auto"/>
                <w:sz w:val="18"/>
                <w:szCs w:val="20"/>
              </w:rPr>
              <w:t>3243</w:t>
            </w:r>
          </w:p>
        </w:tc>
      </w:tr>
      <w:tr w:rsidR="00736CCA" w:rsidRPr="00736CCA" w14:paraId="75ABFA78" w14:textId="77777777" w:rsidTr="00063EA9">
        <w:trPr>
          <w:trHeight w:val="288"/>
          <w:jc w:val="center"/>
        </w:trPr>
        <w:tc>
          <w:tcPr>
            <w:tcW w:w="0" w:type="auto"/>
            <w:noWrap/>
            <w:hideMark/>
          </w:tcPr>
          <w:p w14:paraId="44819316" w14:textId="77777777" w:rsidR="00736CCA" w:rsidRPr="0023021D" w:rsidRDefault="00736CCA" w:rsidP="00736CCA">
            <w:pPr>
              <w:pStyle w:val="Default"/>
              <w:jc w:val="both"/>
              <w:rPr>
                <w:color w:val="auto"/>
                <w:sz w:val="18"/>
                <w:szCs w:val="20"/>
              </w:rPr>
            </w:pPr>
            <w:r w:rsidRPr="0023021D">
              <w:rPr>
                <w:color w:val="auto"/>
                <w:sz w:val="18"/>
                <w:szCs w:val="20"/>
              </w:rPr>
              <w:t>Brisbane City Council (includes Moreton Island</w:t>
            </w:r>
          </w:p>
        </w:tc>
        <w:tc>
          <w:tcPr>
            <w:tcW w:w="0" w:type="auto"/>
            <w:noWrap/>
            <w:hideMark/>
          </w:tcPr>
          <w:p w14:paraId="39F48C02" w14:textId="77777777" w:rsidR="00736CCA" w:rsidRPr="0023021D" w:rsidRDefault="00736CCA" w:rsidP="00736CCA">
            <w:pPr>
              <w:pStyle w:val="Default"/>
              <w:jc w:val="both"/>
              <w:rPr>
                <w:color w:val="auto"/>
                <w:sz w:val="18"/>
                <w:szCs w:val="20"/>
              </w:rPr>
            </w:pPr>
            <w:r w:rsidRPr="0023021D">
              <w:rPr>
                <w:color w:val="auto"/>
                <w:sz w:val="18"/>
                <w:szCs w:val="20"/>
              </w:rPr>
              <w:t>15807</w:t>
            </w:r>
          </w:p>
        </w:tc>
      </w:tr>
      <w:tr w:rsidR="00736CCA" w:rsidRPr="00736CCA" w14:paraId="09E17A47" w14:textId="77777777" w:rsidTr="00063EA9">
        <w:trPr>
          <w:trHeight w:val="288"/>
          <w:jc w:val="center"/>
        </w:trPr>
        <w:tc>
          <w:tcPr>
            <w:tcW w:w="0" w:type="auto"/>
            <w:noWrap/>
            <w:hideMark/>
          </w:tcPr>
          <w:p w14:paraId="61B4D450" w14:textId="77777777" w:rsidR="00736CCA" w:rsidRPr="0023021D" w:rsidRDefault="00736CCA" w:rsidP="00063EA9">
            <w:pPr>
              <w:pStyle w:val="Default"/>
              <w:jc w:val="right"/>
              <w:rPr>
                <w:b/>
                <w:bCs/>
                <w:color w:val="auto"/>
                <w:sz w:val="18"/>
                <w:szCs w:val="20"/>
              </w:rPr>
            </w:pPr>
            <w:r w:rsidRPr="0023021D">
              <w:rPr>
                <w:b/>
                <w:bCs/>
                <w:color w:val="auto"/>
                <w:sz w:val="18"/>
                <w:szCs w:val="20"/>
              </w:rPr>
              <w:t>TOTAL</w:t>
            </w:r>
          </w:p>
        </w:tc>
        <w:tc>
          <w:tcPr>
            <w:tcW w:w="0" w:type="auto"/>
            <w:noWrap/>
            <w:hideMark/>
          </w:tcPr>
          <w:p w14:paraId="7141F1AD" w14:textId="77777777" w:rsidR="00736CCA" w:rsidRPr="0023021D" w:rsidRDefault="00736CCA" w:rsidP="00736CCA">
            <w:pPr>
              <w:pStyle w:val="Default"/>
              <w:jc w:val="both"/>
              <w:rPr>
                <w:b/>
                <w:bCs/>
                <w:color w:val="auto"/>
                <w:sz w:val="18"/>
                <w:szCs w:val="20"/>
              </w:rPr>
            </w:pPr>
            <w:r w:rsidRPr="0023021D">
              <w:rPr>
                <w:b/>
                <w:bCs/>
                <w:color w:val="auto"/>
                <w:sz w:val="18"/>
                <w:szCs w:val="20"/>
              </w:rPr>
              <w:t>19,050</w:t>
            </w:r>
          </w:p>
        </w:tc>
      </w:tr>
      <w:tr w:rsidR="00736CCA" w:rsidRPr="00736CCA" w14:paraId="4A178A3E" w14:textId="77777777" w:rsidTr="00063EA9">
        <w:trPr>
          <w:trHeight w:val="288"/>
          <w:jc w:val="center"/>
        </w:trPr>
        <w:tc>
          <w:tcPr>
            <w:tcW w:w="0" w:type="auto"/>
            <w:noWrap/>
            <w:hideMark/>
          </w:tcPr>
          <w:p w14:paraId="2A1CB628" w14:textId="77777777" w:rsidR="00736CCA" w:rsidRPr="0023021D" w:rsidRDefault="00736CCA" w:rsidP="00736CCA">
            <w:pPr>
              <w:pStyle w:val="Default"/>
              <w:jc w:val="both"/>
              <w:rPr>
                <w:b/>
                <w:bCs/>
                <w:color w:val="auto"/>
                <w:sz w:val="18"/>
                <w:szCs w:val="20"/>
              </w:rPr>
            </w:pPr>
            <w:r w:rsidRPr="0023021D">
              <w:rPr>
                <w:b/>
                <w:bCs/>
                <w:color w:val="auto"/>
                <w:sz w:val="18"/>
                <w:szCs w:val="20"/>
              </w:rPr>
              <w:t>Quandamooka Yoolooburrabee Aboriginal Corporation (RNTBC)</w:t>
            </w:r>
          </w:p>
        </w:tc>
        <w:tc>
          <w:tcPr>
            <w:tcW w:w="0" w:type="auto"/>
            <w:noWrap/>
            <w:hideMark/>
          </w:tcPr>
          <w:p w14:paraId="2A84F77F" w14:textId="77777777" w:rsidR="00736CCA" w:rsidRPr="0023021D" w:rsidRDefault="00736CCA" w:rsidP="00736CCA">
            <w:pPr>
              <w:pStyle w:val="Default"/>
              <w:jc w:val="both"/>
              <w:rPr>
                <w:b/>
                <w:bCs/>
                <w:color w:val="auto"/>
                <w:sz w:val="18"/>
                <w:szCs w:val="20"/>
              </w:rPr>
            </w:pPr>
          </w:p>
        </w:tc>
      </w:tr>
      <w:tr w:rsidR="00736CCA" w:rsidRPr="00736CCA" w14:paraId="1CCE49CB" w14:textId="77777777" w:rsidTr="00063EA9">
        <w:trPr>
          <w:trHeight w:val="288"/>
          <w:jc w:val="center"/>
        </w:trPr>
        <w:tc>
          <w:tcPr>
            <w:tcW w:w="0" w:type="auto"/>
            <w:tcBorders>
              <w:bottom w:val="nil"/>
            </w:tcBorders>
            <w:noWrap/>
            <w:hideMark/>
          </w:tcPr>
          <w:p w14:paraId="041F54D4" w14:textId="7220A07E" w:rsidR="00736CCA" w:rsidRPr="0023021D" w:rsidRDefault="00063EA9" w:rsidP="00736CCA">
            <w:pPr>
              <w:pStyle w:val="Default"/>
              <w:jc w:val="both"/>
              <w:rPr>
                <w:color w:val="auto"/>
                <w:sz w:val="18"/>
                <w:szCs w:val="20"/>
              </w:rPr>
            </w:pPr>
            <w:r w:rsidRPr="0023021D">
              <w:rPr>
                <w:color w:val="auto"/>
                <w:sz w:val="18"/>
                <w:szCs w:val="20"/>
              </w:rPr>
              <w:t>M</w:t>
            </w:r>
            <w:r w:rsidR="00736CCA" w:rsidRPr="0023021D">
              <w:rPr>
                <w:color w:val="auto"/>
                <w:sz w:val="18"/>
                <w:szCs w:val="20"/>
              </w:rPr>
              <w:t>emberships - 30 June 2016</w:t>
            </w:r>
          </w:p>
        </w:tc>
        <w:tc>
          <w:tcPr>
            <w:tcW w:w="0" w:type="auto"/>
            <w:tcBorders>
              <w:bottom w:val="nil"/>
            </w:tcBorders>
            <w:noWrap/>
            <w:hideMark/>
          </w:tcPr>
          <w:p w14:paraId="4105F67F" w14:textId="77777777" w:rsidR="00736CCA" w:rsidRPr="0023021D" w:rsidRDefault="00736CCA" w:rsidP="00736CCA">
            <w:pPr>
              <w:pStyle w:val="Default"/>
              <w:jc w:val="both"/>
              <w:rPr>
                <w:bCs/>
                <w:color w:val="auto"/>
                <w:sz w:val="18"/>
                <w:szCs w:val="20"/>
              </w:rPr>
            </w:pPr>
            <w:r w:rsidRPr="0023021D">
              <w:rPr>
                <w:bCs/>
                <w:color w:val="auto"/>
                <w:sz w:val="18"/>
                <w:szCs w:val="20"/>
              </w:rPr>
              <w:t>640</w:t>
            </w:r>
          </w:p>
        </w:tc>
      </w:tr>
      <w:tr w:rsidR="00736CCA" w:rsidRPr="00736CCA" w14:paraId="0072BBF9" w14:textId="77777777" w:rsidTr="00063EA9">
        <w:trPr>
          <w:trHeight w:val="288"/>
          <w:jc w:val="center"/>
        </w:trPr>
        <w:tc>
          <w:tcPr>
            <w:tcW w:w="0" w:type="auto"/>
            <w:tcBorders>
              <w:top w:val="single" w:sz="4" w:space="0" w:color="auto"/>
            </w:tcBorders>
            <w:noWrap/>
            <w:hideMark/>
          </w:tcPr>
          <w:p w14:paraId="71025523" w14:textId="63E28815" w:rsidR="00736CCA" w:rsidRPr="0023021D" w:rsidRDefault="00736CCA" w:rsidP="00736CCA">
            <w:pPr>
              <w:pStyle w:val="Default"/>
              <w:jc w:val="both"/>
              <w:rPr>
                <w:b/>
                <w:bCs/>
                <w:color w:val="auto"/>
                <w:sz w:val="18"/>
                <w:szCs w:val="20"/>
              </w:rPr>
            </w:pPr>
            <w:r w:rsidRPr="0023021D">
              <w:rPr>
                <w:b/>
                <w:bCs/>
                <w:color w:val="auto"/>
                <w:sz w:val="18"/>
                <w:szCs w:val="20"/>
              </w:rPr>
              <w:t xml:space="preserve">Gunditjmara Country, Aboriginal Peoples by ABS </w:t>
            </w:r>
            <w:r w:rsidR="00063EA9" w:rsidRPr="0023021D">
              <w:rPr>
                <w:b/>
                <w:bCs/>
                <w:color w:val="auto"/>
                <w:sz w:val="18"/>
                <w:szCs w:val="20"/>
              </w:rPr>
              <w:t>Statistical</w:t>
            </w:r>
            <w:r w:rsidRPr="0023021D">
              <w:rPr>
                <w:b/>
                <w:bCs/>
                <w:color w:val="auto"/>
                <w:sz w:val="18"/>
                <w:szCs w:val="20"/>
              </w:rPr>
              <w:t xml:space="preserve"> Level 3</w:t>
            </w:r>
          </w:p>
        </w:tc>
        <w:tc>
          <w:tcPr>
            <w:tcW w:w="0" w:type="auto"/>
            <w:tcBorders>
              <w:top w:val="single" w:sz="4" w:space="0" w:color="auto"/>
            </w:tcBorders>
            <w:noWrap/>
            <w:hideMark/>
          </w:tcPr>
          <w:p w14:paraId="01890433" w14:textId="77777777" w:rsidR="00736CCA" w:rsidRPr="0023021D" w:rsidRDefault="00736CCA" w:rsidP="009D4049">
            <w:pPr>
              <w:pStyle w:val="Default"/>
              <w:jc w:val="center"/>
              <w:rPr>
                <w:b/>
                <w:bCs/>
                <w:color w:val="auto"/>
                <w:sz w:val="18"/>
                <w:szCs w:val="20"/>
              </w:rPr>
            </w:pPr>
            <w:r w:rsidRPr="0023021D">
              <w:rPr>
                <w:b/>
                <w:bCs/>
                <w:color w:val="auto"/>
                <w:sz w:val="18"/>
                <w:szCs w:val="20"/>
              </w:rPr>
              <w:t>2016</w:t>
            </w:r>
          </w:p>
        </w:tc>
      </w:tr>
      <w:tr w:rsidR="00736CCA" w:rsidRPr="00736CCA" w14:paraId="788D1968" w14:textId="77777777" w:rsidTr="00063EA9">
        <w:trPr>
          <w:trHeight w:val="288"/>
          <w:jc w:val="center"/>
        </w:trPr>
        <w:tc>
          <w:tcPr>
            <w:tcW w:w="0" w:type="auto"/>
            <w:noWrap/>
            <w:hideMark/>
          </w:tcPr>
          <w:p w14:paraId="4CA1EFB6" w14:textId="77777777" w:rsidR="00736CCA" w:rsidRPr="0023021D" w:rsidRDefault="00736CCA" w:rsidP="00736CCA">
            <w:pPr>
              <w:pStyle w:val="Default"/>
              <w:jc w:val="both"/>
              <w:rPr>
                <w:color w:val="auto"/>
                <w:sz w:val="18"/>
                <w:szCs w:val="20"/>
              </w:rPr>
            </w:pPr>
            <w:r w:rsidRPr="0023021D">
              <w:rPr>
                <w:color w:val="auto"/>
                <w:sz w:val="18"/>
                <w:szCs w:val="20"/>
              </w:rPr>
              <w:t>Warrnambool</w:t>
            </w:r>
          </w:p>
        </w:tc>
        <w:tc>
          <w:tcPr>
            <w:tcW w:w="0" w:type="auto"/>
            <w:noWrap/>
            <w:hideMark/>
          </w:tcPr>
          <w:p w14:paraId="7B75FD8E" w14:textId="77777777" w:rsidR="00736CCA" w:rsidRPr="0023021D" w:rsidRDefault="00736CCA" w:rsidP="00736CCA">
            <w:pPr>
              <w:pStyle w:val="Default"/>
              <w:jc w:val="both"/>
              <w:rPr>
                <w:color w:val="auto"/>
                <w:sz w:val="18"/>
                <w:szCs w:val="20"/>
              </w:rPr>
            </w:pPr>
            <w:r w:rsidRPr="0023021D">
              <w:rPr>
                <w:color w:val="auto"/>
                <w:sz w:val="18"/>
                <w:szCs w:val="20"/>
              </w:rPr>
              <w:t>734</w:t>
            </w:r>
          </w:p>
        </w:tc>
      </w:tr>
      <w:tr w:rsidR="00736CCA" w:rsidRPr="00736CCA" w14:paraId="16D28A0C" w14:textId="77777777" w:rsidTr="00063EA9">
        <w:trPr>
          <w:trHeight w:val="288"/>
          <w:jc w:val="center"/>
        </w:trPr>
        <w:tc>
          <w:tcPr>
            <w:tcW w:w="0" w:type="auto"/>
            <w:noWrap/>
            <w:hideMark/>
          </w:tcPr>
          <w:p w14:paraId="5814AF7A" w14:textId="7A3A60E4" w:rsidR="00736CCA" w:rsidRPr="0023021D" w:rsidRDefault="00736CCA" w:rsidP="00736CCA">
            <w:pPr>
              <w:pStyle w:val="Default"/>
              <w:jc w:val="both"/>
              <w:rPr>
                <w:color w:val="auto"/>
                <w:sz w:val="18"/>
                <w:szCs w:val="20"/>
              </w:rPr>
            </w:pPr>
            <w:r w:rsidRPr="0023021D">
              <w:rPr>
                <w:color w:val="auto"/>
                <w:sz w:val="18"/>
                <w:szCs w:val="20"/>
              </w:rPr>
              <w:t>Glenelg - Souther</w:t>
            </w:r>
            <w:r w:rsidR="000875D6" w:rsidRPr="0023021D">
              <w:rPr>
                <w:color w:val="auto"/>
                <w:sz w:val="18"/>
                <w:szCs w:val="20"/>
              </w:rPr>
              <w:t>n</w:t>
            </w:r>
            <w:r w:rsidRPr="0023021D">
              <w:rPr>
                <w:color w:val="auto"/>
                <w:sz w:val="18"/>
                <w:szCs w:val="20"/>
              </w:rPr>
              <w:t xml:space="preserve"> Grampians</w:t>
            </w:r>
          </w:p>
        </w:tc>
        <w:tc>
          <w:tcPr>
            <w:tcW w:w="0" w:type="auto"/>
            <w:noWrap/>
            <w:hideMark/>
          </w:tcPr>
          <w:p w14:paraId="2C9CCF89" w14:textId="77777777" w:rsidR="00736CCA" w:rsidRPr="0023021D" w:rsidRDefault="00736CCA" w:rsidP="00736CCA">
            <w:pPr>
              <w:pStyle w:val="Default"/>
              <w:jc w:val="both"/>
              <w:rPr>
                <w:color w:val="auto"/>
                <w:sz w:val="18"/>
                <w:szCs w:val="20"/>
              </w:rPr>
            </w:pPr>
            <w:r w:rsidRPr="0023021D">
              <w:rPr>
                <w:color w:val="auto"/>
                <w:sz w:val="18"/>
                <w:szCs w:val="20"/>
              </w:rPr>
              <w:t>715</w:t>
            </w:r>
          </w:p>
        </w:tc>
      </w:tr>
      <w:tr w:rsidR="00736CCA" w:rsidRPr="00736CCA" w14:paraId="47EFD60F" w14:textId="77777777" w:rsidTr="00063EA9">
        <w:trPr>
          <w:trHeight w:val="288"/>
          <w:jc w:val="center"/>
        </w:trPr>
        <w:tc>
          <w:tcPr>
            <w:tcW w:w="0" w:type="auto"/>
            <w:noWrap/>
            <w:hideMark/>
          </w:tcPr>
          <w:p w14:paraId="2606A895" w14:textId="77777777" w:rsidR="00736CCA" w:rsidRPr="0023021D" w:rsidRDefault="00736CCA" w:rsidP="00AE6342">
            <w:pPr>
              <w:pStyle w:val="Default"/>
              <w:jc w:val="right"/>
              <w:rPr>
                <w:b/>
                <w:bCs/>
                <w:color w:val="auto"/>
                <w:sz w:val="18"/>
                <w:szCs w:val="20"/>
              </w:rPr>
            </w:pPr>
            <w:r w:rsidRPr="0023021D">
              <w:rPr>
                <w:b/>
                <w:bCs/>
                <w:color w:val="auto"/>
                <w:sz w:val="18"/>
                <w:szCs w:val="20"/>
              </w:rPr>
              <w:t>TOTAL</w:t>
            </w:r>
          </w:p>
        </w:tc>
        <w:tc>
          <w:tcPr>
            <w:tcW w:w="0" w:type="auto"/>
            <w:noWrap/>
            <w:hideMark/>
          </w:tcPr>
          <w:p w14:paraId="687E14C6" w14:textId="77777777" w:rsidR="00736CCA" w:rsidRPr="0023021D" w:rsidRDefault="00736CCA" w:rsidP="00736CCA">
            <w:pPr>
              <w:pStyle w:val="Default"/>
              <w:jc w:val="both"/>
              <w:rPr>
                <w:b/>
                <w:bCs/>
                <w:color w:val="auto"/>
                <w:sz w:val="18"/>
                <w:szCs w:val="20"/>
              </w:rPr>
            </w:pPr>
            <w:r w:rsidRPr="0023021D">
              <w:rPr>
                <w:b/>
                <w:bCs/>
                <w:color w:val="auto"/>
                <w:sz w:val="18"/>
                <w:szCs w:val="20"/>
              </w:rPr>
              <w:t>1,449</w:t>
            </w:r>
          </w:p>
        </w:tc>
      </w:tr>
      <w:tr w:rsidR="00736CCA" w:rsidRPr="00736CCA" w14:paraId="39C075B4" w14:textId="77777777" w:rsidTr="00063EA9">
        <w:trPr>
          <w:trHeight w:val="288"/>
          <w:jc w:val="center"/>
        </w:trPr>
        <w:tc>
          <w:tcPr>
            <w:tcW w:w="0" w:type="auto"/>
            <w:noWrap/>
            <w:hideMark/>
          </w:tcPr>
          <w:p w14:paraId="56F3C707" w14:textId="77777777" w:rsidR="00736CCA" w:rsidRPr="0023021D" w:rsidRDefault="00736CCA" w:rsidP="00736CCA">
            <w:pPr>
              <w:pStyle w:val="Default"/>
              <w:jc w:val="both"/>
              <w:rPr>
                <w:b/>
                <w:bCs/>
                <w:color w:val="auto"/>
                <w:sz w:val="18"/>
                <w:szCs w:val="20"/>
              </w:rPr>
            </w:pPr>
            <w:r w:rsidRPr="0023021D">
              <w:rPr>
                <w:b/>
                <w:bCs/>
                <w:color w:val="auto"/>
                <w:sz w:val="18"/>
                <w:szCs w:val="20"/>
              </w:rPr>
              <w:t>Gunditjmara Country, Aboriginal Peoples by LGA, ABS Community Profile</w:t>
            </w:r>
          </w:p>
        </w:tc>
        <w:tc>
          <w:tcPr>
            <w:tcW w:w="0" w:type="auto"/>
            <w:noWrap/>
            <w:hideMark/>
          </w:tcPr>
          <w:p w14:paraId="61273F9E" w14:textId="77777777" w:rsidR="00736CCA" w:rsidRPr="0023021D" w:rsidRDefault="00736CCA" w:rsidP="00736CCA">
            <w:pPr>
              <w:pStyle w:val="Default"/>
              <w:jc w:val="both"/>
              <w:rPr>
                <w:b/>
                <w:bCs/>
                <w:color w:val="auto"/>
                <w:sz w:val="18"/>
                <w:szCs w:val="20"/>
              </w:rPr>
            </w:pPr>
          </w:p>
        </w:tc>
      </w:tr>
      <w:tr w:rsidR="00736CCA" w:rsidRPr="00736CCA" w14:paraId="2ED1E5D1" w14:textId="77777777" w:rsidTr="00063EA9">
        <w:trPr>
          <w:trHeight w:val="288"/>
          <w:jc w:val="center"/>
        </w:trPr>
        <w:tc>
          <w:tcPr>
            <w:tcW w:w="0" w:type="auto"/>
            <w:noWrap/>
            <w:hideMark/>
          </w:tcPr>
          <w:p w14:paraId="2770440C" w14:textId="77777777" w:rsidR="00736CCA" w:rsidRPr="0023021D" w:rsidRDefault="00736CCA" w:rsidP="00736CCA">
            <w:pPr>
              <w:pStyle w:val="Default"/>
              <w:jc w:val="both"/>
              <w:rPr>
                <w:color w:val="auto"/>
                <w:sz w:val="18"/>
                <w:szCs w:val="20"/>
              </w:rPr>
            </w:pPr>
            <w:r w:rsidRPr="0023021D">
              <w:rPr>
                <w:color w:val="auto"/>
                <w:sz w:val="18"/>
                <w:szCs w:val="20"/>
              </w:rPr>
              <w:t>Moyne Shire Council</w:t>
            </w:r>
          </w:p>
        </w:tc>
        <w:tc>
          <w:tcPr>
            <w:tcW w:w="0" w:type="auto"/>
            <w:noWrap/>
            <w:hideMark/>
          </w:tcPr>
          <w:p w14:paraId="18EF490B" w14:textId="77777777" w:rsidR="00736CCA" w:rsidRPr="0023021D" w:rsidRDefault="00736CCA" w:rsidP="00736CCA">
            <w:pPr>
              <w:pStyle w:val="Default"/>
              <w:jc w:val="both"/>
              <w:rPr>
                <w:color w:val="auto"/>
                <w:sz w:val="18"/>
                <w:szCs w:val="20"/>
              </w:rPr>
            </w:pPr>
            <w:r w:rsidRPr="0023021D">
              <w:rPr>
                <w:color w:val="auto"/>
                <w:sz w:val="18"/>
                <w:szCs w:val="20"/>
              </w:rPr>
              <w:t>183</w:t>
            </w:r>
          </w:p>
        </w:tc>
      </w:tr>
      <w:tr w:rsidR="00736CCA" w:rsidRPr="00736CCA" w14:paraId="0306CFD7" w14:textId="77777777" w:rsidTr="00063EA9">
        <w:trPr>
          <w:trHeight w:val="288"/>
          <w:jc w:val="center"/>
        </w:trPr>
        <w:tc>
          <w:tcPr>
            <w:tcW w:w="0" w:type="auto"/>
            <w:noWrap/>
            <w:hideMark/>
          </w:tcPr>
          <w:p w14:paraId="456A4CF4" w14:textId="1BF6B0A0" w:rsidR="00736CCA" w:rsidRPr="0023021D" w:rsidRDefault="00736CCA" w:rsidP="00736CCA">
            <w:pPr>
              <w:pStyle w:val="Default"/>
              <w:jc w:val="both"/>
              <w:rPr>
                <w:color w:val="auto"/>
                <w:sz w:val="18"/>
                <w:szCs w:val="20"/>
              </w:rPr>
            </w:pPr>
            <w:r w:rsidRPr="0023021D">
              <w:rPr>
                <w:color w:val="auto"/>
                <w:sz w:val="18"/>
                <w:szCs w:val="20"/>
              </w:rPr>
              <w:t>Souther</w:t>
            </w:r>
            <w:r w:rsidR="00063EA9" w:rsidRPr="0023021D">
              <w:rPr>
                <w:color w:val="auto"/>
                <w:sz w:val="18"/>
                <w:szCs w:val="20"/>
              </w:rPr>
              <w:t>n</w:t>
            </w:r>
            <w:r w:rsidRPr="0023021D">
              <w:rPr>
                <w:color w:val="auto"/>
                <w:sz w:val="18"/>
                <w:szCs w:val="20"/>
              </w:rPr>
              <w:t xml:space="preserve"> Grampians Shire Council</w:t>
            </w:r>
          </w:p>
        </w:tc>
        <w:tc>
          <w:tcPr>
            <w:tcW w:w="0" w:type="auto"/>
            <w:noWrap/>
            <w:hideMark/>
          </w:tcPr>
          <w:p w14:paraId="1A17182A" w14:textId="77777777" w:rsidR="00736CCA" w:rsidRPr="0023021D" w:rsidRDefault="00736CCA" w:rsidP="00736CCA">
            <w:pPr>
              <w:pStyle w:val="Default"/>
              <w:jc w:val="both"/>
              <w:rPr>
                <w:color w:val="auto"/>
                <w:sz w:val="18"/>
                <w:szCs w:val="20"/>
              </w:rPr>
            </w:pPr>
            <w:r w:rsidRPr="0023021D">
              <w:rPr>
                <w:color w:val="auto"/>
                <w:sz w:val="18"/>
                <w:szCs w:val="20"/>
              </w:rPr>
              <w:t>238</w:t>
            </w:r>
          </w:p>
        </w:tc>
      </w:tr>
      <w:tr w:rsidR="00736CCA" w:rsidRPr="00736CCA" w14:paraId="61E2B833" w14:textId="77777777" w:rsidTr="00063EA9">
        <w:trPr>
          <w:trHeight w:val="288"/>
          <w:jc w:val="center"/>
        </w:trPr>
        <w:tc>
          <w:tcPr>
            <w:tcW w:w="0" w:type="auto"/>
            <w:noWrap/>
            <w:hideMark/>
          </w:tcPr>
          <w:p w14:paraId="376010A5" w14:textId="77777777" w:rsidR="00736CCA" w:rsidRPr="0023021D" w:rsidRDefault="00736CCA" w:rsidP="00AE6342">
            <w:pPr>
              <w:pStyle w:val="Default"/>
              <w:jc w:val="right"/>
              <w:rPr>
                <w:b/>
                <w:bCs/>
                <w:color w:val="auto"/>
                <w:sz w:val="18"/>
                <w:szCs w:val="20"/>
              </w:rPr>
            </w:pPr>
            <w:r w:rsidRPr="0023021D">
              <w:rPr>
                <w:b/>
                <w:bCs/>
                <w:color w:val="auto"/>
                <w:sz w:val="18"/>
                <w:szCs w:val="20"/>
              </w:rPr>
              <w:t>TOTAL</w:t>
            </w:r>
          </w:p>
        </w:tc>
        <w:tc>
          <w:tcPr>
            <w:tcW w:w="0" w:type="auto"/>
            <w:noWrap/>
            <w:hideMark/>
          </w:tcPr>
          <w:p w14:paraId="7B6B63DB" w14:textId="77777777" w:rsidR="00736CCA" w:rsidRPr="0023021D" w:rsidRDefault="00736CCA" w:rsidP="00736CCA">
            <w:pPr>
              <w:pStyle w:val="Default"/>
              <w:jc w:val="both"/>
              <w:rPr>
                <w:b/>
                <w:bCs/>
                <w:color w:val="auto"/>
                <w:sz w:val="18"/>
                <w:szCs w:val="20"/>
              </w:rPr>
            </w:pPr>
            <w:r w:rsidRPr="0023021D">
              <w:rPr>
                <w:b/>
                <w:bCs/>
                <w:color w:val="auto"/>
                <w:sz w:val="18"/>
                <w:szCs w:val="20"/>
              </w:rPr>
              <w:t>421</w:t>
            </w:r>
          </w:p>
        </w:tc>
      </w:tr>
      <w:tr w:rsidR="00063EA9" w:rsidRPr="00736CCA" w14:paraId="637FB08E" w14:textId="77777777" w:rsidTr="00063EA9">
        <w:trPr>
          <w:trHeight w:val="288"/>
          <w:jc w:val="center"/>
        </w:trPr>
        <w:tc>
          <w:tcPr>
            <w:tcW w:w="0" w:type="auto"/>
            <w:noWrap/>
          </w:tcPr>
          <w:p w14:paraId="74665282" w14:textId="1013A291" w:rsidR="00063EA9" w:rsidRPr="0023021D" w:rsidRDefault="00063EA9" w:rsidP="00063EA9">
            <w:pPr>
              <w:pStyle w:val="Default"/>
              <w:rPr>
                <w:b/>
                <w:bCs/>
                <w:color w:val="auto"/>
                <w:sz w:val="18"/>
                <w:szCs w:val="20"/>
              </w:rPr>
            </w:pPr>
            <w:r w:rsidRPr="0023021D">
              <w:rPr>
                <w:b/>
                <w:bCs/>
                <w:color w:val="auto"/>
                <w:sz w:val="18"/>
                <w:szCs w:val="20"/>
              </w:rPr>
              <w:t>Gunditj Mirring Traditional Owners Aboriginal Corporation (RNTBC)</w:t>
            </w:r>
          </w:p>
        </w:tc>
        <w:tc>
          <w:tcPr>
            <w:tcW w:w="0" w:type="auto"/>
            <w:noWrap/>
          </w:tcPr>
          <w:p w14:paraId="14783B17" w14:textId="77777777" w:rsidR="00063EA9" w:rsidRPr="0023021D" w:rsidRDefault="00063EA9" w:rsidP="00736CCA">
            <w:pPr>
              <w:pStyle w:val="Default"/>
              <w:jc w:val="both"/>
              <w:rPr>
                <w:b/>
                <w:bCs/>
                <w:color w:val="808080" w:themeColor="background1" w:themeShade="80"/>
                <w:sz w:val="18"/>
                <w:szCs w:val="20"/>
              </w:rPr>
            </w:pPr>
          </w:p>
        </w:tc>
      </w:tr>
      <w:tr w:rsidR="00736CCA" w:rsidRPr="00736CCA" w14:paraId="0CD81662" w14:textId="77777777" w:rsidTr="00063EA9">
        <w:trPr>
          <w:trHeight w:val="288"/>
          <w:jc w:val="center"/>
        </w:trPr>
        <w:tc>
          <w:tcPr>
            <w:tcW w:w="0" w:type="auto"/>
            <w:noWrap/>
            <w:hideMark/>
          </w:tcPr>
          <w:p w14:paraId="51C16F3E" w14:textId="2BCDCE22" w:rsidR="00736CCA" w:rsidRPr="0023021D" w:rsidRDefault="00063EA9" w:rsidP="00736CCA">
            <w:pPr>
              <w:pStyle w:val="Default"/>
              <w:jc w:val="both"/>
              <w:rPr>
                <w:sz w:val="18"/>
                <w:szCs w:val="20"/>
              </w:rPr>
            </w:pPr>
            <w:r w:rsidRPr="0023021D">
              <w:rPr>
                <w:sz w:val="18"/>
                <w:szCs w:val="20"/>
              </w:rPr>
              <w:t>M</w:t>
            </w:r>
            <w:r w:rsidR="00736CCA" w:rsidRPr="0023021D">
              <w:rPr>
                <w:sz w:val="18"/>
                <w:szCs w:val="20"/>
              </w:rPr>
              <w:t>emberships - 30 June 2016</w:t>
            </w:r>
          </w:p>
        </w:tc>
        <w:tc>
          <w:tcPr>
            <w:tcW w:w="0" w:type="auto"/>
            <w:noWrap/>
            <w:hideMark/>
          </w:tcPr>
          <w:p w14:paraId="04D57AE3" w14:textId="77777777" w:rsidR="00736CCA" w:rsidRPr="0023021D" w:rsidRDefault="00736CCA" w:rsidP="00736CCA">
            <w:pPr>
              <w:pStyle w:val="Default"/>
              <w:jc w:val="both"/>
              <w:rPr>
                <w:sz w:val="18"/>
                <w:szCs w:val="20"/>
              </w:rPr>
            </w:pPr>
            <w:r w:rsidRPr="0023021D">
              <w:rPr>
                <w:sz w:val="18"/>
                <w:szCs w:val="20"/>
              </w:rPr>
              <w:t>457</w:t>
            </w:r>
          </w:p>
        </w:tc>
      </w:tr>
    </w:tbl>
    <w:p w14:paraId="33A3934E" w14:textId="78297DCA" w:rsidR="00F436F1" w:rsidRDefault="000875D6" w:rsidP="0023021D">
      <w:pPr>
        <w:pStyle w:val="Default"/>
        <w:rPr>
          <w:sz w:val="20"/>
          <w:szCs w:val="20"/>
        </w:rPr>
      </w:pPr>
      <w:r>
        <w:rPr>
          <w:sz w:val="20"/>
          <w:szCs w:val="20"/>
        </w:rPr>
        <w:t>(</w:t>
      </w:r>
      <w:r w:rsidR="00AD1B69">
        <w:rPr>
          <w:sz w:val="20"/>
          <w:szCs w:val="20"/>
        </w:rPr>
        <w:t xml:space="preserve">Sources: </w:t>
      </w:r>
      <w:r>
        <w:rPr>
          <w:sz w:val="20"/>
          <w:szCs w:val="20"/>
        </w:rPr>
        <w:t>ABS</w:t>
      </w:r>
      <w:r w:rsidR="00AD1B69">
        <w:rPr>
          <w:sz w:val="20"/>
          <w:szCs w:val="20"/>
        </w:rPr>
        <w:t xml:space="preserve">, </w:t>
      </w:r>
      <w:r>
        <w:rPr>
          <w:sz w:val="20"/>
          <w:szCs w:val="20"/>
        </w:rPr>
        <w:t>2016</w:t>
      </w:r>
      <w:r w:rsidR="00AD1B69">
        <w:rPr>
          <w:sz w:val="20"/>
          <w:szCs w:val="20"/>
        </w:rPr>
        <w:t>;</w:t>
      </w:r>
      <w:r>
        <w:rPr>
          <w:sz w:val="20"/>
          <w:szCs w:val="20"/>
        </w:rPr>
        <w:t xml:space="preserve"> LGAs various</w:t>
      </w:r>
      <w:r w:rsidR="00AD1B69">
        <w:rPr>
          <w:sz w:val="20"/>
          <w:szCs w:val="20"/>
        </w:rPr>
        <w:t xml:space="preserve">, </w:t>
      </w:r>
      <w:r>
        <w:rPr>
          <w:sz w:val="20"/>
          <w:szCs w:val="20"/>
        </w:rPr>
        <w:t>2016</w:t>
      </w:r>
      <w:r w:rsidR="00AD1B69">
        <w:rPr>
          <w:sz w:val="20"/>
          <w:szCs w:val="20"/>
        </w:rPr>
        <w:t xml:space="preserve">; </w:t>
      </w:r>
      <w:r>
        <w:rPr>
          <w:sz w:val="20"/>
          <w:szCs w:val="20"/>
        </w:rPr>
        <w:t>Gunditj Mirring</w:t>
      </w:r>
      <w:r w:rsidR="00AD1B69">
        <w:rPr>
          <w:sz w:val="20"/>
          <w:szCs w:val="20"/>
        </w:rPr>
        <w:t>,</w:t>
      </w:r>
      <w:r>
        <w:rPr>
          <w:sz w:val="20"/>
          <w:szCs w:val="20"/>
        </w:rPr>
        <w:t xml:space="preserve"> 201</w:t>
      </w:r>
      <w:r w:rsidR="00AD1B69">
        <w:rPr>
          <w:sz w:val="20"/>
          <w:szCs w:val="20"/>
        </w:rPr>
        <w:t xml:space="preserve">7; </w:t>
      </w:r>
      <w:r>
        <w:rPr>
          <w:sz w:val="20"/>
          <w:szCs w:val="20"/>
        </w:rPr>
        <w:t>QYAC</w:t>
      </w:r>
      <w:r w:rsidR="00AD1B69">
        <w:rPr>
          <w:sz w:val="20"/>
          <w:szCs w:val="20"/>
        </w:rPr>
        <w:t>,</w:t>
      </w:r>
      <w:r>
        <w:rPr>
          <w:sz w:val="20"/>
          <w:szCs w:val="20"/>
        </w:rPr>
        <w:t xml:space="preserve"> 2017)</w:t>
      </w:r>
      <w:r w:rsidR="00AD1B69">
        <w:rPr>
          <w:sz w:val="20"/>
          <w:szCs w:val="20"/>
        </w:rPr>
        <w:t>.</w:t>
      </w:r>
    </w:p>
    <w:p w14:paraId="27E1B009" w14:textId="77777777" w:rsidR="0023021D" w:rsidRDefault="0023021D" w:rsidP="006F1A61">
      <w:pPr>
        <w:pStyle w:val="Default"/>
        <w:jc w:val="both"/>
        <w:rPr>
          <w:color w:val="auto"/>
          <w:sz w:val="20"/>
          <w:szCs w:val="20"/>
        </w:rPr>
      </w:pPr>
    </w:p>
    <w:p w14:paraId="64BEE2AE" w14:textId="2D94464A" w:rsidR="00AF087A" w:rsidRDefault="00A475DF" w:rsidP="006F1A61">
      <w:pPr>
        <w:pStyle w:val="Default"/>
        <w:jc w:val="both"/>
        <w:rPr>
          <w:color w:val="auto"/>
          <w:sz w:val="20"/>
          <w:szCs w:val="20"/>
        </w:rPr>
      </w:pPr>
      <w:r>
        <w:rPr>
          <w:color w:val="auto"/>
          <w:sz w:val="20"/>
          <w:szCs w:val="20"/>
        </w:rPr>
        <w:lastRenderedPageBreak/>
        <w:t xml:space="preserve">As documented in </w:t>
      </w:r>
      <w:r w:rsidR="00241E81">
        <w:rPr>
          <w:color w:val="auto"/>
          <w:sz w:val="20"/>
          <w:szCs w:val="20"/>
        </w:rPr>
        <w:t xml:space="preserve">Table 5, </w:t>
      </w:r>
      <w:r w:rsidR="001929B6">
        <w:rPr>
          <w:color w:val="auto"/>
          <w:sz w:val="20"/>
          <w:szCs w:val="20"/>
        </w:rPr>
        <w:t xml:space="preserve">of </w:t>
      </w:r>
      <w:r w:rsidR="00AF087A">
        <w:rPr>
          <w:color w:val="auto"/>
          <w:sz w:val="20"/>
          <w:szCs w:val="20"/>
        </w:rPr>
        <w:t>the 640 registered QYAC memberships, using postcode data QYAC</w:t>
      </w:r>
      <w:r w:rsidR="009E2CF4">
        <w:rPr>
          <w:color w:val="auto"/>
          <w:sz w:val="20"/>
          <w:szCs w:val="20"/>
        </w:rPr>
        <w:t xml:space="preserve"> (2016)</w:t>
      </w:r>
      <w:r w:rsidR="00AF087A">
        <w:rPr>
          <w:color w:val="auto"/>
          <w:sz w:val="20"/>
          <w:szCs w:val="20"/>
        </w:rPr>
        <w:t xml:space="preserve"> </w:t>
      </w:r>
      <w:r>
        <w:rPr>
          <w:color w:val="auto"/>
          <w:sz w:val="20"/>
          <w:szCs w:val="20"/>
        </w:rPr>
        <w:t>some</w:t>
      </w:r>
      <w:r w:rsidR="00AF087A">
        <w:rPr>
          <w:color w:val="auto"/>
          <w:sz w:val="20"/>
          <w:szCs w:val="20"/>
        </w:rPr>
        <w:t xml:space="preserve"> 38% of Quandamooka People live </w:t>
      </w:r>
      <w:r w:rsidR="009E2CF4" w:rsidRPr="009E2CF4">
        <w:rPr>
          <w:i/>
          <w:color w:val="auto"/>
          <w:sz w:val="20"/>
          <w:szCs w:val="20"/>
        </w:rPr>
        <w:t>‘</w:t>
      </w:r>
      <w:r w:rsidR="00AF087A" w:rsidRPr="009E2CF4">
        <w:rPr>
          <w:i/>
          <w:color w:val="auto"/>
          <w:sz w:val="20"/>
          <w:szCs w:val="20"/>
        </w:rPr>
        <w:t>On Country</w:t>
      </w:r>
      <w:r w:rsidR="009E2CF4" w:rsidRPr="009E2CF4">
        <w:rPr>
          <w:i/>
          <w:color w:val="auto"/>
          <w:sz w:val="20"/>
          <w:szCs w:val="20"/>
        </w:rPr>
        <w:t>’</w:t>
      </w:r>
      <w:r w:rsidR="002B4B6A">
        <w:rPr>
          <w:color w:val="auto"/>
          <w:sz w:val="20"/>
          <w:szCs w:val="20"/>
        </w:rPr>
        <w:t xml:space="preserve"> either on Minjeriibah </w:t>
      </w:r>
      <w:r w:rsidR="00AF087A">
        <w:rPr>
          <w:color w:val="auto"/>
          <w:sz w:val="20"/>
          <w:szCs w:val="20"/>
        </w:rPr>
        <w:t xml:space="preserve">(22.5%) or elsewhere 15.8%). The </w:t>
      </w:r>
      <w:r w:rsidR="002B4B6A">
        <w:rPr>
          <w:color w:val="auto"/>
          <w:sz w:val="20"/>
          <w:szCs w:val="20"/>
        </w:rPr>
        <w:t xml:space="preserve">remaining 62% </w:t>
      </w:r>
      <w:r w:rsidR="009E2CF4">
        <w:rPr>
          <w:color w:val="auto"/>
          <w:sz w:val="20"/>
          <w:szCs w:val="20"/>
        </w:rPr>
        <w:t>reside</w:t>
      </w:r>
      <w:r w:rsidR="001E4959">
        <w:rPr>
          <w:color w:val="auto"/>
          <w:sz w:val="20"/>
          <w:szCs w:val="20"/>
        </w:rPr>
        <w:t xml:space="preserve"> </w:t>
      </w:r>
      <w:r w:rsidR="002B4B6A" w:rsidRPr="009E2CF4">
        <w:rPr>
          <w:i/>
          <w:color w:val="auto"/>
          <w:sz w:val="20"/>
          <w:szCs w:val="20"/>
        </w:rPr>
        <w:t>‘Off Country’</w:t>
      </w:r>
      <w:r w:rsidR="002B4B6A">
        <w:rPr>
          <w:color w:val="auto"/>
          <w:sz w:val="20"/>
          <w:szCs w:val="20"/>
        </w:rPr>
        <w:t>, either somewhere else in Queensland (48.6</w:t>
      </w:r>
      <w:r>
        <w:rPr>
          <w:color w:val="auto"/>
          <w:sz w:val="20"/>
          <w:szCs w:val="20"/>
        </w:rPr>
        <w:t>%</w:t>
      </w:r>
      <w:r w:rsidR="002B4B6A">
        <w:rPr>
          <w:color w:val="auto"/>
          <w:sz w:val="20"/>
          <w:szCs w:val="20"/>
        </w:rPr>
        <w:t>), outside of Queensland but in Australia (12.9%)</w:t>
      </w:r>
      <w:r>
        <w:rPr>
          <w:color w:val="auto"/>
          <w:sz w:val="20"/>
          <w:szCs w:val="20"/>
        </w:rPr>
        <w:t>,</w:t>
      </w:r>
      <w:r w:rsidR="002B4B6A">
        <w:rPr>
          <w:color w:val="auto"/>
          <w:sz w:val="20"/>
          <w:szCs w:val="20"/>
        </w:rPr>
        <w:t xml:space="preserve"> or overseas (1.5%). </w:t>
      </w:r>
      <w:r w:rsidR="009E2CF4">
        <w:rPr>
          <w:color w:val="auto"/>
          <w:sz w:val="20"/>
          <w:szCs w:val="20"/>
        </w:rPr>
        <w:t xml:space="preserve">It must also be noted that under the </w:t>
      </w:r>
      <w:r w:rsidR="009E2CF4" w:rsidRPr="009E2CF4">
        <w:rPr>
          <w:i/>
          <w:color w:val="auto"/>
          <w:sz w:val="20"/>
          <w:szCs w:val="20"/>
        </w:rPr>
        <w:t>Native Title Act 1993</w:t>
      </w:r>
      <w:r w:rsidR="009E2CF4">
        <w:rPr>
          <w:color w:val="auto"/>
          <w:sz w:val="20"/>
          <w:szCs w:val="20"/>
        </w:rPr>
        <w:t xml:space="preserve"> and subsequent regulations for RNTBCs, </w:t>
      </w:r>
      <w:r w:rsidR="00116DCA">
        <w:rPr>
          <w:color w:val="auto"/>
          <w:sz w:val="20"/>
          <w:szCs w:val="20"/>
        </w:rPr>
        <w:t xml:space="preserve">only </w:t>
      </w:r>
      <w:r w:rsidR="009E2CF4">
        <w:rPr>
          <w:color w:val="auto"/>
          <w:sz w:val="20"/>
          <w:szCs w:val="20"/>
        </w:rPr>
        <w:t>traditional owners of a Native Title determination are entitled to membership (AIATSIS 2014).</w:t>
      </w:r>
      <w:r w:rsidR="001929B6">
        <w:rPr>
          <w:color w:val="auto"/>
          <w:sz w:val="20"/>
          <w:szCs w:val="20"/>
        </w:rPr>
        <w:t xml:space="preserve"> A similar analysis of the Gunditjmara </w:t>
      </w:r>
      <w:r>
        <w:rPr>
          <w:color w:val="auto"/>
          <w:sz w:val="20"/>
          <w:szCs w:val="20"/>
        </w:rPr>
        <w:t xml:space="preserve">has </w:t>
      </w:r>
      <w:r w:rsidR="001929B6">
        <w:rPr>
          <w:color w:val="auto"/>
          <w:sz w:val="20"/>
          <w:szCs w:val="20"/>
        </w:rPr>
        <w:t xml:space="preserve">not yet </w:t>
      </w:r>
      <w:r>
        <w:rPr>
          <w:color w:val="auto"/>
          <w:sz w:val="20"/>
          <w:szCs w:val="20"/>
        </w:rPr>
        <w:t xml:space="preserve">been </w:t>
      </w:r>
      <w:r w:rsidR="001929B6">
        <w:rPr>
          <w:color w:val="auto"/>
          <w:sz w:val="20"/>
          <w:szCs w:val="20"/>
        </w:rPr>
        <w:t xml:space="preserve">published. Although, it is possible for Gunditj Mirring RNTBC to complete the analysis using postcode data from </w:t>
      </w:r>
      <w:r>
        <w:rPr>
          <w:color w:val="auto"/>
          <w:sz w:val="20"/>
          <w:szCs w:val="20"/>
        </w:rPr>
        <w:t>its</w:t>
      </w:r>
      <w:r w:rsidR="001929B6">
        <w:rPr>
          <w:color w:val="auto"/>
          <w:sz w:val="20"/>
          <w:szCs w:val="20"/>
        </w:rPr>
        <w:t xml:space="preserve"> 457 memberships.</w:t>
      </w:r>
    </w:p>
    <w:p w14:paraId="08AEA894" w14:textId="77777777" w:rsidR="00AF087A" w:rsidRDefault="00AF087A" w:rsidP="006F1A61">
      <w:pPr>
        <w:pStyle w:val="Default"/>
        <w:jc w:val="both"/>
        <w:rPr>
          <w:color w:val="auto"/>
          <w:sz w:val="20"/>
          <w:szCs w:val="20"/>
        </w:rPr>
      </w:pPr>
    </w:p>
    <w:p w14:paraId="0C1FD7DE" w14:textId="2C59556F" w:rsidR="001929B6" w:rsidRDefault="009E2CF4" w:rsidP="006F1A61">
      <w:pPr>
        <w:pStyle w:val="Default"/>
        <w:jc w:val="both"/>
        <w:rPr>
          <w:sz w:val="20"/>
          <w:szCs w:val="20"/>
        </w:rPr>
      </w:pPr>
      <w:r>
        <w:rPr>
          <w:sz w:val="20"/>
          <w:szCs w:val="20"/>
        </w:rPr>
        <w:t>At the local planning level</w:t>
      </w:r>
      <w:r w:rsidR="001A4E2D">
        <w:rPr>
          <w:sz w:val="20"/>
          <w:szCs w:val="20"/>
        </w:rPr>
        <w:t xml:space="preserve">, </w:t>
      </w:r>
      <w:r>
        <w:rPr>
          <w:sz w:val="20"/>
          <w:szCs w:val="20"/>
        </w:rPr>
        <w:t>the Quandamooka Peoples</w:t>
      </w:r>
      <w:r w:rsidR="001929B6">
        <w:rPr>
          <w:sz w:val="20"/>
          <w:szCs w:val="20"/>
        </w:rPr>
        <w:t xml:space="preserve"> and Gunditjmara Peoples</w:t>
      </w:r>
      <w:r w:rsidR="001A4E2D">
        <w:rPr>
          <w:sz w:val="20"/>
          <w:szCs w:val="20"/>
        </w:rPr>
        <w:t xml:space="preserve"> </w:t>
      </w:r>
      <w:r w:rsidR="001929B6">
        <w:rPr>
          <w:sz w:val="20"/>
          <w:szCs w:val="20"/>
        </w:rPr>
        <w:t>can determine the</w:t>
      </w:r>
      <w:r w:rsidR="001A4E2D">
        <w:rPr>
          <w:sz w:val="20"/>
          <w:szCs w:val="20"/>
        </w:rPr>
        <w:t xml:space="preserve"> numbers of members and resident status of members living </w:t>
      </w:r>
      <w:r w:rsidR="001A4E2D" w:rsidRPr="001A4E2D">
        <w:rPr>
          <w:i/>
          <w:sz w:val="20"/>
          <w:szCs w:val="20"/>
        </w:rPr>
        <w:t>‘On Country’</w:t>
      </w:r>
      <w:r w:rsidR="001A4E2D">
        <w:rPr>
          <w:sz w:val="20"/>
          <w:szCs w:val="20"/>
        </w:rPr>
        <w:t xml:space="preserve"> or </w:t>
      </w:r>
      <w:r w:rsidR="001A4E2D" w:rsidRPr="001A4E2D">
        <w:rPr>
          <w:i/>
          <w:sz w:val="20"/>
          <w:szCs w:val="20"/>
        </w:rPr>
        <w:t>‘Off Country’</w:t>
      </w:r>
      <w:r w:rsidR="001A4E2D">
        <w:rPr>
          <w:sz w:val="20"/>
          <w:szCs w:val="20"/>
        </w:rPr>
        <w:t xml:space="preserve">. However, in terms of identifying TOs that are not yet members, </w:t>
      </w:r>
      <w:r w:rsidR="00F51212">
        <w:rPr>
          <w:sz w:val="20"/>
          <w:szCs w:val="20"/>
        </w:rPr>
        <w:t xml:space="preserve">it is unclear if QYAC </w:t>
      </w:r>
      <w:r w:rsidR="001929B6">
        <w:rPr>
          <w:sz w:val="20"/>
          <w:szCs w:val="20"/>
        </w:rPr>
        <w:t xml:space="preserve">or Gunditj Mirring </w:t>
      </w:r>
      <w:r w:rsidR="00A475DF">
        <w:rPr>
          <w:sz w:val="20"/>
          <w:szCs w:val="20"/>
        </w:rPr>
        <w:t>are</w:t>
      </w:r>
      <w:r w:rsidR="00F51212">
        <w:rPr>
          <w:sz w:val="20"/>
          <w:szCs w:val="20"/>
        </w:rPr>
        <w:t xml:space="preserve"> able to identify TOs </w:t>
      </w:r>
      <w:r w:rsidR="001929B6">
        <w:rPr>
          <w:sz w:val="20"/>
          <w:szCs w:val="20"/>
        </w:rPr>
        <w:t xml:space="preserve">and residency </w:t>
      </w:r>
      <w:r w:rsidR="00F51212">
        <w:rPr>
          <w:sz w:val="20"/>
          <w:szCs w:val="20"/>
        </w:rPr>
        <w:t xml:space="preserve">through in-house corporate data collection </w:t>
      </w:r>
      <w:r w:rsidR="001929B6">
        <w:rPr>
          <w:sz w:val="20"/>
          <w:szCs w:val="20"/>
        </w:rPr>
        <w:t xml:space="preserve">programs </w:t>
      </w:r>
      <w:r w:rsidR="00F51212">
        <w:rPr>
          <w:sz w:val="20"/>
          <w:szCs w:val="20"/>
        </w:rPr>
        <w:t xml:space="preserve">or informal networks. </w:t>
      </w:r>
    </w:p>
    <w:p w14:paraId="7052C388" w14:textId="77777777" w:rsidR="00A475DF" w:rsidRDefault="00A475DF" w:rsidP="006F1A61">
      <w:pPr>
        <w:pStyle w:val="Default"/>
        <w:jc w:val="both"/>
        <w:rPr>
          <w:sz w:val="20"/>
          <w:szCs w:val="20"/>
        </w:rPr>
      </w:pPr>
    </w:p>
    <w:p w14:paraId="2742FAC7" w14:textId="046F653E" w:rsidR="00924766" w:rsidRDefault="00F51212" w:rsidP="006F1A61">
      <w:pPr>
        <w:pStyle w:val="Default"/>
        <w:jc w:val="both"/>
        <w:rPr>
          <w:color w:val="auto"/>
          <w:sz w:val="20"/>
          <w:szCs w:val="20"/>
        </w:rPr>
      </w:pPr>
      <w:r>
        <w:rPr>
          <w:sz w:val="20"/>
          <w:szCs w:val="20"/>
        </w:rPr>
        <w:t xml:space="preserve">There is no way for QYAC </w:t>
      </w:r>
      <w:r w:rsidR="001929B6">
        <w:rPr>
          <w:sz w:val="20"/>
          <w:szCs w:val="20"/>
        </w:rPr>
        <w:t xml:space="preserve">or Gunditj Mirring </w:t>
      </w:r>
      <w:r>
        <w:rPr>
          <w:sz w:val="20"/>
          <w:szCs w:val="20"/>
        </w:rPr>
        <w:t xml:space="preserve">to distinguish </w:t>
      </w:r>
      <w:r w:rsidR="001929B6">
        <w:rPr>
          <w:sz w:val="20"/>
          <w:szCs w:val="20"/>
        </w:rPr>
        <w:t xml:space="preserve">TO cohorts within </w:t>
      </w:r>
      <w:r>
        <w:rPr>
          <w:sz w:val="20"/>
          <w:szCs w:val="20"/>
        </w:rPr>
        <w:t xml:space="preserve">the </w:t>
      </w:r>
      <w:r w:rsidR="001929B6">
        <w:rPr>
          <w:sz w:val="20"/>
          <w:szCs w:val="20"/>
        </w:rPr>
        <w:t xml:space="preserve">respective </w:t>
      </w:r>
      <w:r>
        <w:rPr>
          <w:sz w:val="20"/>
          <w:szCs w:val="20"/>
        </w:rPr>
        <w:t>ABS Level 3 Statis</w:t>
      </w:r>
      <w:r w:rsidR="001929B6">
        <w:rPr>
          <w:sz w:val="20"/>
          <w:szCs w:val="20"/>
        </w:rPr>
        <w:t xml:space="preserve">tical data or the LGA profiles and therefore it is not possible to determine if </w:t>
      </w:r>
      <w:r w:rsidR="001929B6">
        <w:rPr>
          <w:color w:val="auto"/>
          <w:sz w:val="20"/>
          <w:szCs w:val="20"/>
        </w:rPr>
        <w:t xml:space="preserve">TOs are residing </w:t>
      </w:r>
      <w:r w:rsidR="001929B6" w:rsidRPr="001929B6">
        <w:rPr>
          <w:i/>
          <w:color w:val="auto"/>
          <w:sz w:val="20"/>
          <w:szCs w:val="20"/>
        </w:rPr>
        <w:t>‘On Country’</w:t>
      </w:r>
      <w:r w:rsidR="001929B6">
        <w:rPr>
          <w:color w:val="auto"/>
          <w:sz w:val="20"/>
          <w:szCs w:val="20"/>
        </w:rPr>
        <w:t xml:space="preserve"> or </w:t>
      </w:r>
      <w:r w:rsidR="001929B6" w:rsidRPr="001929B6">
        <w:rPr>
          <w:i/>
          <w:color w:val="auto"/>
          <w:sz w:val="20"/>
          <w:szCs w:val="20"/>
        </w:rPr>
        <w:t>‘Off Country’</w:t>
      </w:r>
      <w:r w:rsidR="001929B6">
        <w:rPr>
          <w:color w:val="auto"/>
          <w:sz w:val="20"/>
          <w:szCs w:val="20"/>
        </w:rPr>
        <w:t xml:space="preserve">. </w:t>
      </w:r>
    </w:p>
    <w:p w14:paraId="408BA183" w14:textId="3F209F70" w:rsidR="00307A85" w:rsidRDefault="00307A85" w:rsidP="006F1A61">
      <w:pPr>
        <w:pStyle w:val="Default"/>
        <w:jc w:val="both"/>
        <w:rPr>
          <w:color w:val="auto"/>
          <w:sz w:val="20"/>
          <w:szCs w:val="20"/>
        </w:rPr>
      </w:pPr>
    </w:p>
    <w:p w14:paraId="61916467" w14:textId="34512C82" w:rsidR="00307A85" w:rsidRPr="00924766" w:rsidRDefault="00307A85" w:rsidP="006F1A61">
      <w:pPr>
        <w:pStyle w:val="Default"/>
        <w:jc w:val="both"/>
        <w:rPr>
          <w:color w:val="auto"/>
          <w:sz w:val="20"/>
          <w:szCs w:val="20"/>
        </w:rPr>
      </w:pPr>
      <w:r>
        <w:rPr>
          <w:color w:val="auto"/>
          <w:sz w:val="20"/>
          <w:szCs w:val="20"/>
        </w:rPr>
        <w:t xml:space="preserve">In terms of urban and regional planning, a more useful Aboriginal TO Community Profile would need to consider expanding each of the ABS data sets relating to Aboriginal Peoples to include TO relationships to </w:t>
      </w:r>
      <w:r w:rsidRPr="0023021D">
        <w:rPr>
          <w:i/>
          <w:color w:val="auto"/>
          <w:sz w:val="20"/>
          <w:szCs w:val="20"/>
        </w:rPr>
        <w:t>Country</w:t>
      </w:r>
      <w:r>
        <w:rPr>
          <w:color w:val="auto"/>
          <w:sz w:val="20"/>
          <w:szCs w:val="20"/>
        </w:rPr>
        <w:t xml:space="preserve">, resident status of TOs being </w:t>
      </w:r>
      <w:r w:rsidRPr="00307A85">
        <w:rPr>
          <w:i/>
          <w:color w:val="auto"/>
          <w:sz w:val="20"/>
          <w:szCs w:val="20"/>
        </w:rPr>
        <w:t>‘On Country’</w:t>
      </w:r>
      <w:r>
        <w:rPr>
          <w:color w:val="auto"/>
          <w:sz w:val="20"/>
          <w:szCs w:val="20"/>
        </w:rPr>
        <w:t xml:space="preserve"> or </w:t>
      </w:r>
      <w:r w:rsidRPr="00307A85">
        <w:rPr>
          <w:i/>
          <w:color w:val="auto"/>
          <w:sz w:val="20"/>
          <w:szCs w:val="20"/>
        </w:rPr>
        <w:t>‘Off Country’</w:t>
      </w:r>
      <w:r w:rsidR="00577D0C">
        <w:rPr>
          <w:color w:val="auto"/>
          <w:sz w:val="20"/>
          <w:szCs w:val="20"/>
        </w:rPr>
        <w:t xml:space="preserve"> and language group identity.</w:t>
      </w:r>
      <w:r>
        <w:rPr>
          <w:color w:val="auto"/>
          <w:sz w:val="20"/>
          <w:szCs w:val="20"/>
        </w:rPr>
        <w:t xml:space="preserve"> </w:t>
      </w:r>
      <w:r w:rsidR="00577D0C">
        <w:rPr>
          <w:color w:val="auto"/>
          <w:sz w:val="20"/>
          <w:szCs w:val="20"/>
        </w:rPr>
        <w:t xml:space="preserve">It should also consider </w:t>
      </w:r>
      <w:r w:rsidR="00F1414F">
        <w:rPr>
          <w:color w:val="auto"/>
          <w:sz w:val="20"/>
          <w:szCs w:val="20"/>
        </w:rPr>
        <w:t>RNTBC memberships and any</w:t>
      </w:r>
      <w:r>
        <w:rPr>
          <w:color w:val="auto"/>
          <w:sz w:val="20"/>
          <w:szCs w:val="20"/>
        </w:rPr>
        <w:t xml:space="preserve"> Native Title claim areas </w:t>
      </w:r>
      <w:r w:rsidR="00F1414F">
        <w:rPr>
          <w:color w:val="auto"/>
          <w:sz w:val="20"/>
          <w:szCs w:val="20"/>
        </w:rPr>
        <w:t xml:space="preserve">or already determined areas where Native Title is recognised. </w:t>
      </w:r>
      <w:r>
        <w:rPr>
          <w:color w:val="auto"/>
          <w:sz w:val="20"/>
          <w:szCs w:val="20"/>
        </w:rPr>
        <w:t xml:space="preserve"> </w:t>
      </w:r>
    </w:p>
    <w:p w14:paraId="68EC5B18" w14:textId="77777777" w:rsidR="00112631" w:rsidRDefault="00112631" w:rsidP="009F5B7B">
      <w:pPr>
        <w:spacing w:after="0" w:line="240" w:lineRule="auto"/>
        <w:rPr>
          <w:rFonts w:ascii="Arial" w:hAnsi="Arial" w:cs="Arial"/>
          <w:b/>
          <w:sz w:val="20"/>
          <w:szCs w:val="20"/>
        </w:rPr>
      </w:pPr>
    </w:p>
    <w:p w14:paraId="08167F0F" w14:textId="7BDE41A6" w:rsidR="00112631" w:rsidRDefault="008548F5" w:rsidP="009F5B7B">
      <w:pPr>
        <w:spacing w:after="0" w:line="240" w:lineRule="auto"/>
        <w:rPr>
          <w:rFonts w:ascii="Arial" w:hAnsi="Arial" w:cs="Arial"/>
          <w:b/>
          <w:sz w:val="20"/>
          <w:szCs w:val="20"/>
        </w:rPr>
      </w:pPr>
      <w:r>
        <w:rPr>
          <w:rFonts w:ascii="Arial" w:hAnsi="Arial" w:cs="Arial"/>
          <w:b/>
          <w:sz w:val="20"/>
          <w:szCs w:val="20"/>
        </w:rPr>
        <w:t>Recommendations</w:t>
      </w:r>
    </w:p>
    <w:p w14:paraId="235FC1E8" w14:textId="45249AC5" w:rsidR="00112631" w:rsidRDefault="00A96F70" w:rsidP="0023021D">
      <w:pPr>
        <w:spacing w:after="0" w:line="240" w:lineRule="auto"/>
        <w:jc w:val="both"/>
        <w:rPr>
          <w:rFonts w:ascii="Arial" w:hAnsi="Arial" w:cs="Arial"/>
          <w:sz w:val="20"/>
          <w:szCs w:val="20"/>
        </w:rPr>
      </w:pPr>
      <w:r w:rsidRPr="00A96F70">
        <w:rPr>
          <w:rFonts w:ascii="Arial" w:hAnsi="Arial" w:cs="Arial"/>
          <w:sz w:val="20"/>
          <w:szCs w:val="20"/>
        </w:rPr>
        <w:t>The following recommendations</w:t>
      </w:r>
      <w:r w:rsidR="00A475DF">
        <w:rPr>
          <w:rFonts w:ascii="Arial" w:hAnsi="Arial" w:cs="Arial"/>
          <w:sz w:val="20"/>
          <w:szCs w:val="20"/>
        </w:rPr>
        <w:t xml:space="preserve">, </w:t>
      </w:r>
      <w:r w:rsidRPr="00A96F70">
        <w:rPr>
          <w:rFonts w:ascii="Arial" w:hAnsi="Arial" w:cs="Arial"/>
          <w:sz w:val="20"/>
          <w:szCs w:val="20"/>
        </w:rPr>
        <w:t>based on the results of this research</w:t>
      </w:r>
      <w:r w:rsidR="00A475DF">
        <w:rPr>
          <w:rFonts w:ascii="Arial" w:hAnsi="Arial" w:cs="Arial"/>
          <w:sz w:val="20"/>
          <w:szCs w:val="20"/>
        </w:rPr>
        <w:t xml:space="preserve"> and</w:t>
      </w:r>
      <w:r w:rsidRPr="00A96F70">
        <w:rPr>
          <w:rFonts w:ascii="Arial" w:hAnsi="Arial" w:cs="Arial"/>
          <w:sz w:val="20"/>
          <w:szCs w:val="20"/>
        </w:rPr>
        <w:t xml:space="preserve"> transferrable overseas practices, </w:t>
      </w:r>
      <w:r w:rsidR="00A475DF">
        <w:rPr>
          <w:rFonts w:ascii="Arial" w:hAnsi="Arial" w:cs="Arial"/>
          <w:sz w:val="20"/>
          <w:szCs w:val="20"/>
        </w:rPr>
        <w:t>offer avenues to obtain and strengthen information as to Aboriginal identity and relationship to Country to aid physical and social planning activities:</w:t>
      </w:r>
      <w:r>
        <w:rPr>
          <w:rFonts w:ascii="Arial" w:hAnsi="Arial" w:cs="Arial"/>
          <w:sz w:val="20"/>
          <w:szCs w:val="20"/>
        </w:rPr>
        <w:t xml:space="preserve"> </w:t>
      </w:r>
    </w:p>
    <w:p w14:paraId="7E5F6688" w14:textId="2C3E8330" w:rsidR="00A96F70" w:rsidRDefault="00A96F70" w:rsidP="009F5B7B">
      <w:pPr>
        <w:spacing w:after="0" w:line="240" w:lineRule="auto"/>
        <w:rPr>
          <w:rFonts w:ascii="Arial" w:hAnsi="Arial" w:cs="Arial"/>
          <w:sz w:val="20"/>
          <w:szCs w:val="20"/>
        </w:rPr>
      </w:pPr>
    </w:p>
    <w:p w14:paraId="753B807B" w14:textId="28524DA9" w:rsidR="00A96F70" w:rsidRDefault="00E83D4F" w:rsidP="00363031">
      <w:pPr>
        <w:pStyle w:val="ListParagraph"/>
        <w:numPr>
          <w:ilvl w:val="0"/>
          <w:numId w:val="10"/>
        </w:numPr>
        <w:spacing w:after="0" w:line="240" w:lineRule="auto"/>
        <w:jc w:val="both"/>
        <w:rPr>
          <w:rFonts w:ascii="Arial" w:hAnsi="Arial" w:cs="Arial"/>
          <w:sz w:val="20"/>
          <w:szCs w:val="20"/>
        </w:rPr>
      </w:pPr>
      <w:r>
        <w:rPr>
          <w:rFonts w:ascii="Arial" w:hAnsi="Arial" w:cs="Arial"/>
          <w:sz w:val="20"/>
          <w:szCs w:val="20"/>
        </w:rPr>
        <w:t xml:space="preserve">Promote </w:t>
      </w:r>
      <w:r w:rsidR="00924766">
        <w:rPr>
          <w:rFonts w:ascii="Arial" w:hAnsi="Arial" w:cs="Arial"/>
          <w:sz w:val="20"/>
          <w:szCs w:val="20"/>
        </w:rPr>
        <w:t xml:space="preserve">investments for innovations update official data collection methods that will identify </w:t>
      </w:r>
      <w:r w:rsidR="00924766" w:rsidRPr="00F02CEB">
        <w:rPr>
          <w:rFonts w:ascii="Arial" w:hAnsi="Arial" w:cs="Arial"/>
          <w:sz w:val="20"/>
          <w:szCs w:val="20"/>
        </w:rPr>
        <w:t>Aboriginal T</w:t>
      </w:r>
      <w:r w:rsidR="00A475DF">
        <w:rPr>
          <w:rFonts w:ascii="Arial" w:hAnsi="Arial" w:cs="Arial"/>
          <w:sz w:val="20"/>
          <w:szCs w:val="20"/>
        </w:rPr>
        <w:t xml:space="preserve">raditional </w:t>
      </w:r>
      <w:r w:rsidR="00924766" w:rsidRPr="00F02CEB">
        <w:rPr>
          <w:rFonts w:ascii="Arial" w:hAnsi="Arial" w:cs="Arial"/>
          <w:sz w:val="20"/>
          <w:szCs w:val="20"/>
        </w:rPr>
        <w:t>O</w:t>
      </w:r>
      <w:r w:rsidR="00A475DF">
        <w:rPr>
          <w:rFonts w:ascii="Arial" w:hAnsi="Arial" w:cs="Arial"/>
          <w:sz w:val="20"/>
          <w:szCs w:val="20"/>
        </w:rPr>
        <w:t>wner</w:t>
      </w:r>
      <w:r w:rsidR="00924766" w:rsidRPr="00F02CEB">
        <w:rPr>
          <w:rFonts w:ascii="Arial" w:hAnsi="Arial" w:cs="Arial"/>
          <w:sz w:val="20"/>
          <w:szCs w:val="20"/>
        </w:rPr>
        <w:t xml:space="preserve">s relationships to </w:t>
      </w:r>
      <w:r w:rsidR="00924766" w:rsidRPr="00F02CEB">
        <w:rPr>
          <w:rFonts w:ascii="Arial" w:hAnsi="Arial" w:cs="Arial"/>
          <w:i/>
          <w:sz w:val="20"/>
          <w:szCs w:val="20"/>
        </w:rPr>
        <w:t>‘Country’</w:t>
      </w:r>
      <w:r w:rsidR="00924766" w:rsidRPr="00F02CEB">
        <w:rPr>
          <w:rFonts w:ascii="Arial" w:hAnsi="Arial" w:cs="Arial"/>
          <w:sz w:val="20"/>
          <w:szCs w:val="20"/>
        </w:rPr>
        <w:t xml:space="preserve"> and the resident status of </w:t>
      </w:r>
      <w:r w:rsidR="00A475DF" w:rsidRPr="00F02CEB">
        <w:rPr>
          <w:rFonts w:ascii="Arial" w:hAnsi="Arial" w:cs="Arial"/>
          <w:sz w:val="20"/>
          <w:szCs w:val="20"/>
        </w:rPr>
        <w:t>T</w:t>
      </w:r>
      <w:r w:rsidR="00A475DF">
        <w:rPr>
          <w:rFonts w:ascii="Arial" w:hAnsi="Arial" w:cs="Arial"/>
          <w:sz w:val="20"/>
          <w:szCs w:val="20"/>
        </w:rPr>
        <w:t xml:space="preserve">raditional </w:t>
      </w:r>
      <w:r w:rsidR="00A475DF" w:rsidRPr="00F02CEB">
        <w:rPr>
          <w:rFonts w:ascii="Arial" w:hAnsi="Arial" w:cs="Arial"/>
          <w:sz w:val="20"/>
          <w:szCs w:val="20"/>
        </w:rPr>
        <w:t>O</w:t>
      </w:r>
      <w:r w:rsidR="00A475DF">
        <w:rPr>
          <w:rFonts w:ascii="Arial" w:hAnsi="Arial" w:cs="Arial"/>
          <w:sz w:val="20"/>
          <w:szCs w:val="20"/>
        </w:rPr>
        <w:t>wner</w:t>
      </w:r>
      <w:r w:rsidR="00A475DF" w:rsidRPr="00F02CEB">
        <w:rPr>
          <w:rFonts w:ascii="Arial" w:hAnsi="Arial" w:cs="Arial"/>
          <w:sz w:val="20"/>
          <w:szCs w:val="20"/>
        </w:rPr>
        <w:t xml:space="preserve">s </w:t>
      </w:r>
      <w:r w:rsidR="00924766" w:rsidRPr="00F02CEB">
        <w:rPr>
          <w:rFonts w:ascii="Arial" w:hAnsi="Arial" w:cs="Arial"/>
          <w:sz w:val="20"/>
          <w:szCs w:val="20"/>
        </w:rPr>
        <w:t xml:space="preserve"> being either </w:t>
      </w:r>
      <w:r w:rsidR="00924766" w:rsidRPr="00F02CEB">
        <w:rPr>
          <w:rFonts w:ascii="Arial" w:hAnsi="Arial" w:cs="Arial"/>
          <w:i/>
          <w:sz w:val="20"/>
          <w:szCs w:val="20"/>
        </w:rPr>
        <w:t>‘On Country’</w:t>
      </w:r>
      <w:r w:rsidR="00924766" w:rsidRPr="00F02CEB">
        <w:rPr>
          <w:rFonts w:ascii="Arial" w:hAnsi="Arial" w:cs="Arial"/>
          <w:sz w:val="20"/>
          <w:szCs w:val="20"/>
        </w:rPr>
        <w:t xml:space="preserve"> or </w:t>
      </w:r>
      <w:r w:rsidR="00924766" w:rsidRPr="00F02CEB">
        <w:rPr>
          <w:rFonts w:ascii="Arial" w:hAnsi="Arial" w:cs="Arial"/>
          <w:i/>
          <w:sz w:val="20"/>
          <w:szCs w:val="20"/>
        </w:rPr>
        <w:t xml:space="preserve">‘Off Country’, </w:t>
      </w:r>
      <w:r w:rsidR="00924766" w:rsidRPr="00F02CEB">
        <w:rPr>
          <w:rFonts w:ascii="Arial" w:hAnsi="Arial" w:cs="Arial"/>
          <w:sz w:val="20"/>
          <w:szCs w:val="20"/>
        </w:rPr>
        <w:t>for the purposes of improving Aboriginal culture, identity and well-being.</w:t>
      </w:r>
    </w:p>
    <w:p w14:paraId="643D0742" w14:textId="77777777" w:rsidR="00F02CEB" w:rsidRPr="00F02CEB" w:rsidRDefault="00F02CEB" w:rsidP="00363031">
      <w:pPr>
        <w:pStyle w:val="ListParagraph"/>
        <w:spacing w:after="0" w:line="240" w:lineRule="auto"/>
        <w:jc w:val="both"/>
        <w:rPr>
          <w:rFonts w:ascii="Arial" w:hAnsi="Arial" w:cs="Arial"/>
          <w:sz w:val="20"/>
          <w:szCs w:val="20"/>
        </w:rPr>
      </w:pPr>
    </w:p>
    <w:p w14:paraId="278ACC4D" w14:textId="0AF20282" w:rsidR="00924766" w:rsidRDefault="00F02CEB" w:rsidP="00363031">
      <w:pPr>
        <w:pStyle w:val="ListParagraph"/>
        <w:numPr>
          <w:ilvl w:val="0"/>
          <w:numId w:val="10"/>
        </w:numPr>
        <w:spacing w:after="0" w:line="240" w:lineRule="auto"/>
        <w:jc w:val="both"/>
        <w:rPr>
          <w:rFonts w:ascii="Arial" w:hAnsi="Arial" w:cs="Arial"/>
          <w:sz w:val="20"/>
          <w:szCs w:val="20"/>
        </w:rPr>
      </w:pPr>
      <w:r w:rsidRPr="00F02CEB">
        <w:rPr>
          <w:rFonts w:ascii="Arial" w:hAnsi="Arial" w:cs="Arial"/>
          <w:sz w:val="20"/>
          <w:szCs w:val="20"/>
        </w:rPr>
        <w:t>In relation to Recommendation 1, promote innovation within the urban and regional planning discipline to better understand the possible societal structures, cultural needs and well-being through improved local Community Profiles on Aboriginal Peoples.</w:t>
      </w:r>
    </w:p>
    <w:p w14:paraId="0156DFA4" w14:textId="7A16B98F" w:rsidR="00F02CEB" w:rsidRPr="00F02CEB" w:rsidRDefault="00F02CEB" w:rsidP="00363031">
      <w:pPr>
        <w:spacing w:after="0" w:line="240" w:lineRule="auto"/>
        <w:jc w:val="both"/>
        <w:rPr>
          <w:rFonts w:ascii="Arial" w:hAnsi="Arial" w:cs="Arial"/>
          <w:sz w:val="20"/>
          <w:szCs w:val="20"/>
        </w:rPr>
      </w:pPr>
    </w:p>
    <w:p w14:paraId="696CFAF7" w14:textId="2C59EABA" w:rsidR="00A96F70" w:rsidRDefault="00F02CEB" w:rsidP="00363031">
      <w:pPr>
        <w:pStyle w:val="ListParagraph"/>
        <w:numPr>
          <w:ilvl w:val="0"/>
          <w:numId w:val="10"/>
        </w:numPr>
        <w:spacing w:after="0" w:line="240" w:lineRule="auto"/>
        <w:jc w:val="both"/>
        <w:rPr>
          <w:rFonts w:ascii="Arial" w:hAnsi="Arial" w:cs="Arial"/>
          <w:sz w:val="20"/>
          <w:szCs w:val="20"/>
        </w:rPr>
      </w:pPr>
      <w:r w:rsidRPr="00F02CEB">
        <w:rPr>
          <w:rFonts w:ascii="Arial" w:hAnsi="Arial" w:cs="Arial"/>
          <w:sz w:val="20"/>
          <w:szCs w:val="20"/>
        </w:rPr>
        <w:t xml:space="preserve">National and </w:t>
      </w:r>
      <w:r w:rsidR="00A475DF">
        <w:rPr>
          <w:rFonts w:ascii="Arial" w:hAnsi="Arial" w:cs="Arial"/>
          <w:sz w:val="20"/>
          <w:szCs w:val="20"/>
        </w:rPr>
        <w:t>s</w:t>
      </w:r>
      <w:r w:rsidRPr="00F02CEB">
        <w:rPr>
          <w:rFonts w:ascii="Arial" w:hAnsi="Arial" w:cs="Arial"/>
          <w:sz w:val="20"/>
          <w:szCs w:val="20"/>
        </w:rPr>
        <w:t xml:space="preserve">tate </w:t>
      </w:r>
      <w:r w:rsidR="00A475DF">
        <w:rPr>
          <w:rFonts w:ascii="Arial" w:hAnsi="Arial" w:cs="Arial"/>
          <w:sz w:val="20"/>
          <w:szCs w:val="20"/>
        </w:rPr>
        <w:t>and l</w:t>
      </w:r>
      <w:r w:rsidRPr="00F02CEB">
        <w:rPr>
          <w:rFonts w:ascii="Arial" w:hAnsi="Arial" w:cs="Arial"/>
          <w:sz w:val="20"/>
          <w:szCs w:val="20"/>
        </w:rPr>
        <w:t xml:space="preserve">ocal </w:t>
      </w:r>
      <w:r w:rsidR="00A475DF">
        <w:rPr>
          <w:rFonts w:ascii="Arial" w:hAnsi="Arial" w:cs="Arial"/>
          <w:sz w:val="20"/>
          <w:szCs w:val="20"/>
        </w:rPr>
        <w:t>g</w:t>
      </w:r>
      <w:r w:rsidRPr="00F02CEB">
        <w:rPr>
          <w:rFonts w:ascii="Arial" w:hAnsi="Arial" w:cs="Arial"/>
          <w:sz w:val="20"/>
          <w:szCs w:val="20"/>
        </w:rPr>
        <w:t xml:space="preserve">overnment </w:t>
      </w:r>
      <w:r w:rsidR="00A475DF">
        <w:rPr>
          <w:rFonts w:ascii="Arial" w:hAnsi="Arial" w:cs="Arial"/>
          <w:sz w:val="20"/>
          <w:szCs w:val="20"/>
        </w:rPr>
        <w:t>a</w:t>
      </w:r>
      <w:r w:rsidRPr="00F02CEB">
        <w:rPr>
          <w:rFonts w:ascii="Arial" w:hAnsi="Arial" w:cs="Arial"/>
          <w:sz w:val="20"/>
          <w:szCs w:val="20"/>
        </w:rPr>
        <w:t xml:space="preserve">ssociations </w:t>
      </w:r>
      <w:r w:rsidR="00DE0D2D">
        <w:rPr>
          <w:rFonts w:ascii="Arial" w:hAnsi="Arial" w:cs="Arial"/>
          <w:sz w:val="20"/>
          <w:szCs w:val="20"/>
        </w:rPr>
        <w:t>commence</w:t>
      </w:r>
      <w:r w:rsidRPr="00F02CEB">
        <w:rPr>
          <w:rFonts w:ascii="Arial" w:hAnsi="Arial" w:cs="Arial"/>
          <w:sz w:val="20"/>
          <w:szCs w:val="20"/>
        </w:rPr>
        <w:t xml:space="preserve"> advocating, in close consultation with relevant stakeholders, for changes to the collection of ABS data on Aboriginal Peoples </w:t>
      </w:r>
    </w:p>
    <w:p w14:paraId="122A5055" w14:textId="7F4CBF59" w:rsidR="00F02CEB" w:rsidRPr="00F02CEB" w:rsidRDefault="00F02CEB" w:rsidP="00363031">
      <w:pPr>
        <w:spacing w:after="0" w:line="240" w:lineRule="auto"/>
        <w:jc w:val="both"/>
        <w:rPr>
          <w:rFonts w:ascii="Arial" w:hAnsi="Arial" w:cs="Arial"/>
          <w:sz w:val="20"/>
          <w:szCs w:val="20"/>
        </w:rPr>
      </w:pPr>
    </w:p>
    <w:p w14:paraId="3CB16C61" w14:textId="5544616D" w:rsidR="00F02CEB" w:rsidRDefault="00F02CEB" w:rsidP="00363031">
      <w:pPr>
        <w:pStyle w:val="ListParagraph"/>
        <w:numPr>
          <w:ilvl w:val="0"/>
          <w:numId w:val="10"/>
        </w:numPr>
        <w:spacing w:after="0" w:line="240" w:lineRule="auto"/>
        <w:jc w:val="both"/>
        <w:rPr>
          <w:rFonts w:ascii="Arial" w:hAnsi="Arial" w:cs="Arial"/>
          <w:sz w:val="20"/>
          <w:szCs w:val="20"/>
        </w:rPr>
      </w:pPr>
      <w:r>
        <w:rPr>
          <w:rFonts w:ascii="Arial" w:hAnsi="Arial" w:cs="Arial"/>
          <w:sz w:val="20"/>
          <w:szCs w:val="20"/>
        </w:rPr>
        <w:t>The Planning In</w:t>
      </w:r>
      <w:r w:rsidR="00DE0D2D">
        <w:rPr>
          <w:rFonts w:ascii="Arial" w:hAnsi="Arial" w:cs="Arial"/>
          <w:sz w:val="20"/>
          <w:szCs w:val="20"/>
        </w:rPr>
        <w:t xml:space="preserve">stitute of Australia </w:t>
      </w:r>
      <w:r w:rsidR="00A475DF">
        <w:rPr>
          <w:rFonts w:ascii="Arial" w:hAnsi="Arial" w:cs="Arial"/>
          <w:sz w:val="20"/>
          <w:szCs w:val="20"/>
        </w:rPr>
        <w:t xml:space="preserve">(PIA) </w:t>
      </w:r>
      <w:r w:rsidR="00DE0D2D">
        <w:rPr>
          <w:rFonts w:ascii="Arial" w:hAnsi="Arial" w:cs="Arial"/>
          <w:sz w:val="20"/>
          <w:szCs w:val="20"/>
        </w:rPr>
        <w:t>revisits its</w:t>
      </w:r>
      <w:r>
        <w:rPr>
          <w:rFonts w:ascii="Arial" w:hAnsi="Arial" w:cs="Arial"/>
          <w:sz w:val="20"/>
          <w:szCs w:val="20"/>
        </w:rPr>
        <w:t xml:space="preserve"> Indigenous Reconciliation Action Plan to include a strategy that will support innovative changes to official data collection on Aboriginal Peoples that will support the cultural needs, well-being and identities of Aboriginal Peoples living in urban and peri urban areas of Australia.</w:t>
      </w:r>
    </w:p>
    <w:p w14:paraId="4006CBFA" w14:textId="77777777" w:rsidR="00F02CEB" w:rsidRPr="00F02CEB" w:rsidRDefault="00F02CEB" w:rsidP="00363031">
      <w:pPr>
        <w:pStyle w:val="ListParagraph"/>
        <w:jc w:val="both"/>
        <w:rPr>
          <w:rFonts w:ascii="Arial" w:hAnsi="Arial" w:cs="Arial"/>
          <w:sz w:val="20"/>
          <w:szCs w:val="20"/>
        </w:rPr>
      </w:pPr>
    </w:p>
    <w:p w14:paraId="4A4DDD94" w14:textId="108EADED" w:rsidR="00DE0D2D" w:rsidRDefault="00DE0D2D" w:rsidP="00363031">
      <w:pPr>
        <w:pStyle w:val="ListParagraph"/>
        <w:numPr>
          <w:ilvl w:val="0"/>
          <w:numId w:val="10"/>
        </w:numPr>
        <w:spacing w:after="0" w:line="240" w:lineRule="auto"/>
        <w:jc w:val="both"/>
        <w:rPr>
          <w:rFonts w:ascii="Arial" w:hAnsi="Arial" w:cs="Arial"/>
          <w:sz w:val="20"/>
          <w:szCs w:val="20"/>
        </w:rPr>
      </w:pPr>
      <w:r>
        <w:rPr>
          <w:rFonts w:ascii="Arial" w:hAnsi="Arial" w:cs="Arial"/>
          <w:sz w:val="20"/>
          <w:szCs w:val="20"/>
        </w:rPr>
        <w:t xml:space="preserve">The ABS and </w:t>
      </w:r>
      <w:r w:rsidR="00A475DF">
        <w:rPr>
          <w:rFonts w:ascii="Arial" w:hAnsi="Arial" w:cs="Arial"/>
          <w:sz w:val="20"/>
          <w:szCs w:val="20"/>
        </w:rPr>
        <w:t>u</w:t>
      </w:r>
      <w:r>
        <w:rPr>
          <w:rFonts w:ascii="Arial" w:hAnsi="Arial" w:cs="Arial"/>
          <w:sz w:val="20"/>
          <w:szCs w:val="20"/>
        </w:rPr>
        <w:t xml:space="preserve">niversities collaborate to recruit, educate and train Aboriginal and Torres Strait Islander Peoples to become statisticians or urban planners to support future data collection efforts of Aboriginal and Torres Strait Islander Peoples. </w:t>
      </w:r>
    </w:p>
    <w:p w14:paraId="7999B78E" w14:textId="77777777" w:rsidR="0035377D" w:rsidRPr="0035377D" w:rsidRDefault="0035377D" w:rsidP="00363031">
      <w:pPr>
        <w:pStyle w:val="ListParagraph"/>
        <w:jc w:val="both"/>
        <w:rPr>
          <w:rFonts w:ascii="Arial" w:hAnsi="Arial" w:cs="Arial"/>
          <w:sz w:val="20"/>
          <w:szCs w:val="20"/>
        </w:rPr>
      </w:pPr>
    </w:p>
    <w:p w14:paraId="319437BB" w14:textId="45B9AAF6" w:rsidR="0035377D" w:rsidRPr="0035377D" w:rsidRDefault="0035377D" w:rsidP="00363031">
      <w:pPr>
        <w:pStyle w:val="ListParagraph"/>
        <w:numPr>
          <w:ilvl w:val="0"/>
          <w:numId w:val="10"/>
        </w:numPr>
        <w:spacing w:after="0" w:line="240" w:lineRule="auto"/>
        <w:jc w:val="both"/>
        <w:rPr>
          <w:rFonts w:ascii="Arial" w:hAnsi="Arial" w:cs="Arial"/>
          <w:sz w:val="20"/>
          <w:szCs w:val="20"/>
        </w:rPr>
      </w:pPr>
      <w:r>
        <w:rPr>
          <w:rFonts w:ascii="Arial" w:hAnsi="Arial" w:cs="Arial"/>
          <w:sz w:val="20"/>
          <w:szCs w:val="20"/>
        </w:rPr>
        <w:t xml:space="preserve">Any future Makarrata Commission promotes a policy for innovative improvements to data collections on Aboriginal Peoples that promotes the diversity of traditional identities and structures of urban and peri urban of Aboriginal societies, their unique relationships to </w:t>
      </w:r>
      <w:r w:rsidRPr="0035377D">
        <w:rPr>
          <w:rFonts w:ascii="Arial" w:hAnsi="Arial" w:cs="Arial"/>
          <w:i/>
          <w:sz w:val="20"/>
          <w:szCs w:val="20"/>
        </w:rPr>
        <w:t>‘Country’</w:t>
      </w:r>
      <w:r>
        <w:rPr>
          <w:rFonts w:ascii="Arial" w:hAnsi="Arial" w:cs="Arial"/>
          <w:i/>
          <w:sz w:val="20"/>
          <w:szCs w:val="20"/>
        </w:rPr>
        <w:t xml:space="preserve"> </w:t>
      </w:r>
      <w:r w:rsidRPr="0035377D">
        <w:rPr>
          <w:rFonts w:ascii="Arial" w:hAnsi="Arial" w:cs="Arial"/>
          <w:sz w:val="20"/>
          <w:szCs w:val="20"/>
        </w:rPr>
        <w:t>and</w:t>
      </w:r>
      <w:r>
        <w:rPr>
          <w:rFonts w:ascii="Arial" w:hAnsi="Arial" w:cs="Arial"/>
          <w:sz w:val="20"/>
          <w:szCs w:val="20"/>
        </w:rPr>
        <w:t xml:space="preserve"> </w:t>
      </w:r>
      <w:r w:rsidR="00F17738">
        <w:rPr>
          <w:rFonts w:ascii="Arial" w:hAnsi="Arial" w:cs="Arial"/>
          <w:sz w:val="20"/>
          <w:szCs w:val="20"/>
        </w:rPr>
        <w:t>for a permanent voice at the l</w:t>
      </w:r>
      <w:r>
        <w:rPr>
          <w:rFonts w:ascii="Arial" w:hAnsi="Arial" w:cs="Arial"/>
          <w:sz w:val="20"/>
          <w:szCs w:val="20"/>
        </w:rPr>
        <w:t>ocal government level to fill the void that the Native Title system has created.</w:t>
      </w:r>
    </w:p>
    <w:p w14:paraId="07A9EF29" w14:textId="77777777" w:rsidR="0035377D" w:rsidRPr="0035377D" w:rsidRDefault="0035377D" w:rsidP="00363031">
      <w:pPr>
        <w:pStyle w:val="ListParagraph"/>
        <w:jc w:val="both"/>
        <w:rPr>
          <w:rFonts w:ascii="Arial" w:hAnsi="Arial" w:cs="Arial"/>
          <w:sz w:val="20"/>
          <w:szCs w:val="20"/>
        </w:rPr>
      </w:pPr>
    </w:p>
    <w:p w14:paraId="588287F1" w14:textId="0D16C300" w:rsidR="0035377D" w:rsidRDefault="00934F60" w:rsidP="00363031">
      <w:pPr>
        <w:pStyle w:val="ListParagraph"/>
        <w:numPr>
          <w:ilvl w:val="0"/>
          <w:numId w:val="10"/>
        </w:numPr>
        <w:spacing w:after="0" w:line="240" w:lineRule="auto"/>
        <w:jc w:val="both"/>
        <w:rPr>
          <w:rFonts w:ascii="Arial" w:hAnsi="Arial" w:cs="Arial"/>
          <w:sz w:val="20"/>
          <w:szCs w:val="20"/>
        </w:rPr>
      </w:pPr>
      <w:r>
        <w:rPr>
          <w:rFonts w:ascii="Arial" w:hAnsi="Arial" w:cs="Arial"/>
          <w:sz w:val="20"/>
          <w:szCs w:val="20"/>
        </w:rPr>
        <w:t xml:space="preserve">The Victorian Government introduce a section within the Plan Melbourne </w:t>
      </w:r>
      <w:r w:rsidR="00A475DF">
        <w:rPr>
          <w:rFonts w:ascii="Arial" w:hAnsi="Arial" w:cs="Arial"/>
          <w:sz w:val="20"/>
          <w:szCs w:val="20"/>
        </w:rPr>
        <w:t xml:space="preserve">(2016) </w:t>
      </w:r>
      <w:r>
        <w:rPr>
          <w:rFonts w:ascii="Arial" w:hAnsi="Arial" w:cs="Arial"/>
          <w:sz w:val="20"/>
          <w:szCs w:val="20"/>
        </w:rPr>
        <w:t>r</w:t>
      </w:r>
      <w:r w:rsidR="00363031">
        <w:rPr>
          <w:rFonts w:ascii="Arial" w:hAnsi="Arial" w:cs="Arial"/>
          <w:sz w:val="20"/>
          <w:szCs w:val="20"/>
        </w:rPr>
        <w:t xml:space="preserve">egional planning framework, about the Aboriginal </w:t>
      </w:r>
      <w:r w:rsidR="00A475DF" w:rsidRPr="00F02CEB">
        <w:rPr>
          <w:rFonts w:ascii="Arial" w:hAnsi="Arial" w:cs="Arial"/>
          <w:sz w:val="20"/>
          <w:szCs w:val="20"/>
        </w:rPr>
        <w:t>T</w:t>
      </w:r>
      <w:r w:rsidR="00A475DF">
        <w:rPr>
          <w:rFonts w:ascii="Arial" w:hAnsi="Arial" w:cs="Arial"/>
          <w:sz w:val="20"/>
          <w:szCs w:val="20"/>
        </w:rPr>
        <w:t xml:space="preserve">raditional </w:t>
      </w:r>
      <w:r w:rsidR="00A475DF" w:rsidRPr="00F02CEB">
        <w:rPr>
          <w:rFonts w:ascii="Arial" w:hAnsi="Arial" w:cs="Arial"/>
          <w:sz w:val="20"/>
          <w:szCs w:val="20"/>
        </w:rPr>
        <w:t>O</w:t>
      </w:r>
      <w:r w:rsidR="00A475DF">
        <w:rPr>
          <w:rFonts w:ascii="Arial" w:hAnsi="Arial" w:cs="Arial"/>
          <w:sz w:val="20"/>
          <w:szCs w:val="20"/>
        </w:rPr>
        <w:t>wners</w:t>
      </w:r>
      <w:r w:rsidR="00363031">
        <w:rPr>
          <w:rFonts w:ascii="Arial" w:hAnsi="Arial" w:cs="Arial"/>
          <w:sz w:val="20"/>
          <w:szCs w:val="20"/>
        </w:rPr>
        <w:t xml:space="preserve"> of Melbourne, including a recognised </w:t>
      </w:r>
      <w:r w:rsidR="00A475DF" w:rsidRPr="00F02CEB">
        <w:rPr>
          <w:rFonts w:ascii="Arial" w:hAnsi="Arial" w:cs="Arial"/>
          <w:sz w:val="20"/>
          <w:szCs w:val="20"/>
        </w:rPr>
        <w:t>T</w:t>
      </w:r>
      <w:r w:rsidR="00A475DF">
        <w:rPr>
          <w:rFonts w:ascii="Arial" w:hAnsi="Arial" w:cs="Arial"/>
          <w:sz w:val="20"/>
          <w:szCs w:val="20"/>
        </w:rPr>
        <w:t xml:space="preserve">raditional </w:t>
      </w:r>
      <w:r w:rsidR="00A475DF" w:rsidRPr="00F02CEB">
        <w:rPr>
          <w:rFonts w:ascii="Arial" w:hAnsi="Arial" w:cs="Arial"/>
          <w:sz w:val="20"/>
          <w:szCs w:val="20"/>
        </w:rPr>
        <w:t>O</w:t>
      </w:r>
      <w:r w:rsidR="00A475DF">
        <w:rPr>
          <w:rFonts w:ascii="Arial" w:hAnsi="Arial" w:cs="Arial"/>
          <w:sz w:val="20"/>
          <w:szCs w:val="20"/>
        </w:rPr>
        <w:t>wner</w:t>
      </w:r>
      <w:r w:rsidR="00363031">
        <w:rPr>
          <w:rFonts w:ascii="Arial" w:hAnsi="Arial" w:cs="Arial"/>
          <w:sz w:val="20"/>
          <w:szCs w:val="20"/>
        </w:rPr>
        <w:t xml:space="preserve"> map and the need to recognise their unique position and cultural inputs to safeguard the cultural sustainability for the entire region and its residents.</w:t>
      </w:r>
    </w:p>
    <w:p w14:paraId="1519AAD9" w14:textId="77777777" w:rsidR="00A96F70" w:rsidRDefault="00A96F70" w:rsidP="009F5B7B">
      <w:pPr>
        <w:spacing w:after="0" w:line="240" w:lineRule="auto"/>
        <w:rPr>
          <w:rFonts w:ascii="Arial" w:hAnsi="Arial" w:cs="Arial"/>
          <w:b/>
          <w:sz w:val="20"/>
          <w:szCs w:val="20"/>
        </w:rPr>
      </w:pPr>
    </w:p>
    <w:p w14:paraId="6A939CBC" w14:textId="1D7E3968" w:rsidR="00A0509F" w:rsidRDefault="00924766" w:rsidP="00795062">
      <w:pPr>
        <w:pStyle w:val="Default"/>
        <w:jc w:val="both"/>
        <w:rPr>
          <w:sz w:val="20"/>
          <w:szCs w:val="20"/>
        </w:rPr>
      </w:pPr>
      <w:r>
        <w:rPr>
          <w:b/>
          <w:sz w:val="20"/>
          <w:szCs w:val="20"/>
        </w:rPr>
        <w:lastRenderedPageBreak/>
        <w:t>Conclusion</w:t>
      </w:r>
    </w:p>
    <w:p w14:paraId="71EFA2A7" w14:textId="77777777" w:rsidR="00A475DF" w:rsidRDefault="00835621" w:rsidP="00542C0A">
      <w:pPr>
        <w:pStyle w:val="Default"/>
        <w:jc w:val="both"/>
        <w:rPr>
          <w:sz w:val="20"/>
          <w:szCs w:val="20"/>
        </w:rPr>
      </w:pPr>
      <w:r>
        <w:rPr>
          <w:sz w:val="20"/>
          <w:szCs w:val="20"/>
        </w:rPr>
        <w:t xml:space="preserve">The brief review of literature, analysis of official data sets and interpretations of the results clearly raises important issues </w:t>
      </w:r>
      <w:r w:rsidR="00542C0A">
        <w:rPr>
          <w:sz w:val="20"/>
          <w:szCs w:val="20"/>
        </w:rPr>
        <w:t>about</w:t>
      </w:r>
      <w:r>
        <w:rPr>
          <w:sz w:val="20"/>
          <w:szCs w:val="20"/>
        </w:rPr>
        <w:t xml:space="preserve"> data </w:t>
      </w:r>
      <w:r w:rsidR="00542C0A">
        <w:rPr>
          <w:sz w:val="20"/>
          <w:szCs w:val="20"/>
        </w:rPr>
        <w:t>on</w:t>
      </w:r>
      <w:r>
        <w:rPr>
          <w:sz w:val="20"/>
          <w:szCs w:val="20"/>
        </w:rPr>
        <w:t xml:space="preserve"> Aboriginal Peoples that reside </w:t>
      </w:r>
      <w:r w:rsidR="00363031">
        <w:rPr>
          <w:sz w:val="20"/>
          <w:szCs w:val="20"/>
        </w:rPr>
        <w:t xml:space="preserve">in urban and peri urban areas. </w:t>
      </w:r>
    </w:p>
    <w:p w14:paraId="56139144" w14:textId="77777777" w:rsidR="00A475DF" w:rsidRDefault="00A475DF" w:rsidP="00542C0A">
      <w:pPr>
        <w:pStyle w:val="Default"/>
        <w:jc w:val="both"/>
        <w:rPr>
          <w:sz w:val="20"/>
          <w:szCs w:val="20"/>
        </w:rPr>
      </w:pPr>
    </w:p>
    <w:p w14:paraId="16AB7929" w14:textId="031EA5DB" w:rsidR="001219F2" w:rsidRDefault="00835621" w:rsidP="00542C0A">
      <w:pPr>
        <w:pStyle w:val="Default"/>
        <w:jc w:val="both"/>
        <w:rPr>
          <w:sz w:val="20"/>
          <w:szCs w:val="20"/>
        </w:rPr>
      </w:pPr>
      <w:r>
        <w:rPr>
          <w:sz w:val="20"/>
          <w:szCs w:val="20"/>
        </w:rPr>
        <w:t>Since the commencement of reporting official</w:t>
      </w:r>
      <w:r w:rsidR="00542C0A">
        <w:rPr>
          <w:sz w:val="20"/>
          <w:szCs w:val="20"/>
        </w:rPr>
        <w:t xml:space="preserve"> numbers of Aboriginal Peoples </w:t>
      </w:r>
      <w:r w:rsidR="00A475DF">
        <w:rPr>
          <w:sz w:val="20"/>
          <w:szCs w:val="20"/>
        </w:rPr>
        <w:t xml:space="preserve">by the Commonwealth </w:t>
      </w:r>
      <w:r>
        <w:rPr>
          <w:sz w:val="20"/>
          <w:szCs w:val="20"/>
        </w:rPr>
        <w:t xml:space="preserve">there has been consistent </w:t>
      </w:r>
      <w:r w:rsidR="00542C0A">
        <w:rPr>
          <w:sz w:val="20"/>
          <w:szCs w:val="20"/>
        </w:rPr>
        <w:t>failure of that</w:t>
      </w:r>
      <w:r w:rsidR="00566334">
        <w:rPr>
          <w:sz w:val="20"/>
          <w:szCs w:val="20"/>
        </w:rPr>
        <w:t xml:space="preserve"> data </w:t>
      </w:r>
      <w:r w:rsidR="00542C0A">
        <w:rPr>
          <w:sz w:val="20"/>
          <w:szCs w:val="20"/>
        </w:rPr>
        <w:t xml:space="preserve">to </w:t>
      </w:r>
      <w:r w:rsidR="00566334">
        <w:rPr>
          <w:sz w:val="20"/>
          <w:szCs w:val="20"/>
        </w:rPr>
        <w:t>ac</w:t>
      </w:r>
      <w:r>
        <w:rPr>
          <w:sz w:val="20"/>
          <w:szCs w:val="20"/>
        </w:rPr>
        <w:t xml:space="preserve">count for the uniqueness of the Aboriginal </w:t>
      </w:r>
      <w:r w:rsidR="00566334">
        <w:rPr>
          <w:sz w:val="20"/>
          <w:szCs w:val="20"/>
        </w:rPr>
        <w:t xml:space="preserve">population </w:t>
      </w:r>
      <w:r>
        <w:rPr>
          <w:sz w:val="20"/>
          <w:szCs w:val="20"/>
        </w:rPr>
        <w:t xml:space="preserve">in terms of </w:t>
      </w:r>
      <w:r w:rsidR="00542C0A">
        <w:rPr>
          <w:sz w:val="20"/>
          <w:szCs w:val="20"/>
        </w:rPr>
        <w:t xml:space="preserve">diversity, </w:t>
      </w:r>
      <w:r w:rsidR="00A475DF" w:rsidRPr="00F02CEB">
        <w:rPr>
          <w:sz w:val="20"/>
          <w:szCs w:val="20"/>
        </w:rPr>
        <w:t>T</w:t>
      </w:r>
      <w:r w:rsidR="00A475DF">
        <w:rPr>
          <w:sz w:val="20"/>
          <w:szCs w:val="20"/>
        </w:rPr>
        <w:t xml:space="preserve">raditional </w:t>
      </w:r>
      <w:r w:rsidR="00A475DF" w:rsidRPr="00F02CEB">
        <w:rPr>
          <w:sz w:val="20"/>
          <w:szCs w:val="20"/>
        </w:rPr>
        <w:t>O</w:t>
      </w:r>
      <w:r w:rsidR="00A475DF">
        <w:rPr>
          <w:sz w:val="20"/>
          <w:szCs w:val="20"/>
        </w:rPr>
        <w:t>wner</w:t>
      </w:r>
      <w:r w:rsidR="00542C0A">
        <w:rPr>
          <w:sz w:val="20"/>
          <w:szCs w:val="20"/>
        </w:rPr>
        <w:t xml:space="preserve"> </w:t>
      </w:r>
      <w:r>
        <w:rPr>
          <w:sz w:val="20"/>
          <w:szCs w:val="20"/>
        </w:rPr>
        <w:t>relationships</w:t>
      </w:r>
      <w:r w:rsidR="00542C0A">
        <w:rPr>
          <w:sz w:val="20"/>
          <w:szCs w:val="20"/>
        </w:rPr>
        <w:t xml:space="preserve"> to </w:t>
      </w:r>
      <w:r w:rsidRPr="00542C0A">
        <w:rPr>
          <w:i/>
          <w:sz w:val="20"/>
          <w:szCs w:val="20"/>
        </w:rPr>
        <w:t>‘Country’</w:t>
      </w:r>
      <w:r w:rsidR="00542C0A">
        <w:rPr>
          <w:sz w:val="20"/>
          <w:szCs w:val="20"/>
        </w:rPr>
        <w:t xml:space="preserve">, </w:t>
      </w:r>
      <w:r>
        <w:rPr>
          <w:sz w:val="20"/>
          <w:szCs w:val="20"/>
        </w:rPr>
        <w:t xml:space="preserve">the resident status of </w:t>
      </w:r>
      <w:r w:rsidR="00A475DF" w:rsidRPr="00F02CEB">
        <w:rPr>
          <w:sz w:val="20"/>
          <w:szCs w:val="20"/>
        </w:rPr>
        <w:t>T</w:t>
      </w:r>
      <w:r w:rsidR="00A475DF">
        <w:rPr>
          <w:sz w:val="20"/>
          <w:szCs w:val="20"/>
        </w:rPr>
        <w:t xml:space="preserve">raditional </w:t>
      </w:r>
      <w:r w:rsidR="00A475DF" w:rsidRPr="00F02CEB">
        <w:rPr>
          <w:sz w:val="20"/>
          <w:szCs w:val="20"/>
        </w:rPr>
        <w:t>O</w:t>
      </w:r>
      <w:r w:rsidR="00A475DF">
        <w:rPr>
          <w:sz w:val="20"/>
          <w:szCs w:val="20"/>
        </w:rPr>
        <w:t>wner</w:t>
      </w:r>
      <w:r w:rsidR="00542C0A">
        <w:rPr>
          <w:sz w:val="20"/>
          <w:szCs w:val="20"/>
        </w:rPr>
        <w:t xml:space="preserve">s </w:t>
      </w:r>
      <w:r>
        <w:rPr>
          <w:sz w:val="20"/>
          <w:szCs w:val="20"/>
        </w:rPr>
        <w:t xml:space="preserve">being </w:t>
      </w:r>
      <w:r w:rsidRPr="00542C0A">
        <w:rPr>
          <w:i/>
          <w:sz w:val="20"/>
          <w:szCs w:val="20"/>
        </w:rPr>
        <w:t xml:space="preserve">‘On Country’ </w:t>
      </w:r>
      <w:r>
        <w:rPr>
          <w:sz w:val="20"/>
          <w:szCs w:val="20"/>
        </w:rPr>
        <w:t xml:space="preserve">or </w:t>
      </w:r>
      <w:r w:rsidR="00542C0A" w:rsidRPr="00542C0A">
        <w:rPr>
          <w:i/>
          <w:sz w:val="20"/>
          <w:szCs w:val="20"/>
        </w:rPr>
        <w:t>‘</w:t>
      </w:r>
      <w:r w:rsidRPr="00542C0A">
        <w:rPr>
          <w:i/>
          <w:sz w:val="20"/>
          <w:szCs w:val="20"/>
        </w:rPr>
        <w:t>Off Country’</w:t>
      </w:r>
      <w:r w:rsidR="00542C0A">
        <w:rPr>
          <w:sz w:val="20"/>
          <w:szCs w:val="20"/>
        </w:rPr>
        <w:t xml:space="preserve"> and the cultural needs of Aboriginal </w:t>
      </w:r>
      <w:r w:rsidR="00A475DF" w:rsidRPr="00F02CEB">
        <w:rPr>
          <w:sz w:val="20"/>
          <w:szCs w:val="20"/>
        </w:rPr>
        <w:t>T</w:t>
      </w:r>
      <w:r w:rsidR="00A475DF">
        <w:rPr>
          <w:sz w:val="20"/>
          <w:szCs w:val="20"/>
        </w:rPr>
        <w:t xml:space="preserve">raditional </w:t>
      </w:r>
      <w:r w:rsidR="00A475DF" w:rsidRPr="00F02CEB">
        <w:rPr>
          <w:sz w:val="20"/>
          <w:szCs w:val="20"/>
        </w:rPr>
        <w:t>O</w:t>
      </w:r>
      <w:r w:rsidR="00A475DF">
        <w:rPr>
          <w:sz w:val="20"/>
          <w:szCs w:val="20"/>
        </w:rPr>
        <w:t>wners</w:t>
      </w:r>
      <w:r w:rsidR="00542C0A">
        <w:rPr>
          <w:sz w:val="20"/>
          <w:szCs w:val="20"/>
        </w:rPr>
        <w:t xml:space="preserve"> living in urban and peri</w:t>
      </w:r>
      <w:r w:rsidR="00A475DF">
        <w:rPr>
          <w:sz w:val="20"/>
          <w:szCs w:val="20"/>
        </w:rPr>
        <w:t>-</w:t>
      </w:r>
      <w:r w:rsidR="00542C0A">
        <w:rPr>
          <w:sz w:val="20"/>
          <w:szCs w:val="20"/>
        </w:rPr>
        <w:t xml:space="preserve">urban areas. </w:t>
      </w:r>
    </w:p>
    <w:p w14:paraId="5444B7DD" w14:textId="5BFBDF55" w:rsidR="00542C0A" w:rsidRDefault="00542C0A" w:rsidP="00542C0A">
      <w:pPr>
        <w:pStyle w:val="Default"/>
        <w:jc w:val="both"/>
        <w:rPr>
          <w:sz w:val="20"/>
          <w:szCs w:val="20"/>
        </w:rPr>
      </w:pPr>
    </w:p>
    <w:p w14:paraId="68B3A2B5" w14:textId="68531EAB" w:rsidR="00542C0A" w:rsidRDefault="00F17738" w:rsidP="00542C0A">
      <w:pPr>
        <w:pStyle w:val="Default"/>
        <w:jc w:val="both"/>
        <w:rPr>
          <w:sz w:val="20"/>
          <w:szCs w:val="20"/>
        </w:rPr>
      </w:pPr>
      <w:r>
        <w:rPr>
          <w:sz w:val="20"/>
          <w:szCs w:val="20"/>
        </w:rPr>
        <w:t xml:space="preserve">In the wake of the </w:t>
      </w:r>
      <w:r w:rsidR="00A475DF">
        <w:rPr>
          <w:sz w:val="20"/>
          <w:szCs w:val="20"/>
        </w:rPr>
        <w:t>‘</w:t>
      </w:r>
      <w:r>
        <w:rPr>
          <w:sz w:val="20"/>
          <w:szCs w:val="20"/>
        </w:rPr>
        <w:t>Uluru Statement from the Heart</w:t>
      </w:r>
      <w:r w:rsidR="00A475DF">
        <w:rPr>
          <w:sz w:val="20"/>
          <w:szCs w:val="20"/>
        </w:rPr>
        <w:t>’</w:t>
      </w:r>
      <w:r>
        <w:rPr>
          <w:sz w:val="20"/>
          <w:szCs w:val="20"/>
        </w:rPr>
        <w:t xml:space="preserve">, there is scope for the suggested Makarrata </w:t>
      </w:r>
      <w:r w:rsidR="00A475DF">
        <w:rPr>
          <w:sz w:val="20"/>
          <w:szCs w:val="20"/>
        </w:rPr>
        <w:t>C</w:t>
      </w:r>
      <w:r>
        <w:rPr>
          <w:sz w:val="20"/>
          <w:szCs w:val="20"/>
        </w:rPr>
        <w:t xml:space="preserve">ommission to include a policy for improved data sets that would identify Aboriginal Peoples according to their ancestral </w:t>
      </w:r>
      <w:r w:rsidRPr="00F17738">
        <w:rPr>
          <w:i/>
          <w:sz w:val="20"/>
          <w:szCs w:val="20"/>
        </w:rPr>
        <w:t>‘Country’</w:t>
      </w:r>
      <w:r>
        <w:rPr>
          <w:sz w:val="20"/>
          <w:szCs w:val="20"/>
        </w:rPr>
        <w:t xml:space="preserve">. A more complete community profile has the potential to encourage increased levels of Aboriginal participation in land use planning activities, management of </w:t>
      </w:r>
      <w:r w:rsidRPr="00F17738">
        <w:rPr>
          <w:i/>
          <w:sz w:val="20"/>
          <w:szCs w:val="20"/>
        </w:rPr>
        <w:t>‘Country’</w:t>
      </w:r>
      <w:r>
        <w:rPr>
          <w:sz w:val="20"/>
          <w:szCs w:val="20"/>
        </w:rPr>
        <w:t xml:space="preserve">, community cohesion, cultural well-being and Indigenous community planning </w:t>
      </w:r>
      <w:r w:rsidR="00934F60">
        <w:rPr>
          <w:sz w:val="20"/>
          <w:szCs w:val="20"/>
        </w:rPr>
        <w:t>at the local level rather than the pan approach that continues to place Aboriginal Peoples in to a single identity, particularly in urban and peri</w:t>
      </w:r>
      <w:r w:rsidR="00A475DF">
        <w:rPr>
          <w:sz w:val="20"/>
          <w:szCs w:val="20"/>
        </w:rPr>
        <w:t>-</w:t>
      </w:r>
      <w:r w:rsidR="00934F60">
        <w:rPr>
          <w:sz w:val="20"/>
          <w:szCs w:val="20"/>
        </w:rPr>
        <w:t>urban areas.</w:t>
      </w:r>
    </w:p>
    <w:p w14:paraId="496EA7EE" w14:textId="14212EC0" w:rsidR="00934F60" w:rsidRDefault="00934F60" w:rsidP="00542C0A">
      <w:pPr>
        <w:pStyle w:val="Default"/>
        <w:jc w:val="both"/>
        <w:rPr>
          <w:sz w:val="20"/>
          <w:szCs w:val="20"/>
        </w:rPr>
      </w:pPr>
    </w:p>
    <w:p w14:paraId="580B4627" w14:textId="0678F355" w:rsidR="00934F60" w:rsidRDefault="00A475DF" w:rsidP="00542C0A">
      <w:pPr>
        <w:pStyle w:val="Default"/>
        <w:jc w:val="both"/>
        <w:rPr>
          <w:sz w:val="20"/>
          <w:szCs w:val="20"/>
        </w:rPr>
      </w:pPr>
      <w:r>
        <w:rPr>
          <w:sz w:val="20"/>
          <w:szCs w:val="20"/>
        </w:rPr>
        <w:t>Historically, t</w:t>
      </w:r>
      <w:r w:rsidR="00934F60">
        <w:rPr>
          <w:sz w:val="20"/>
          <w:szCs w:val="20"/>
        </w:rPr>
        <w:t>he Mabo decision will continue as an annual event</w:t>
      </w:r>
      <w:r>
        <w:rPr>
          <w:sz w:val="20"/>
          <w:szCs w:val="20"/>
        </w:rPr>
        <w:t xml:space="preserve">, as </w:t>
      </w:r>
      <w:r w:rsidR="00363031">
        <w:rPr>
          <w:sz w:val="20"/>
          <w:szCs w:val="20"/>
        </w:rPr>
        <w:t>will future</w:t>
      </w:r>
      <w:r w:rsidR="00934F60">
        <w:rPr>
          <w:sz w:val="20"/>
          <w:szCs w:val="20"/>
        </w:rPr>
        <w:t xml:space="preserve"> reforms to the Native Title system and</w:t>
      </w:r>
      <w:r w:rsidR="00363031">
        <w:rPr>
          <w:sz w:val="20"/>
          <w:szCs w:val="20"/>
        </w:rPr>
        <w:t xml:space="preserve"> dismissals by the Federal Court of Australia for claims for</w:t>
      </w:r>
      <w:r w:rsidR="00934F60">
        <w:rPr>
          <w:sz w:val="20"/>
          <w:szCs w:val="20"/>
        </w:rPr>
        <w:t xml:space="preserve"> Native Ti</w:t>
      </w:r>
      <w:r w:rsidR="00363031">
        <w:rPr>
          <w:sz w:val="20"/>
          <w:szCs w:val="20"/>
        </w:rPr>
        <w:t xml:space="preserve">tle over urbanised areas. </w:t>
      </w:r>
      <w:r>
        <w:rPr>
          <w:sz w:val="20"/>
          <w:szCs w:val="20"/>
        </w:rPr>
        <w:t>Therefore, p</w:t>
      </w:r>
      <w:r w:rsidR="00934F60">
        <w:rPr>
          <w:sz w:val="20"/>
          <w:szCs w:val="20"/>
        </w:rPr>
        <w:t>erhaps</w:t>
      </w:r>
      <w:r w:rsidR="00363031">
        <w:rPr>
          <w:sz w:val="20"/>
          <w:szCs w:val="20"/>
        </w:rPr>
        <w:t xml:space="preserve"> </w:t>
      </w:r>
      <w:r w:rsidR="00934F60">
        <w:rPr>
          <w:sz w:val="20"/>
          <w:szCs w:val="20"/>
        </w:rPr>
        <w:t xml:space="preserve">it is time that Aboriginal </w:t>
      </w:r>
      <w:r w:rsidRPr="00F02CEB">
        <w:rPr>
          <w:sz w:val="20"/>
          <w:szCs w:val="20"/>
        </w:rPr>
        <w:t>T</w:t>
      </w:r>
      <w:r>
        <w:rPr>
          <w:sz w:val="20"/>
          <w:szCs w:val="20"/>
        </w:rPr>
        <w:t xml:space="preserve">raditional </w:t>
      </w:r>
      <w:r w:rsidRPr="00F02CEB">
        <w:rPr>
          <w:sz w:val="20"/>
          <w:szCs w:val="20"/>
        </w:rPr>
        <w:t>O</w:t>
      </w:r>
      <w:r>
        <w:rPr>
          <w:sz w:val="20"/>
          <w:szCs w:val="20"/>
        </w:rPr>
        <w:t>wners</w:t>
      </w:r>
      <w:r w:rsidR="00934F60">
        <w:rPr>
          <w:sz w:val="20"/>
          <w:szCs w:val="20"/>
        </w:rPr>
        <w:t xml:space="preserve"> and </w:t>
      </w:r>
      <w:r w:rsidR="00934F60" w:rsidRPr="00934F60">
        <w:rPr>
          <w:i/>
          <w:sz w:val="20"/>
          <w:szCs w:val="20"/>
        </w:rPr>
        <w:t>‘Off Country’</w:t>
      </w:r>
      <w:r w:rsidR="00934F60">
        <w:rPr>
          <w:sz w:val="20"/>
          <w:szCs w:val="20"/>
        </w:rPr>
        <w:t xml:space="preserve"> Aboriginal Peoples, </w:t>
      </w:r>
      <w:r>
        <w:rPr>
          <w:sz w:val="20"/>
          <w:szCs w:val="20"/>
        </w:rPr>
        <w:t>g</w:t>
      </w:r>
      <w:r w:rsidR="00934F60">
        <w:rPr>
          <w:sz w:val="20"/>
          <w:szCs w:val="20"/>
        </w:rPr>
        <w:t xml:space="preserve">overnments, </w:t>
      </w:r>
      <w:r>
        <w:rPr>
          <w:sz w:val="20"/>
          <w:szCs w:val="20"/>
        </w:rPr>
        <w:t>d</w:t>
      </w:r>
      <w:r w:rsidR="00934F60">
        <w:rPr>
          <w:sz w:val="20"/>
          <w:szCs w:val="20"/>
        </w:rPr>
        <w:t>evel</w:t>
      </w:r>
      <w:r w:rsidR="00363031">
        <w:rPr>
          <w:sz w:val="20"/>
          <w:szCs w:val="20"/>
        </w:rPr>
        <w:t xml:space="preserve">opers and the wider community collaborate </w:t>
      </w:r>
      <w:r w:rsidR="0080779D">
        <w:rPr>
          <w:sz w:val="20"/>
          <w:szCs w:val="20"/>
        </w:rPr>
        <w:t xml:space="preserve">towards </w:t>
      </w:r>
      <w:r w:rsidR="00363031">
        <w:rPr>
          <w:sz w:val="20"/>
          <w:szCs w:val="20"/>
        </w:rPr>
        <w:t>for an alternative system that ensures acknowledgement of Aboriginal Peoples and inclusion of Aboriginal Peoples</w:t>
      </w:r>
      <w:r w:rsidR="0080779D">
        <w:rPr>
          <w:sz w:val="20"/>
          <w:szCs w:val="20"/>
        </w:rPr>
        <w:t>’</w:t>
      </w:r>
      <w:r w:rsidR="00363031">
        <w:rPr>
          <w:sz w:val="20"/>
          <w:szCs w:val="20"/>
        </w:rPr>
        <w:t xml:space="preserve"> cultural needs and well-being </w:t>
      </w:r>
      <w:r w:rsidR="0080779D">
        <w:rPr>
          <w:sz w:val="20"/>
          <w:szCs w:val="20"/>
        </w:rPr>
        <w:t xml:space="preserve">as having </w:t>
      </w:r>
      <w:r w:rsidR="00363031">
        <w:rPr>
          <w:sz w:val="20"/>
          <w:szCs w:val="20"/>
        </w:rPr>
        <w:t>a permanent place in the planning of urban and peri urban areas. A significant input into a system as such would mean resolving issues with data on Aboriginal Peoples</w:t>
      </w:r>
      <w:r w:rsidR="00963919">
        <w:rPr>
          <w:sz w:val="20"/>
          <w:szCs w:val="20"/>
        </w:rPr>
        <w:t xml:space="preserve"> and developing more robust community profiles to reflect</w:t>
      </w:r>
      <w:r w:rsidR="00363031">
        <w:rPr>
          <w:sz w:val="20"/>
          <w:szCs w:val="20"/>
        </w:rPr>
        <w:t xml:space="preserve"> the diversity of Aboriginal </w:t>
      </w:r>
      <w:r w:rsidR="0080779D" w:rsidRPr="00F02CEB">
        <w:rPr>
          <w:sz w:val="20"/>
          <w:szCs w:val="20"/>
        </w:rPr>
        <w:t>T</w:t>
      </w:r>
      <w:r w:rsidR="0080779D">
        <w:rPr>
          <w:sz w:val="20"/>
          <w:szCs w:val="20"/>
        </w:rPr>
        <w:t xml:space="preserve">raditional </w:t>
      </w:r>
      <w:r w:rsidR="0080779D" w:rsidRPr="00F02CEB">
        <w:rPr>
          <w:sz w:val="20"/>
          <w:szCs w:val="20"/>
        </w:rPr>
        <w:t>O</w:t>
      </w:r>
      <w:r w:rsidR="0080779D">
        <w:rPr>
          <w:sz w:val="20"/>
          <w:szCs w:val="20"/>
        </w:rPr>
        <w:t>wners</w:t>
      </w:r>
      <w:r w:rsidR="00363031">
        <w:rPr>
          <w:sz w:val="20"/>
          <w:szCs w:val="20"/>
        </w:rPr>
        <w:t xml:space="preserve"> residing </w:t>
      </w:r>
      <w:r w:rsidR="00363031" w:rsidRPr="00963919">
        <w:rPr>
          <w:i/>
          <w:sz w:val="20"/>
          <w:szCs w:val="20"/>
        </w:rPr>
        <w:t xml:space="preserve">‘On Country’ </w:t>
      </w:r>
      <w:r w:rsidR="00363031">
        <w:rPr>
          <w:sz w:val="20"/>
          <w:szCs w:val="20"/>
        </w:rPr>
        <w:t xml:space="preserve">or </w:t>
      </w:r>
      <w:r w:rsidR="00363031" w:rsidRPr="00963919">
        <w:rPr>
          <w:i/>
          <w:sz w:val="20"/>
          <w:szCs w:val="20"/>
        </w:rPr>
        <w:t>‘Off Country’</w:t>
      </w:r>
      <w:r w:rsidR="00363031">
        <w:rPr>
          <w:sz w:val="20"/>
          <w:szCs w:val="20"/>
        </w:rPr>
        <w:t xml:space="preserve"> in urban and peri urban </w:t>
      </w:r>
      <w:r w:rsidR="00963919">
        <w:rPr>
          <w:sz w:val="20"/>
          <w:szCs w:val="20"/>
        </w:rPr>
        <w:t>areas.</w:t>
      </w:r>
      <w:r w:rsidR="00363031">
        <w:rPr>
          <w:sz w:val="20"/>
          <w:szCs w:val="20"/>
        </w:rPr>
        <w:t xml:space="preserve"> </w:t>
      </w:r>
    </w:p>
    <w:p w14:paraId="7816C7CD" w14:textId="61D65800" w:rsidR="00963919" w:rsidRDefault="00963919" w:rsidP="00542C0A">
      <w:pPr>
        <w:pStyle w:val="Default"/>
        <w:jc w:val="both"/>
        <w:rPr>
          <w:sz w:val="20"/>
          <w:szCs w:val="20"/>
        </w:rPr>
      </w:pPr>
    </w:p>
    <w:p w14:paraId="2EE4DC0A" w14:textId="691BC570" w:rsidR="00963919" w:rsidRDefault="00963919" w:rsidP="00963919">
      <w:pPr>
        <w:pStyle w:val="Default"/>
        <w:jc w:val="both"/>
        <w:rPr>
          <w:sz w:val="20"/>
          <w:szCs w:val="20"/>
        </w:rPr>
      </w:pPr>
      <w:r>
        <w:rPr>
          <w:sz w:val="20"/>
          <w:szCs w:val="20"/>
        </w:rPr>
        <w:t>Finally, if the Australian community is ever going to escape the issues born from colonial policies of racism and oppression</w:t>
      </w:r>
      <w:r w:rsidR="00BD59E8">
        <w:rPr>
          <w:sz w:val="20"/>
          <w:szCs w:val="20"/>
        </w:rPr>
        <w:t xml:space="preserve"> directed at Aboriginal Peoples</w:t>
      </w:r>
      <w:r>
        <w:rPr>
          <w:sz w:val="20"/>
          <w:szCs w:val="20"/>
        </w:rPr>
        <w:t xml:space="preserve">, then this </w:t>
      </w:r>
      <w:r w:rsidR="0080779D">
        <w:rPr>
          <w:sz w:val="20"/>
          <w:szCs w:val="20"/>
        </w:rPr>
        <w:t xml:space="preserve">community held value </w:t>
      </w:r>
      <w:r>
        <w:rPr>
          <w:sz w:val="20"/>
          <w:szCs w:val="20"/>
        </w:rPr>
        <w:t xml:space="preserve">needs to include acknowledgement of the unique structure of traditional </w:t>
      </w:r>
      <w:r w:rsidR="00BD59E8">
        <w:rPr>
          <w:sz w:val="20"/>
          <w:szCs w:val="20"/>
        </w:rPr>
        <w:t>Aboriginal societies and a paradigm shift that considers the unique situations urban and peri</w:t>
      </w:r>
      <w:r w:rsidR="0080779D">
        <w:rPr>
          <w:sz w:val="20"/>
          <w:szCs w:val="20"/>
        </w:rPr>
        <w:t>-</w:t>
      </w:r>
      <w:r w:rsidR="00BD59E8">
        <w:rPr>
          <w:sz w:val="20"/>
          <w:szCs w:val="20"/>
        </w:rPr>
        <w:t xml:space="preserve">urban Aboriginal Peoples are experiencing. Aboriginal Peoples relationships to </w:t>
      </w:r>
      <w:r w:rsidR="00BD59E8" w:rsidRPr="00BD59E8">
        <w:rPr>
          <w:i/>
          <w:sz w:val="20"/>
          <w:szCs w:val="20"/>
        </w:rPr>
        <w:t>‘Country’</w:t>
      </w:r>
      <w:r w:rsidR="00BD59E8">
        <w:rPr>
          <w:sz w:val="20"/>
          <w:szCs w:val="20"/>
        </w:rPr>
        <w:t xml:space="preserve"> is a major factor in urban and peri urban land use planning systems. Already, the Q</w:t>
      </w:r>
      <w:r w:rsidR="008F3017">
        <w:rPr>
          <w:sz w:val="20"/>
          <w:szCs w:val="20"/>
        </w:rPr>
        <w:t xml:space="preserve">ueensland Government </w:t>
      </w:r>
      <w:r w:rsidR="0080779D">
        <w:rPr>
          <w:sz w:val="20"/>
          <w:szCs w:val="20"/>
        </w:rPr>
        <w:t xml:space="preserve">has </w:t>
      </w:r>
      <w:r w:rsidR="008F3017">
        <w:rPr>
          <w:sz w:val="20"/>
          <w:szCs w:val="20"/>
        </w:rPr>
        <w:t xml:space="preserve">approved a clause within the </w:t>
      </w:r>
      <w:r w:rsidR="008F3017" w:rsidRPr="0023021D">
        <w:rPr>
          <w:i/>
          <w:sz w:val="20"/>
          <w:szCs w:val="20"/>
        </w:rPr>
        <w:t>Planning Act 2016</w:t>
      </w:r>
      <w:r w:rsidR="008F3017">
        <w:rPr>
          <w:sz w:val="20"/>
          <w:szCs w:val="20"/>
        </w:rPr>
        <w:t xml:space="preserve"> </w:t>
      </w:r>
      <w:r w:rsidR="008F3017" w:rsidRPr="0023021D">
        <w:rPr>
          <w:i/>
          <w:sz w:val="20"/>
          <w:szCs w:val="20"/>
        </w:rPr>
        <w:t>(Qld)</w:t>
      </w:r>
      <w:r w:rsidR="008F3017">
        <w:rPr>
          <w:sz w:val="20"/>
          <w:szCs w:val="20"/>
        </w:rPr>
        <w:t xml:space="preserve"> to promote, protect, and value </w:t>
      </w:r>
      <w:r w:rsidR="008F3017" w:rsidRPr="008F3017">
        <w:rPr>
          <w:sz w:val="20"/>
          <w:szCs w:val="20"/>
        </w:rPr>
        <w:t>Aboriginal and Torres Strait Islander peoples’ knowledge, culture and tradition</w:t>
      </w:r>
      <w:r w:rsidR="008F3017">
        <w:rPr>
          <w:sz w:val="20"/>
          <w:szCs w:val="20"/>
        </w:rPr>
        <w:t>s. As a step forward in the right direction, the challenge now is for urban and regional planning professionals to collaborate with Aboriginal Peoples and other relevant stakeholders to redesign the land use systems that regulates development in urban and peri urban areas. One mechanism that will support better outcomes for Indigenous Planning to improve data on Aboriginal Peoples and produce clearer and more meaningful Aboriginal community profiles.</w:t>
      </w:r>
    </w:p>
    <w:p w14:paraId="67987CBD" w14:textId="77777777" w:rsidR="00ED6632" w:rsidRDefault="00ED6632" w:rsidP="00963919">
      <w:pPr>
        <w:pStyle w:val="Default"/>
        <w:jc w:val="both"/>
        <w:rPr>
          <w:sz w:val="20"/>
          <w:szCs w:val="20"/>
        </w:rPr>
      </w:pPr>
    </w:p>
    <w:p w14:paraId="5FF645AF" w14:textId="77777777" w:rsidR="00ED6632" w:rsidRDefault="00ED6632" w:rsidP="00963919">
      <w:pPr>
        <w:pStyle w:val="Default"/>
        <w:jc w:val="both"/>
        <w:rPr>
          <w:sz w:val="20"/>
          <w:szCs w:val="20"/>
        </w:rPr>
      </w:pPr>
    </w:p>
    <w:p w14:paraId="0AC1DFFB" w14:textId="5B02CE7F" w:rsidR="00ED6632" w:rsidRPr="00303E69" w:rsidRDefault="009F5B7B" w:rsidP="0023021D">
      <w:pPr>
        <w:spacing w:after="0" w:line="240" w:lineRule="auto"/>
        <w:jc w:val="both"/>
        <w:rPr>
          <w:rFonts w:ascii="Arial" w:hAnsi="Arial" w:cs="Arial"/>
          <w:i/>
          <w:sz w:val="20"/>
          <w:szCs w:val="20"/>
        </w:rPr>
      </w:pPr>
      <w:r w:rsidRPr="009F5B7B">
        <w:rPr>
          <w:b/>
          <w:sz w:val="20"/>
          <w:szCs w:val="20"/>
        </w:rPr>
        <w:t>Reference Lis</w:t>
      </w:r>
      <w:r w:rsidR="00ED6632">
        <w:rPr>
          <w:b/>
          <w:sz w:val="20"/>
          <w:szCs w:val="20"/>
        </w:rPr>
        <w:t>t</w:t>
      </w:r>
    </w:p>
    <w:p w14:paraId="09A174B0" w14:textId="77777777" w:rsidR="0089516D" w:rsidRDefault="0089516D" w:rsidP="000D0C6E">
      <w:pPr>
        <w:spacing w:after="0" w:line="240" w:lineRule="auto"/>
        <w:rPr>
          <w:rFonts w:ascii="Arial" w:hAnsi="Arial" w:cs="Arial"/>
          <w:sz w:val="20"/>
          <w:szCs w:val="20"/>
        </w:rPr>
      </w:pPr>
    </w:p>
    <w:p w14:paraId="120643B4" w14:textId="77777777" w:rsidR="0089516D" w:rsidRDefault="0089516D" w:rsidP="0023021D">
      <w:pPr>
        <w:spacing w:after="0" w:line="240" w:lineRule="auto"/>
        <w:contextualSpacing/>
        <w:jc w:val="both"/>
        <w:rPr>
          <w:rStyle w:val="tgc"/>
          <w:rFonts w:ascii="Arial" w:hAnsi="Arial" w:cs="Arial"/>
          <w:sz w:val="20"/>
          <w:szCs w:val="20"/>
        </w:rPr>
      </w:pPr>
      <w:r w:rsidRPr="0069437C">
        <w:rPr>
          <w:rFonts w:ascii="Arial" w:hAnsi="Arial" w:cs="Arial"/>
          <w:sz w:val="20"/>
          <w:szCs w:val="20"/>
        </w:rPr>
        <w:t>Australia (1992),</w:t>
      </w:r>
      <w:r>
        <w:rPr>
          <w:rFonts w:ascii="Arial" w:hAnsi="Arial" w:cs="Arial"/>
          <w:i/>
          <w:sz w:val="20"/>
          <w:szCs w:val="20"/>
        </w:rPr>
        <w:t xml:space="preserve"> </w:t>
      </w:r>
      <w:r w:rsidRPr="0069437C">
        <w:rPr>
          <w:rStyle w:val="tgc"/>
          <w:rFonts w:ascii="Arial" w:hAnsi="Arial" w:cs="Arial"/>
          <w:bCs/>
          <w:i/>
          <w:sz w:val="20"/>
          <w:szCs w:val="20"/>
        </w:rPr>
        <w:t>Mabo</w:t>
      </w:r>
      <w:r w:rsidRPr="0069437C">
        <w:rPr>
          <w:rStyle w:val="tgc"/>
          <w:rFonts w:ascii="Arial" w:hAnsi="Arial" w:cs="Arial"/>
          <w:i/>
          <w:sz w:val="20"/>
          <w:szCs w:val="20"/>
        </w:rPr>
        <w:t xml:space="preserve"> and others v Queensland (No 2) (1992)</w:t>
      </w:r>
      <w:r>
        <w:rPr>
          <w:rStyle w:val="tgc"/>
          <w:rFonts w:ascii="Arial" w:hAnsi="Arial" w:cs="Arial"/>
          <w:sz w:val="20"/>
          <w:szCs w:val="20"/>
        </w:rPr>
        <w:t xml:space="preserve">, </w:t>
      </w:r>
      <w:hyperlink r:id="rId20" w:history="1">
        <w:r w:rsidRPr="00AC032E">
          <w:rPr>
            <w:rStyle w:val="Hyperlink"/>
            <w:rFonts w:ascii="Arial" w:hAnsi="Arial" w:cs="Arial"/>
            <w:sz w:val="20"/>
            <w:szCs w:val="20"/>
          </w:rPr>
          <w:t>https://jade.io/j/?a=outline&amp;id=67683</w:t>
        </w:r>
      </w:hyperlink>
      <w:r>
        <w:rPr>
          <w:rStyle w:val="tgc"/>
          <w:rFonts w:ascii="Arial" w:hAnsi="Arial" w:cs="Arial"/>
          <w:sz w:val="20"/>
          <w:szCs w:val="20"/>
        </w:rPr>
        <w:t>; accessed 1 July 2017.</w:t>
      </w:r>
    </w:p>
    <w:p w14:paraId="156019F9" w14:textId="77777777" w:rsidR="0089516D" w:rsidRDefault="0089516D" w:rsidP="0023021D">
      <w:pPr>
        <w:spacing w:after="0" w:line="240" w:lineRule="auto"/>
        <w:contextualSpacing/>
        <w:jc w:val="both"/>
        <w:rPr>
          <w:rStyle w:val="tgc"/>
          <w:rFonts w:ascii="Arial" w:hAnsi="Arial" w:cs="Arial"/>
          <w:sz w:val="20"/>
          <w:szCs w:val="20"/>
        </w:rPr>
      </w:pPr>
    </w:p>
    <w:p w14:paraId="22D1272C" w14:textId="77777777" w:rsidR="0089516D" w:rsidRDefault="0089516D" w:rsidP="0023021D">
      <w:pPr>
        <w:spacing w:after="0" w:line="240" w:lineRule="auto"/>
        <w:contextualSpacing/>
        <w:jc w:val="both"/>
        <w:rPr>
          <w:rFonts w:ascii="Arial" w:hAnsi="Arial" w:cs="Arial"/>
          <w:sz w:val="20"/>
          <w:szCs w:val="20"/>
        </w:rPr>
      </w:pPr>
      <w:r>
        <w:rPr>
          <w:rStyle w:val="tgc"/>
          <w:rFonts w:ascii="Arial" w:hAnsi="Arial" w:cs="Arial"/>
          <w:sz w:val="20"/>
          <w:szCs w:val="20"/>
        </w:rPr>
        <w:t xml:space="preserve">Australia (1993), </w:t>
      </w:r>
      <w:r w:rsidRPr="0069437C">
        <w:rPr>
          <w:rStyle w:val="tgc"/>
          <w:rFonts w:ascii="Arial" w:hAnsi="Arial" w:cs="Arial"/>
          <w:bCs/>
          <w:i/>
          <w:sz w:val="20"/>
          <w:szCs w:val="20"/>
        </w:rPr>
        <w:t>Native Title Act</w:t>
      </w:r>
      <w:r w:rsidRPr="0069437C">
        <w:rPr>
          <w:rStyle w:val="tgc"/>
          <w:rFonts w:ascii="Arial" w:hAnsi="Arial" w:cs="Arial"/>
          <w:i/>
          <w:sz w:val="20"/>
          <w:szCs w:val="20"/>
        </w:rPr>
        <w:t xml:space="preserve"> 1993 (Cwth)</w:t>
      </w:r>
      <w:r>
        <w:rPr>
          <w:rStyle w:val="tgc"/>
          <w:rFonts w:ascii="Arial" w:hAnsi="Arial" w:cs="Arial"/>
          <w:sz w:val="20"/>
          <w:szCs w:val="20"/>
        </w:rPr>
        <w:t xml:space="preserve">; </w:t>
      </w:r>
      <w:hyperlink r:id="rId21" w:history="1">
        <w:r w:rsidRPr="00AC032E">
          <w:rPr>
            <w:rStyle w:val="Hyperlink"/>
            <w:rFonts w:ascii="Arial" w:hAnsi="Arial" w:cs="Arial"/>
            <w:sz w:val="20"/>
            <w:szCs w:val="20"/>
          </w:rPr>
          <w:t>http://www.austlii.edu.au/au/legis/cth/consol_act/nta1993147/</w:t>
        </w:r>
      </w:hyperlink>
      <w:r>
        <w:rPr>
          <w:rStyle w:val="tgc"/>
          <w:rFonts w:ascii="Arial" w:hAnsi="Arial" w:cs="Arial"/>
          <w:sz w:val="20"/>
          <w:szCs w:val="20"/>
        </w:rPr>
        <w:t>; accessed 1 July 2017.</w:t>
      </w:r>
    </w:p>
    <w:p w14:paraId="4CD881EC" w14:textId="77777777" w:rsidR="0089516D" w:rsidRDefault="0089516D" w:rsidP="0023021D">
      <w:pPr>
        <w:spacing w:after="0" w:line="240" w:lineRule="auto"/>
        <w:contextualSpacing/>
        <w:jc w:val="both"/>
        <w:rPr>
          <w:rFonts w:ascii="Arial" w:hAnsi="Arial" w:cs="Arial"/>
          <w:i/>
          <w:sz w:val="20"/>
          <w:szCs w:val="20"/>
        </w:rPr>
      </w:pPr>
    </w:p>
    <w:p w14:paraId="11F8F58D" w14:textId="77777777" w:rsidR="0089516D" w:rsidRPr="0069437C" w:rsidRDefault="0089516D" w:rsidP="0023021D">
      <w:pPr>
        <w:spacing w:after="0" w:line="240" w:lineRule="auto"/>
        <w:contextualSpacing/>
        <w:jc w:val="both"/>
        <w:outlineLvl w:val="1"/>
        <w:rPr>
          <w:rFonts w:ascii="Arial" w:hAnsi="Arial" w:cs="Arial"/>
          <w:i/>
          <w:sz w:val="20"/>
          <w:szCs w:val="20"/>
        </w:rPr>
      </w:pPr>
      <w:r w:rsidRPr="0069437C">
        <w:rPr>
          <w:rFonts w:ascii="Arial" w:hAnsi="Arial" w:cs="Arial"/>
          <w:sz w:val="20"/>
          <w:szCs w:val="20"/>
        </w:rPr>
        <w:t xml:space="preserve">AIATSIS (2017), </w:t>
      </w:r>
      <w:r w:rsidRPr="00303E69">
        <w:rPr>
          <w:rFonts w:ascii="Arial" w:hAnsi="Arial" w:cs="Arial"/>
          <w:i/>
          <w:sz w:val="20"/>
          <w:szCs w:val="20"/>
        </w:rPr>
        <w:t>Victorian and Queensland Aboriginal Language Groups</w:t>
      </w:r>
      <w:r w:rsidRPr="000A6F81">
        <w:rPr>
          <w:rFonts w:ascii="Arial" w:hAnsi="Arial" w:cs="Arial"/>
          <w:sz w:val="20"/>
          <w:szCs w:val="20"/>
        </w:rPr>
        <w:t xml:space="preserve">; </w:t>
      </w:r>
      <w:hyperlink r:id="rId22" w:history="1">
        <w:r w:rsidRPr="0069437C">
          <w:rPr>
            <w:rStyle w:val="Hyperlink"/>
            <w:rFonts w:ascii="Arial" w:hAnsi="Arial" w:cs="Arial"/>
            <w:sz w:val="20"/>
            <w:szCs w:val="20"/>
          </w:rPr>
          <w:t>http://austlang.aiatsis.gov.au/main.php</w:t>
        </w:r>
      </w:hyperlink>
      <w:r w:rsidRPr="0069437C">
        <w:rPr>
          <w:rStyle w:val="Hyperlink"/>
          <w:rFonts w:ascii="Arial" w:hAnsi="Arial" w:cs="Arial"/>
          <w:sz w:val="20"/>
          <w:szCs w:val="20"/>
        </w:rPr>
        <w:t xml:space="preserve">; </w:t>
      </w:r>
      <w:r w:rsidRPr="0069437C">
        <w:rPr>
          <w:rFonts w:ascii="Arial" w:hAnsi="Arial" w:cs="Arial"/>
          <w:i/>
          <w:sz w:val="20"/>
          <w:szCs w:val="20"/>
        </w:rPr>
        <w:t>Accessed 1 July 2017.</w:t>
      </w:r>
    </w:p>
    <w:p w14:paraId="16F0E7E9" w14:textId="77777777" w:rsidR="0089516D" w:rsidRDefault="0089516D" w:rsidP="0023021D">
      <w:pPr>
        <w:spacing w:after="0" w:line="240" w:lineRule="auto"/>
        <w:contextualSpacing/>
        <w:jc w:val="both"/>
        <w:rPr>
          <w:rFonts w:ascii="Arial" w:hAnsi="Arial" w:cs="Arial"/>
          <w:sz w:val="20"/>
          <w:szCs w:val="20"/>
        </w:rPr>
      </w:pPr>
    </w:p>
    <w:p w14:paraId="64134D7E" w14:textId="5F845727" w:rsidR="000D0C6E" w:rsidRPr="007119E2" w:rsidRDefault="000D0C6E" w:rsidP="0023021D">
      <w:pPr>
        <w:spacing w:after="0" w:line="240" w:lineRule="auto"/>
        <w:contextualSpacing/>
        <w:jc w:val="both"/>
        <w:rPr>
          <w:rFonts w:ascii="Arial" w:hAnsi="Arial" w:cs="Arial"/>
          <w:sz w:val="20"/>
          <w:szCs w:val="20"/>
        </w:rPr>
      </w:pPr>
      <w:r w:rsidRPr="00FB5CF4">
        <w:rPr>
          <w:rFonts w:ascii="Arial" w:hAnsi="Arial" w:cs="Arial"/>
          <w:sz w:val="20"/>
          <w:szCs w:val="20"/>
        </w:rPr>
        <w:t xml:space="preserve">Australian Bureau of Statistics (ABS) </w:t>
      </w:r>
      <w:r>
        <w:rPr>
          <w:rFonts w:ascii="Arial" w:hAnsi="Arial" w:cs="Arial"/>
          <w:sz w:val="20"/>
          <w:szCs w:val="20"/>
        </w:rPr>
        <w:t>(</w:t>
      </w:r>
      <w:r w:rsidRPr="00DF3ECB">
        <w:rPr>
          <w:rFonts w:ascii="Arial" w:hAnsi="Arial" w:cs="Arial"/>
          <w:sz w:val="20"/>
          <w:szCs w:val="20"/>
        </w:rPr>
        <w:t>2016</w:t>
      </w:r>
      <w:r>
        <w:rPr>
          <w:rFonts w:ascii="Arial" w:hAnsi="Arial" w:cs="Arial"/>
          <w:sz w:val="20"/>
          <w:szCs w:val="20"/>
        </w:rPr>
        <w:t>),</w:t>
      </w:r>
      <w:r w:rsidRPr="00DF3ECB">
        <w:rPr>
          <w:rFonts w:ascii="Arial" w:hAnsi="Arial" w:cs="Arial"/>
          <w:sz w:val="20"/>
          <w:szCs w:val="20"/>
        </w:rPr>
        <w:t xml:space="preserve"> </w:t>
      </w:r>
      <w:r w:rsidRPr="007119E2">
        <w:rPr>
          <w:rFonts w:ascii="Arial" w:hAnsi="Arial" w:cs="Arial"/>
          <w:i/>
          <w:sz w:val="20"/>
          <w:szCs w:val="20"/>
        </w:rPr>
        <w:t>Census: QuickStats Aboriginal and/or Torres Strait Islander Peoples</w:t>
      </w:r>
      <w:r w:rsidRPr="00DF3ECB">
        <w:rPr>
          <w:rFonts w:ascii="Arial" w:hAnsi="Arial" w:cs="Arial"/>
          <w:sz w:val="20"/>
          <w:szCs w:val="20"/>
        </w:rPr>
        <w:t xml:space="preserve">, </w:t>
      </w:r>
      <w:r w:rsidRPr="007119E2">
        <w:rPr>
          <w:rFonts w:ascii="Arial" w:hAnsi="Arial" w:cs="Arial"/>
          <w:i/>
          <w:sz w:val="20"/>
          <w:szCs w:val="20"/>
        </w:rPr>
        <w:t xml:space="preserve">Statistical Areas Level 3 Cleveland </w:t>
      </w:r>
      <w:r>
        <w:rPr>
          <w:rFonts w:ascii="Arial" w:hAnsi="Arial" w:cs="Arial"/>
          <w:i/>
          <w:sz w:val="20"/>
          <w:szCs w:val="20"/>
        </w:rPr>
        <w:t>–</w:t>
      </w:r>
      <w:r w:rsidRPr="007119E2">
        <w:rPr>
          <w:rFonts w:ascii="Arial" w:hAnsi="Arial" w:cs="Arial"/>
          <w:i/>
          <w:sz w:val="20"/>
          <w:szCs w:val="20"/>
        </w:rPr>
        <w:t xml:space="preserve"> Stradbroke</w:t>
      </w:r>
      <w:r>
        <w:rPr>
          <w:rFonts w:ascii="Arial" w:hAnsi="Arial" w:cs="Arial"/>
          <w:sz w:val="20"/>
          <w:szCs w:val="20"/>
        </w:rPr>
        <w:t xml:space="preserve">, viewed 05 July 2017, </w:t>
      </w:r>
      <w:hyperlink r:id="rId23" w:history="1">
        <w:r w:rsidRPr="00AC032E">
          <w:rPr>
            <w:rStyle w:val="Hyperlink"/>
            <w:rFonts w:ascii="Arial" w:hAnsi="Arial" w:cs="Arial"/>
            <w:sz w:val="20"/>
            <w:szCs w:val="20"/>
          </w:rPr>
          <w:t>http://www.censusdata.abs.gov.au/census_services/getproduct/census/2016/quickstat/IQS30102</w:t>
        </w:r>
      </w:hyperlink>
      <w:r>
        <w:rPr>
          <w:rFonts w:ascii="Arial" w:hAnsi="Arial" w:cs="Arial"/>
          <w:sz w:val="20"/>
          <w:szCs w:val="20"/>
        </w:rPr>
        <w:t xml:space="preserve"> </w:t>
      </w:r>
    </w:p>
    <w:p w14:paraId="5390C58C" w14:textId="77777777" w:rsidR="000D0C6E" w:rsidRPr="00DF3ECB" w:rsidRDefault="000D0C6E" w:rsidP="0023021D">
      <w:pPr>
        <w:spacing w:after="0" w:line="240" w:lineRule="auto"/>
        <w:contextualSpacing/>
        <w:jc w:val="both"/>
        <w:rPr>
          <w:rFonts w:ascii="Arial" w:hAnsi="Arial" w:cs="Arial"/>
          <w:sz w:val="20"/>
          <w:szCs w:val="20"/>
        </w:rPr>
      </w:pPr>
    </w:p>
    <w:p w14:paraId="73F75F7A" w14:textId="5397F533" w:rsidR="000D0C6E" w:rsidRDefault="000D0C6E" w:rsidP="0023021D">
      <w:pPr>
        <w:spacing w:after="0" w:line="240" w:lineRule="auto"/>
        <w:contextualSpacing/>
        <w:jc w:val="both"/>
        <w:rPr>
          <w:rFonts w:ascii="Arial" w:hAnsi="Arial" w:cs="Arial"/>
          <w:sz w:val="20"/>
          <w:szCs w:val="20"/>
        </w:rPr>
      </w:pPr>
      <w:r w:rsidRPr="00AC7105">
        <w:rPr>
          <w:rFonts w:ascii="Arial" w:hAnsi="Arial" w:cs="Arial"/>
          <w:sz w:val="20"/>
          <w:szCs w:val="20"/>
        </w:rPr>
        <w:t xml:space="preserve">Australian Bureau of Statistics (ABS) </w:t>
      </w:r>
      <w:r>
        <w:rPr>
          <w:rFonts w:ascii="Arial" w:hAnsi="Arial" w:cs="Arial"/>
          <w:sz w:val="20"/>
          <w:szCs w:val="20"/>
        </w:rPr>
        <w:t>(</w:t>
      </w:r>
      <w:r w:rsidRPr="00AC7105">
        <w:rPr>
          <w:rFonts w:ascii="Arial" w:hAnsi="Arial" w:cs="Arial"/>
          <w:sz w:val="20"/>
          <w:szCs w:val="20"/>
        </w:rPr>
        <w:t>2016</w:t>
      </w:r>
      <w:r>
        <w:rPr>
          <w:rFonts w:ascii="Arial" w:hAnsi="Arial" w:cs="Arial"/>
          <w:sz w:val="20"/>
          <w:szCs w:val="20"/>
        </w:rPr>
        <w:t>)</w:t>
      </w:r>
      <w:r w:rsidRPr="00AC7105">
        <w:rPr>
          <w:rFonts w:ascii="Arial" w:hAnsi="Arial" w:cs="Arial"/>
          <w:sz w:val="20"/>
          <w:szCs w:val="20"/>
        </w:rPr>
        <w:t>, Census: QuickStats Aboriginal and/or Torres Strait Islander Pe</w:t>
      </w:r>
      <w:r>
        <w:rPr>
          <w:rFonts w:ascii="Arial" w:hAnsi="Arial" w:cs="Arial"/>
          <w:sz w:val="20"/>
          <w:szCs w:val="20"/>
        </w:rPr>
        <w:t>oples, Statistical Areas Level 2</w:t>
      </w:r>
      <w:r w:rsidRPr="00AC7105">
        <w:rPr>
          <w:rFonts w:ascii="Arial" w:hAnsi="Arial" w:cs="Arial"/>
          <w:sz w:val="20"/>
          <w:szCs w:val="20"/>
        </w:rPr>
        <w:t xml:space="preserve"> </w:t>
      </w:r>
      <w:r>
        <w:rPr>
          <w:rFonts w:ascii="Arial" w:hAnsi="Arial" w:cs="Arial"/>
          <w:sz w:val="20"/>
          <w:szCs w:val="20"/>
        </w:rPr>
        <w:t xml:space="preserve">Scarborough – Newport and Moreton Island, viewed 05 July 2017, </w:t>
      </w:r>
      <w:hyperlink r:id="rId24" w:history="1">
        <w:r w:rsidRPr="00AC032E">
          <w:rPr>
            <w:rStyle w:val="Hyperlink"/>
            <w:rFonts w:ascii="Arial" w:hAnsi="Arial" w:cs="Arial"/>
            <w:sz w:val="20"/>
            <w:szCs w:val="20"/>
          </w:rPr>
          <w:t>http://www.censusdata.abs.gov.au/census_services/getproduct/census/2016/quickstat/IQS313051542</w:t>
        </w:r>
      </w:hyperlink>
      <w:r>
        <w:rPr>
          <w:rFonts w:ascii="Arial" w:hAnsi="Arial" w:cs="Arial"/>
          <w:sz w:val="20"/>
          <w:szCs w:val="20"/>
        </w:rPr>
        <w:t xml:space="preserve"> </w:t>
      </w:r>
    </w:p>
    <w:p w14:paraId="7416C06E" w14:textId="77777777" w:rsidR="000D0C6E" w:rsidRDefault="000D0C6E" w:rsidP="0023021D">
      <w:pPr>
        <w:spacing w:after="0" w:line="240" w:lineRule="auto"/>
        <w:contextualSpacing/>
        <w:jc w:val="both"/>
        <w:rPr>
          <w:rFonts w:ascii="Arial" w:hAnsi="Arial" w:cs="Arial"/>
          <w:sz w:val="20"/>
          <w:szCs w:val="20"/>
        </w:rPr>
      </w:pPr>
    </w:p>
    <w:p w14:paraId="27E13892" w14:textId="1A627FF6" w:rsidR="000D0C6E" w:rsidRPr="00DF3ECB" w:rsidRDefault="000D0C6E" w:rsidP="0023021D">
      <w:pPr>
        <w:spacing w:after="0" w:line="240" w:lineRule="auto"/>
        <w:contextualSpacing/>
        <w:jc w:val="both"/>
        <w:rPr>
          <w:rFonts w:ascii="Arial" w:hAnsi="Arial" w:cs="Arial"/>
          <w:sz w:val="20"/>
          <w:szCs w:val="20"/>
        </w:rPr>
      </w:pPr>
      <w:r w:rsidRPr="00A269F8">
        <w:rPr>
          <w:rFonts w:ascii="Arial" w:hAnsi="Arial" w:cs="Arial"/>
          <w:sz w:val="20"/>
          <w:szCs w:val="20"/>
        </w:rPr>
        <w:lastRenderedPageBreak/>
        <w:t xml:space="preserve">Australian Bureau of Statistics (ABS) </w:t>
      </w:r>
      <w:r>
        <w:rPr>
          <w:rFonts w:ascii="Arial" w:hAnsi="Arial" w:cs="Arial"/>
          <w:sz w:val="20"/>
          <w:szCs w:val="20"/>
        </w:rPr>
        <w:t>(</w:t>
      </w:r>
      <w:r w:rsidRPr="00DF3ECB">
        <w:rPr>
          <w:rFonts w:ascii="Arial" w:hAnsi="Arial" w:cs="Arial"/>
          <w:sz w:val="20"/>
          <w:szCs w:val="20"/>
        </w:rPr>
        <w:t>2016</w:t>
      </w:r>
      <w:r>
        <w:rPr>
          <w:rFonts w:ascii="Arial" w:hAnsi="Arial" w:cs="Arial"/>
          <w:sz w:val="20"/>
          <w:szCs w:val="20"/>
        </w:rPr>
        <w:t>),</w:t>
      </w:r>
      <w:r w:rsidRPr="00DF3ECB">
        <w:rPr>
          <w:rFonts w:ascii="Arial" w:hAnsi="Arial" w:cs="Arial"/>
          <w:sz w:val="20"/>
          <w:szCs w:val="20"/>
        </w:rPr>
        <w:t xml:space="preserve"> </w:t>
      </w:r>
      <w:r w:rsidRPr="007119E2">
        <w:rPr>
          <w:rFonts w:ascii="Arial" w:hAnsi="Arial" w:cs="Arial"/>
          <w:i/>
          <w:sz w:val="20"/>
          <w:szCs w:val="20"/>
        </w:rPr>
        <w:t>Census: QuickStats Aboriginal and/or Torres Strait Islander Peoples Queensland</w:t>
      </w:r>
      <w:r>
        <w:rPr>
          <w:rFonts w:ascii="Arial" w:hAnsi="Arial" w:cs="Arial"/>
          <w:sz w:val="20"/>
          <w:szCs w:val="20"/>
        </w:rPr>
        <w:t xml:space="preserve">, viewed 10 July 2017, </w:t>
      </w:r>
      <w:hyperlink r:id="rId25" w:history="1">
        <w:r w:rsidRPr="00AC032E">
          <w:rPr>
            <w:rStyle w:val="Hyperlink"/>
            <w:rFonts w:ascii="Arial" w:hAnsi="Arial" w:cs="Arial"/>
            <w:sz w:val="20"/>
            <w:szCs w:val="20"/>
          </w:rPr>
          <w:t>http://www.censusdata.abs.gov.au/census_services/getproduct/census/2016/quickstat/IQS3</w:t>
        </w:r>
      </w:hyperlink>
      <w:r>
        <w:rPr>
          <w:rFonts w:ascii="Arial" w:hAnsi="Arial" w:cs="Arial"/>
          <w:sz w:val="20"/>
          <w:szCs w:val="20"/>
        </w:rPr>
        <w:t xml:space="preserve"> </w:t>
      </w:r>
    </w:p>
    <w:p w14:paraId="0643EF37" w14:textId="77777777" w:rsidR="000D0C6E" w:rsidRPr="00DF3ECB" w:rsidRDefault="000D0C6E" w:rsidP="0023021D">
      <w:pPr>
        <w:spacing w:after="0" w:line="240" w:lineRule="auto"/>
        <w:contextualSpacing/>
        <w:jc w:val="both"/>
        <w:rPr>
          <w:rFonts w:ascii="Arial" w:hAnsi="Arial" w:cs="Arial"/>
          <w:sz w:val="20"/>
          <w:szCs w:val="20"/>
        </w:rPr>
      </w:pPr>
    </w:p>
    <w:p w14:paraId="773CD0F7" w14:textId="07737979" w:rsidR="000D0C6E" w:rsidRPr="00DF3ECB" w:rsidRDefault="000D0C6E" w:rsidP="0023021D">
      <w:pPr>
        <w:spacing w:after="0" w:line="240" w:lineRule="auto"/>
        <w:contextualSpacing/>
        <w:jc w:val="both"/>
        <w:rPr>
          <w:rFonts w:ascii="Arial" w:hAnsi="Arial" w:cs="Arial"/>
          <w:sz w:val="20"/>
          <w:szCs w:val="20"/>
        </w:rPr>
      </w:pPr>
      <w:r w:rsidRPr="00A269F8">
        <w:rPr>
          <w:rFonts w:ascii="Arial" w:hAnsi="Arial" w:cs="Arial"/>
          <w:sz w:val="20"/>
          <w:szCs w:val="20"/>
        </w:rPr>
        <w:t xml:space="preserve">Australian Bureau of Statistics (ABS) </w:t>
      </w:r>
      <w:r>
        <w:rPr>
          <w:rFonts w:ascii="Arial" w:hAnsi="Arial" w:cs="Arial"/>
          <w:sz w:val="20"/>
          <w:szCs w:val="20"/>
        </w:rPr>
        <w:t>(</w:t>
      </w:r>
      <w:r w:rsidRPr="00DF3ECB">
        <w:rPr>
          <w:rFonts w:ascii="Arial" w:hAnsi="Arial" w:cs="Arial"/>
          <w:sz w:val="20"/>
          <w:szCs w:val="20"/>
        </w:rPr>
        <w:t>2016</w:t>
      </w:r>
      <w:r>
        <w:rPr>
          <w:rFonts w:ascii="Arial" w:hAnsi="Arial" w:cs="Arial"/>
          <w:sz w:val="20"/>
          <w:szCs w:val="20"/>
        </w:rPr>
        <w:t>),</w:t>
      </w:r>
      <w:r w:rsidRPr="00DF3ECB">
        <w:rPr>
          <w:rFonts w:ascii="Arial" w:hAnsi="Arial" w:cs="Arial"/>
          <w:sz w:val="20"/>
          <w:szCs w:val="20"/>
        </w:rPr>
        <w:t xml:space="preserve"> Census: QuickStats Aboriginal and/or Torres Strait Islander Peoples Australia, Victoria</w:t>
      </w:r>
      <w:r>
        <w:rPr>
          <w:rFonts w:ascii="Arial" w:hAnsi="Arial" w:cs="Arial"/>
          <w:sz w:val="20"/>
          <w:szCs w:val="20"/>
        </w:rPr>
        <w:t xml:space="preserve">, viewed 10 July 2017, </w:t>
      </w:r>
      <w:hyperlink r:id="rId26" w:history="1">
        <w:r w:rsidRPr="00AC032E">
          <w:rPr>
            <w:rStyle w:val="Hyperlink"/>
            <w:rFonts w:ascii="Arial" w:hAnsi="Arial" w:cs="Arial"/>
            <w:sz w:val="20"/>
            <w:szCs w:val="20"/>
          </w:rPr>
          <w:t>http://www.censusdata.abs.gov.au/census_services/getproduct/census/2016/quickstat/IQS2</w:t>
        </w:r>
      </w:hyperlink>
      <w:r>
        <w:rPr>
          <w:rFonts w:ascii="Arial" w:hAnsi="Arial" w:cs="Arial"/>
          <w:sz w:val="20"/>
          <w:szCs w:val="20"/>
        </w:rPr>
        <w:t xml:space="preserve"> </w:t>
      </w:r>
    </w:p>
    <w:p w14:paraId="73299893" w14:textId="77777777" w:rsidR="000D0C6E" w:rsidRPr="00DF3ECB" w:rsidRDefault="000D0C6E" w:rsidP="0023021D">
      <w:pPr>
        <w:spacing w:after="0" w:line="240" w:lineRule="auto"/>
        <w:contextualSpacing/>
        <w:jc w:val="both"/>
        <w:rPr>
          <w:rFonts w:ascii="Arial" w:hAnsi="Arial" w:cs="Arial"/>
          <w:sz w:val="20"/>
          <w:szCs w:val="20"/>
        </w:rPr>
      </w:pPr>
    </w:p>
    <w:p w14:paraId="1DCF418E" w14:textId="1D30E599" w:rsidR="000D0C6E" w:rsidRPr="00DF3ECB" w:rsidRDefault="000D0C6E" w:rsidP="0023021D">
      <w:pPr>
        <w:spacing w:after="0" w:line="240" w:lineRule="auto"/>
        <w:contextualSpacing/>
        <w:jc w:val="both"/>
        <w:rPr>
          <w:rFonts w:ascii="Arial" w:hAnsi="Arial" w:cs="Arial"/>
          <w:sz w:val="20"/>
          <w:szCs w:val="20"/>
        </w:rPr>
      </w:pPr>
      <w:r w:rsidRPr="00A269F8">
        <w:rPr>
          <w:rFonts w:ascii="Arial" w:hAnsi="Arial" w:cs="Arial"/>
          <w:sz w:val="20"/>
          <w:szCs w:val="20"/>
        </w:rPr>
        <w:t xml:space="preserve">Australian Bureau of Statistics (ABS) </w:t>
      </w:r>
      <w:r>
        <w:rPr>
          <w:rFonts w:ascii="Arial" w:hAnsi="Arial" w:cs="Arial"/>
          <w:sz w:val="20"/>
          <w:szCs w:val="20"/>
        </w:rPr>
        <w:t>(</w:t>
      </w:r>
      <w:r w:rsidRPr="00DF3ECB">
        <w:rPr>
          <w:rFonts w:ascii="Arial" w:hAnsi="Arial" w:cs="Arial"/>
          <w:sz w:val="20"/>
          <w:szCs w:val="20"/>
        </w:rPr>
        <w:t>2016</w:t>
      </w:r>
      <w:r>
        <w:rPr>
          <w:rFonts w:ascii="Arial" w:hAnsi="Arial" w:cs="Arial"/>
          <w:sz w:val="20"/>
          <w:szCs w:val="20"/>
        </w:rPr>
        <w:t>),</w:t>
      </w:r>
      <w:r w:rsidRPr="00DF3ECB">
        <w:rPr>
          <w:rFonts w:ascii="Arial" w:hAnsi="Arial" w:cs="Arial"/>
          <w:sz w:val="20"/>
          <w:szCs w:val="20"/>
        </w:rPr>
        <w:t xml:space="preserve"> </w:t>
      </w:r>
      <w:r w:rsidRPr="00D868FF">
        <w:rPr>
          <w:rFonts w:ascii="Arial" w:hAnsi="Arial" w:cs="Arial"/>
          <w:i/>
          <w:sz w:val="20"/>
          <w:szCs w:val="20"/>
        </w:rPr>
        <w:t>Census: QuickStats Indigenous Regions, Brisbane Community Profile</w:t>
      </w:r>
      <w:r>
        <w:rPr>
          <w:rFonts w:ascii="Arial" w:hAnsi="Arial" w:cs="Arial"/>
          <w:sz w:val="20"/>
          <w:szCs w:val="20"/>
        </w:rPr>
        <w:t xml:space="preserve">, viewed 10 July 2017, </w:t>
      </w:r>
      <w:hyperlink r:id="rId27" w:history="1">
        <w:r w:rsidRPr="00AC032E">
          <w:rPr>
            <w:rStyle w:val="Hyperlink"/>
            <w:rFonts w:ascii="Arial" w:hAnsi="Arial" w:cs="Arial"/>
            <w:sz w:val="20"/>
            <w:szCs w:val="20"/>
          </w:rPr>
          <w:t>http://www.censusdata.abs.gov.au/census_services/getproduct/census/2016/quickstat/IREG301?opendocument</w:t>
        </w:r>
      </w:hyperlink>
      <w:r>
        <w:rPr>
          <w:rFonts w:ascii="Arial" w:hAnsi="Arial" w:cs="Arial"/>
          <w:sz w:val="20"/>
          <w:szCs w:val="20"/>
        </w:rPr>
        <w:t xml:space="preserve"> </w:t>
      </w:r>
    </w:p>
    <w:p w14:paraId="3312ABB2" w14:textId="77777777" w:rsidR="000D0C6E" w:rsidRPr="00DF3ECB" w:rsidRDefault="000D0C6E" w:rsidP="0023021D">
      <w:pPr>
        <w:spacing w:after="0" w:line="240" w:lineRule="auto"/>
        <w:contextualSpacing/>
        <w:jc w:val="both"/>
        <w:rPr>
          <w:rFonts w:ascii="Arial" w:hAnsi="Arial" w:cs="Arial"/>
          <w:sz w:val="20"/>
          <w:szCs w:val="20"/>
        </w:rPr>
      </w:pPr>
    </w:p>
    <w:p w14:paraId="6E518D99" w14:textId="22E4FDE5" w:rsidR="000D0C6E" w:rsidRPr="00DF3ECB" w:rsidRDefault="000D0C6E" w:rsidP="0023021D">
      <w:pPr>
        <w:spacing w:after="0" w:line="240" w:lineRule="auto"/>
        <w:contextualSpacing/>
        <w:jc w:val="both"/>
        <w:rPr>
          <w:rFonts w:ascii="Arial" w:hAnsi="Arial" w:cs="Arial"/>
          <w:sz w:val="20"/>
          <w:szCs w:val="20"/>
        </w:rPr>
      </w:pPr>
      <w:r w:rsidRPr="00A269F8">
        <w:rPr>
          <w:rFonts w:ascii="Arial" w:hAnsi="Arial" w:cs="Arial"/>
          <w:sz w:val="20"/>
          <w:szCs w:val="20"/>
        </w:rPr>
        <w:t xml:space="preserve">Australian Bureau of Statistics (ABS) </w:t>
      </w:r>
      <w:r>
        <w:rPr>
          <w:rFonts w:ascii="Arial" w:hAnsi="Arial" w:cs="Arial"/>
          <w:sz w:val="20"/>
          <w:szCs w:val="20"/>
        </w:rPr>
        <w:t>(</w:t>
      </w:r>
      <w:r w:rsidRPr="00DF3ECB">
        <w:rPr>
          <w:rFonts w:ascii="Arial" w:hAnsi="Arial" w:cs="Arial"/>
          <w:sz w:val="20"/>
          <w:szCs w:val="20"/>
        </w:rPr>
        <w:t>2016</w:t>
      </w:r>
      <w:r>
        <w:rPr>
          <w:rFonts w:ascii="Arial" w:hAnsi="Arial" w:cs="Arial"/>
          <w:sz w:val="20"/>
          <w:szCs w:val="20"/>
        </w:rPr>
        <w:t>),</w:t>
      </w:r>
      <w:r w:rsidRPr="00DF3ECB">
        <w:rPr>
          <w:rFonts w:ascii="Arial" w:hAnsi="Arial" w:cs="Arial"/>
          <w:sz w:val="20"/>
          <w:szCs w:val="20"/>
        </w:rPr>
        <w:t xml:space="preserve"> </w:t>
      </w:r>
      <w:r w:rsidRPr="007A11D9">
        <w:rPr>
          <w:rFonts w:ascii="Arial" w:hAnsi="Arial" w:cs="Arial"/>
          <w:i/>
          <w:sz w:val="20"/>
          <w:szCs w:val="20"/>
        </w:rPr>
        <w:t>Census: QuickStats Indigenous Regions</w:t>
      </w:r>
      <w:r>
        <w:rPr>
          <w:rFonts w:ascii="Arial" w:hAnsi="Arial" w:cs="Arial"/>
          <w:i/>
          <w:sz w:val="20"/>
          <w:szCs w:val="20"/>
        </w:rPr>
        <w:t>,</w:t>
      </w:r>
      <w:r w:rsidRPr="007A11D9">
        <w:rPr>
          <w:rFonts w:ascii="Arial" w:hAnsi="Arial" w:cs="Arial"/>
          <w:i/>
          <w:sz w:val="20"/>
          <w:szCs w:val="20"/>
        </w:rPr>
        <w:t xml:space="preserve"> Melbourne Community Profile</w:t>
      </w:r>
      <w:r>
        <w:rPr>
          <w:rFonts w:ascii="Arial" w:hAnsi="Arial" w:cs="Arial"/>
          <w:sz w:val="20"/>
          <w:szCs w:val="20"/>
        </w:rPr>
        <w:t xml:space="preserve">, viewed 10 July 2017, </w:t>
      </w:r>
      <w:hyperlink r:id="rId28" w:history="1">
        <w:r w:rsidRPr="00AC032E">
          <w:rPr>
            <w:rStyle w:val="Hyperlink"/>
            <w:rFonts w:ascii="Arial" w:hAnsi="Arial" w:cs="Arial"/>
            <w:sz w:val="20"/>
            <w:szCs w:val="20"/>
          </w:rPr>
          <w:t>http://www.censusdata.abs.gov.au/census_services/getproduct/census/2016/quickstat/IREG201?opendocument</w:t>
        </w:r>
      </w:hyperlink>
      <w:r>
        <w:rPr>
          <w:rFonts w:ascii="Arial" w:hAnsi="Arial" w:cs="Arial"/>
          <w:sz w:val="20"/>
          <w:szCs w:val="20"/>
        </w:rPr>
        <w:t xml:space="preserve"> </w:t>
      </w:r>
    </w:p>
    <w:p w14:paraId="49B220CA" w14:textId="77777777" w:rsidR="000D0C6E" w:rsidRPr="00DF3ECB" w:rsidRDefault="000D0C6E" w:rsidP="0023021D">
      <w:pPr>
        <w:spacing w:after="0" w:line="240" w:lineRule="auto"/>
        <w:contextualSpacing/>
        <w:jc w:val="both"/>
        <w:rPr>
          <w:rFonts w:ascii="Arial" w:hAnsi="Arial" w:cs="Arial"/>
          <w:sz w:val="20"/>
          <w:szCs w:val="20"/>
        </w:rPr>
      </w:pPr>
    </w:p>
    <w:p w14:paraId="51A0C91D" w14:textId="317CDBB8" w:rsidR="000D0C6E" w:rsidRPr="00DF3ECB" w:rsidRDefault="000D0C6E" w:rsidP="0023021D">
      <w:pPr>
        <w:spacing w:after="0" w:line="240" w:lineRule="auto"/>
        <w:contextualSpacing/>
        <w:jc w:val="both"/>
        <w:rPr>
          <w:rFonts w:ascii="Arial" w:hAnsi="Arial" w:cs="Arial"/>
          <w:sz w:val="20"/>
          <w:szCs w:val="20"/>
        </w:rPr>
      </w:pPr>
      <w:r w:rsidRPr="00A269F8">
        <w:rPr>
          <w:rFonts w:ascii="Arial" w:hAnsi="Arial" w:cs="Arial"/>
          <w:sz w:val="20"/>
          <w:szCs w:val="20"/>
        </w:rPr>
        <w:t xml:space="preserve">Australian Bureau of Statistics (ABS) </w:t>
      </w:r>
      <w:r>
        <w:rPr>
          <w:rFonts w:ascii="Arial" w:hAnsi="Arial" w:cs="Arial"/>
          <w:sz w:val="20"/>
          <w:szCs w:val="20"/>
        </w:rPr>
        <w:t>(</w:t>
      </w:r>
      <w:r w:rsidRPr="00DF3ECB">
        <w:rPr>
          <w:rFonts w:ascii="Arial" w:hAnsi="Arial" w:cs="Arial"/>
          <w:sz w:val="20"/>
          <w:szCs w:val="20"/>
        </w:rPr>
        <w:t>2016</w:t>
      </w:r>
      <w:r>
        <w:rPr>
          <w:rFonts w:ascii="Arial" w:hAnsi="Arial" w:cs="Arial"/>
          <w:sz w:val="20"/>
          <w:szCs w:val="20"/>
        </w:rPr>
        <w:t>),</w:t>
      </w:r>
      <w:r w:rsidRPr="00DF3ECB">
        <w:rPr>
          <w:rFonts w:ascii="Arial" w:hAnsi="Arial" w:cs="Arial"/>
          <w:sz w:val="20"/>
          <w:szCs w:val="20"/>
        </w:rPr>
        <w:t xml:space="preserve"> </w:t>
      </w:r>
      <w:r w:rsidRPr="00C74320">
        <w:rPr>
          <w:rFonts w:ascii="Arial" w:hAnsi="Arial" w:cs="Arial"/>
          <w:i/>
          <w:sz w:val="20"/>
          <w:szCs w:val="20"/>
        </w:rPr>
        <w:t>Census: QuickStats Aboriginal and/or Torres Strait Islander Peoples Australia Statistical Areas Level 3 Glenelg - Southern Grampians</w:t>
      </w:r>
      <w:r>
        <w:rPr>
          <w:rFonts w:ascii="Arial" w:hAnsi="Arial" w:cs="Arial"/>
          <w:sz w:val="20"/>
          <w:szCs w:val="20"/>
        </w:rPr>
        <w:t xml:space="preserve">, viewed 06 July 2017, </w:t>
      </w:r>
      <w:hyperlink r:id="rId29" w:history="1">
        <w:r w:rsidRPr="00AC032E">
          <w:rPr>
            <w:rStyle w:val="Hyperlink"/>
            <w:rFonts w:ascii="Arial" w:hAnsi="Arial" w:cs="Arial"/>
            <w:sz w:val="20"/>
            <w:szCs w:val="20"/>
          </w:rPr>
          <w:t>http://www.censusdata.abs.gov.au/census_services/getproduct/census/2016/quickstat/IQS21701</w:t>
        </w:r>
      </w:hyperlink>
      <w:r>
        <w:rPr>
          <w:rFonts w:ascii="Arial" w:hAnsi="Arial" w:cs="Arial"/>
          <w:sz w:val="20"/>
          <w:szCs w:val="20"/>
        </w:rPr>
        <w:t xml:space="preserve"> </w:t>
      </w:r>
    </w:p>
    <w:p w14:paraId="20502E4F" w14:textId="77777777" w:rsidR="000D0C6E" w:rsidRPr="00DF3ECB" w:rsidRDefault="000D0C6E" w:rsidP="0023021D">
      <w:pPr>
        <w:spacing w:after="0" w:line="240" w:lineRule="auto"/>
        <w:contextualSpacing/>
        <w:jc w:val="both"/>
        <w:rPr>
          <w:rFonts w:ascii="Arial" w:hAnsi="Arial" w:cs="Arial"/>
          <w:sz w:val="20"/>
          <w:szCs w:val="20"/>
        </w:rPr>
      </w:pPr>
    </w:p>
    <w:p w14:paraId="3F0D5F32" w14:textId="65EE81BF" w:rsidR="000D0C6E" w:rsidRPr="00DF3ECB" w:rsidRDefault="000D0C6E" w:rsidP="0023021D">
      <w:pPr>
        <w:spacing w:after="0" w:line="240" w:lineRule="auto"/>
        <w:contextualSpacing/>
        <w:jc w:val="both"/>
        <w:rPr>
          <w:rFonts w:ascii="Arial" w:hAnsi="Arial" w:cs="Arial"/>
          <w:sz w:val="20"/>
          <w:szCs w:val="20"/>
        </w:rPr>
      </w:pPr>
      <w:r w:rsidRPr="00A269F8">
        <w:rPr>
          <w:rFonts w:ascii="Arial" w:hAnsi="Arial" w:cs="Arial"/>
          <w:sz w:val="20"/>
          <w:szCs w:val="20"/>
        </w:rPr>
        <w:t xml:space="preserve">Australian Bureau of Statistics (ABS) </w:t>
      </w:r>
      <w:r>
        <w:rPr>
          <w:rFonts w:ascii="Arial" w:hAnsi="Arial" w:cs="Arial"/>
          <w:sz w:val="20"/>
          <w:szCs w:val="20"/>
        </w:rPr>
        <w:t>(</w:t>
      </w:r>
      <w:r w:rsidRPr="00DF3ECB">
        <w:rPr>
          <w:rFonts w:ascii="Arial" w:hAnsi="Arial" w:cs="Arial"/>
          <w:sz w:val="20"/>
          <w:szCs w:val="20"/>
        </w:rPr>
        <w:t>2016</w:t>
      </w:r>
      <w:r>
        <w:rPr>
          <w:rFonts w:ascii="Arial" w:hAnsi="Arial" w:cs="Arial"/>
          <w:sz w:val="20"/>
          <w:szCs w:val="20"/>
        </w:rPr>
        <w:t>),</w:t>
      </w:r>
      <w:r w:rsidRPr="00DF3ECB">
        <w:rPr>
          <w:rFonts w:ascii="Arial" w:hAnsi="Arial" w:cs="Arial"/>
          <w:sz w:val="20"/>
          <w:szCs w:val="20"/>
        </w:rPr>
        <w:t xml:space="preserve"> Census: </w:t>
      </w:r>
      <w:r w:rsidRPr="00F867C1">
        <w:rPr>
          <w:rFonts w:ascii="Arial" w:hAnsi="Arial" w:cs="Arial"/>
          <w:i/>
          <w:sz w:val="20"/>
          <w:szCs w:val="20"/>
        </w:rPr>
        <w:t>QuickStats Aboriginal and/or Torres Strait Islander Peoples Australia, Local Government Areas, Moyne (S)</w:t>
      </w:r>
      <w:r>
        <w:rPr>
          <w:rFonts w:ascii="Arial" w:hAnsi="Arial" w:cs="Arial"/>
          <w:i/>
          <w:sz w:val="20"/>
          <w:szCs w:val="20"/>
        </w:rPr>
        <w:t>,</w:t>
      </w:r>
      <w:r>
        <w:rPr>
          <w:rFonts w:ascii="Arial" w:hAnsi="Arial" w:cs="Arial"/>
          <w:sz w:val="20"/>
          <w:szCs w:val="20"/>
        </w:rPr>
        <w:t xml:space="preserve"> viewed 06 July 2017, </w:t>
      </w:r>
      <w:hyperlink r:id="rId30" w:history="1">
        <w:r w:rsidRPr="00AC032E">
          <w:rPr>
            <w:rStyle w:val="Hyperlink"/>
            <w:rFonts w:ascii="Arial" w:hAnsi="Arial" w:cs="Arial"/>
            <w:sz w:val="20"/>
            <w:szCs w:val="20"/>
          </w:rPr>
          <w:t>http://www.censusdata.abs.gov.au/census_services/getproduct/census/2016/quickstat/IQSLGA25490</w:t>
        </w:r>
      </w:hyperlink>
      <w:r>
        <w:rPr>
          <w:rFonts w:ascii="Arial" w:hAnsi="Arial" w:cs="Arial"/>
          <w:sz w:val="20"/>
          <w:szCs w:val="20"/>
        </w:rPr>
        <w:t xml:space="preserve"> </w:t>
      </w:r>
    </w:p>
    <w:p w14:paraId="7F09DA7A" w14:textId="77777777" w:rsidR="000D0C6E" w:rsidRPr="00DF3ECB" w:rsidRDefault="000D0C6E" w:rsidP="0023021D">
      <w:pPr>
        <w:spacing w:after="0" w:line="240" w:lineRule="auto"/>
        <w:contextualSpacing/>
        <w:jc w:val="both"/>
        <w:rPr>
          <w:rFonts w:ascii="Arial" w:hAnsi="Arial" w:cs="Arial"/>
          <w:sz w:val="20"/>
          <w:szCs w:val="20"/>
        </w:rPr>
      </w:pPr>
    </w:p>
    <w:p w14:paraId="380F67F1" w14:textId="7EDEB241" w:rsidR="000D0C6E" w:rsidRPr="00DF3ECB" w:rsidRDefault="000D0C6E" w:rsidP="0023021D">
      <w:pPr>
        <w:spacing w:after="0" w:line="240" w:lineRule="auto"/>
        <w:contextualSpacing/>
        <w:jc w:val="both"/>
        <w:rPr>
          <w:rFonts w:ascii="Arial" w:hAnsi="Arial" w:cs="Arial"/>
          <w:sz w:val="20"/>
          <w:szCs w:val="20"/>
        </w:rPr>
      </w:pPr>
      <w:r w:rsidRPr="00A269F8">
        <w:rPr>
          <w:rFonts w:ascii="Arial" w:hAnsi="Arial" w:cs="Arial"/>
          <w:sz w:val="20"/>
          <w:szCs w:val="20"/>
        </w:rPr>
        <w:t xml:space="preserve">Australian Bureau of Statistics (ABS) </w:t>
      </w:r>
      <w:r>
        <w:rPr>
          <w:rFonts w:ascii="Arial" w:hAnsi="Arial" w:cs="Arial"/>
          <w:sz w:val="20"/>
          <w:szCs w:val="20"/>
        </w:rPr>
        <w:t>(</w:t>
      </w:r>
      <w:r w:rsidRPr="00DF3ECB">
        <w:rPr>
          <w:rFonts w:ascii="Arial" w:hAnsi="Arial" w:cs="Arial"/>
          <w:sz w:val="20"/>
          <w:szCs w:val="20"/>
        </w:rPr>
        <w:t>2016</w:t>
      </w:r>
      <w:r>
        <w:rPr>
          <w:rFonts w:ascii="Arial" w:hAnsi="Arial" w:cs="Arial"/>
          <w:sz w:val="20"/>
          <w:szCs w:val="20"/>
        </w:rPr>
        <w:t>),</w:t>
      </w:r>
      <w:r w:rsidRPr="00DF3ECB">
        <w:rPr>
          <w:rFonts w:ascii="Arial" w:hAnsi="Arial" w:cs="Arial"/>
          <w:sz w:val="20"/>
          <w:szCs w:val="20"/>
        </w:rPr>
        <w:t xml:space="preserve"> </w:t>
      </w:r>
      <w:r w:rsidRPr="008173F5">
        <w:rPr>
          <w:rFonts w:ascii="Arial" w:hAnsi="Arial" w:cs="Arial"/>
          <w:i/>
          <w:sz w:val="20"/>
          <w:szCs w:val="20"/>
        </w:rPr>
        <w:t>Census: QuickStats Aboriginal and/or Torres Strait Islander Peoples Local Government Areas, Southern Grampians (S),</w:t>
      </w:r>
      <w:r>
        <w:rPr>
          <w:rFonts w:ascii="Arial" w:hAnsi="Arial" w:cs="Arial"/>
          <w:sz w:val="20"/>
          <w:szCs w:val="20"/>
        </w:rPr>
        <w:t xml:space="preserve"> viewed 06 July 2017, </w:t>
      </w:r>
      <w:hyperlink r:id="rId31" w:history="1">
        <w:r w:rsidRPr="00AC032E">
          <w:rPr>
            <w:rStyle w:val="Hyperlink"/>
            <w:rFonts w:ascii="Arial" w:hAnsi="Arial" w:cs="Arial"/>
            <w:sz w:val="20"/>
            <w:szCs w:val="20"/>
          </w:rPr>
          <w:t>http://www.censusdata.abs.gov.au/census_services/getproduct/census/2016/quickstat/IQSLGA26260</w:t>
        </w:r>
      </w:hyperlink>
      <w:r>
        <w:rPr>
          <w:rFonts w:ascii="Arial" w:hAnsi="Arial" w:cs="Arial"/>
          <w:sz w:val="20"/>
          <w:szCs w:val="20"/>
        </w:rPr>
        <w:t xml:space="preserve"> </w:t>
      </w:r>
    </w:p>
    <w:p w14:paraId="42135880" w14:textId="77777777" w:rsidR="000D0C6E" w:rsidRPr="00DF3ECB" w:rsidRDefault="000D0C6E" w:rsidP="0023021D">
      <w:pPr>
        <w:spacing w:after="0" w:line="240" w:lineRule="auto"/>
        <w:contextualSpacing/>
        <w:jc w:val="both"/>
        <w:rPr>
          <w:rFonts w:ascii="Arial" w:hAnsi="Arial" w:cs="Arial"/>
          <w:sz w:val="20"/>
          <w:szCs w:val="20"/>
        </w:rPr>
      </w:pPr>
    </w:p>
    <w:p w14:paraId="7B36F911" w14:textId="26815185" w:rsidR="000D0C6E" w:rsidRPr="003446E7" w:rsidRDefault="000D0C6E" w:rsidP="0023021D">
      <w:pPr>
        <w:spacing w:after="0" w:line="240" w:lineRule="auto"/>
        <w:contextualSpacing/>
        <w:jc w:val="both"/>
        <w:rPr>
          <w:rFonts w:ascii="Arial" w:hAnsi="Arial" w:cs="Arial"/>
          <w:sz w:val="20"/>
          <w:szCs w:val="20"/>
        </w:rPr>
      </w:pPr>
      <w:r w:rsidRPr="00A269F8">
        <w:rPr>
          <w:rFonts w:ascii="Arial" w:hAnsi="Arial" w:cs="Arial"/>
          <w:sz w:val="20"/>
          <w:szCs w:val="20"/>
        </w:rPr>
        <w:t xml:space="preserve">Australian Bureau of Statistics (ABS) </w:t>
      </w:r>
      <w:r>
        <w:rPr>
          <w:rFonts w:ascii="Arial" w:hAnsi="Arial" w:cs="Arial"/>
          <w:sz w:val="20"/>
          <w:szCs w:val="20"/>
        </w:rPr>
        <w:t>(</w:t>
      </w:r>
      <w:r w:rsidRPr="00DF3ECB">
        <w:rPr>
          <w:rFonts w:ascii="Arial" w:hAnsi="Arial" w:cs="Arial"/>
          <w:sz w:val="20"/>
          <w:szCs w:val="20"/>
        </w:rPr>
        <w:t>2016</w:t>
      </w:r>
      <w:r>
        <w:rPr>
          <w:rFonts w:ascii="Arial" w:hAnsi="Arial" w:cs="Arial"/>
          <w:sz w:val="20"/>
          <w:szCs w:val="20"/>
        </w:rPr>
        <w:t>),</w:t>
      </w:r>
      <w:r w:rsidRPr="00DF3ECB">
        <w:rPr>
          <w:rFonts w:ascii="Arial" w:hAnsi="Arial" w:cs="Arial"/>
          <w:sz w:val="20"/>
          <w:szCs w:val="20"/>
        </w:rPr>
        <w:t xml:space="preserve"> Census: </w:t>
      </w:r>
      <w:r w:rsidRPr="003446E7">
        <w:rPr>
          <w:rFonts w:ascii="Arial" w:hAnsi="Arial" w:cs="Arial"/>
          <w:i/>
          <w:sz w:val="20"/>
          <w:szCs w:val="20"/>
        </w:rPr>
        <w:t>QuickStats Aboriginal and/or Torres Strait Islander Peoples Local Government Areas, Redland (C)</w:t>
      </w:r>
      <w:r>
        <w:rPr>
          <w:rFonts w:ascii="Arial" w:hAnsi="Arial" w:cs="Arial"/>
          <w:sz w:val="20"/>
          <w:szCs w:val="20"/>
        </w:rPr>
        <w:t xml:space="preserve">, viewed 06 July 2017, </w:t>
      </w:r>
      <w:hyperlink r:id="rId32" w:history="1">
        <w:r w:rsidRPr="00AC032E">
          <w:rPr>
            <w:rStyle w:val="Hyperlink"/>
            <w:rFonts w:ascii="Arial" w:hAnsi="Arial" w:cs="Arial"/>
            <w:sz w:val="20"/>
            <w:szCs w:val="20"/>
          </w:rPr>
          <w:t>http://www.censusdata.abs.gov.au/census_services/getproduct/census/2016/quickstat/IQSLGA36250</w:t>
        </w:r>
      </w:hyperlink>
      <w:r>
        <w:rPr>
          <w:rFonts w:ascii="Arial" w:hAnsi="Arial" w:cs="Arial"/>
          <w:sz w:val="20"/>
          <w:szCs w:val="20"/>
        </w:rPr>
        <w:t xml:space="preserve"> </w:t>
      </w:r>
    </w:p>
    <w:p w14:paraId="06FE07D3" w14:textId="77777777" w:rsidR="000D0C6E" w:rsidRDefault="000D0C6E" w:rsidP="0023021D">
      <w:pPr>
        <w:spacing w:after="0" w:line="240" w:lineRule="auto"/>
        <w:contextualSpacing/>
        <w:jc w:val="both"/>
        <w:rPr>
          <w:rFonts w:ascii="Arial" w:hAnsi="Arial" w:cs="Arial"/>
          <w:i/>
          <w:sz w:val="20"/>
          <w:szCs w:val="20"/>
        </w:rPr>
      </w:pPr>
    </w:p>
    <w:p w14:paraId="5A7EECDD" w14:textId="7452101C" w:rsidR="000D0C6E" w:rsidRDefault="000D0C6E" w:rsidP="0023021D">
      <w:pPr>
        <w:spacing w:after="0" w:line="240" w:lineRule="auto"/>
        <w:contextualSpacing/>
        <w:jc w:val="both"/>
        <w:rPr>
          <w:rFonts w:ascii="Arial" w:hAnsi="Arial" w:cs="Arial"/>
          <w:sz w:val="20"/>
          <w:szCs w:val="20"/>
        </w:rPr>
      </w:pPr>
      <w:r w:rsidRPr="00A269F8">
        <w:rPr>
          <w:rFonts w:ascii="Arial" w:hAnsi="Arial" w:cs="Arial"/>
          <w:sz w:val="20"/>
          <w:szCs w:val="20"/>
        </w:rPr>
        <w:t xml:space="preserve">Australian Bureau of Statistics (ABS) </w:t>
      </w:r>
      <w:r>
        <w:rPr>
          <w:rFonts w:ascii="Arial" w:hAnsi="Arial" w:cs="Arial"/>
          <w:sz w:val="20"/>
          <w:szCs w:val="20"/>
        </w:rPr>
        <w:t>(</w:t>
      </w:r>
      <w:r w:rsidRPr="00F76314">
        <w:rPr>
          <w:rFonts w:ascii="Arial" w:hAnsi="Arial" w:cs="Arial"/>
          <w:sz w:val="20"/>
          <w:szCs w:val="20"/>
        </w:rPr>
        <w:t>2016</w:t>
      </w:r>
      <w:r>
        <w:rPr>
          <w:rFonts w:ascii="Arial" w:hAnsi="Arial" w:cs="Arial"/>
          <w:sz w:val="20"/>
          <w:szCs w:val="20"/>
        </w:rPr>
        <w:t>),</w:t>
      </w:r>
      <w:r w:rsidRPr="00F76314">
        <w:rPr>
          <w:rFonts w:ascii="Arial" w:hAnsi="Arial" w:cs="Arial"/>
          <w:sz w:val="20"/>
          <w:szCs w:val="20"/>
        </w:rPr>
        <w:t xml:space="preserve"> Census</w:t>
      </w:r>
      <w:r w:rsidRPr="007119E2">
        <w:rPr>
          <w:rFonts w:ascii="Arial" w:hAnsi="Arial" w:cs="Arial"/>
          <w:i/>
          <w:sz w:val="20"/>
          <w:szCs w:val="20"/>
        </w:rPr>
        <w:t>: QuickStats Aboriginal and/or Torres Strait Islander Peoples Local Government Areas Warrnambool (C)</w:t>
      </w:r>
      <w:r>
        <w:rPr>
          <w:rFonts w:ascii="Arial" w:hAnsi="Arial" w:cs="Arial"/>
          <w:sz w:val="20"/>
          <w:szCs w:val="20"/>
        </w:rPr>
        <w:t xml:space="preserve">, viewed 06 July 2017, </w:t>
      </w:r>
      <w:hyperlink r:id="rId33" w:history="1">
        <w:r w:rsidRPr="00AC032E">
          <w:rPr>
            <w:rStyle w:val="Hyperlink"/>
            <w:rFonts w:ascii="Arial" w:hAnsi="Arial" w:cs="Arial"/>
            <w:sz w:val="20"/>
            <w:szCs w:val="20"/>
          </w:rPr>
          <w:t>http://www.censusdata.abs.gov.au/census_services/getproduct/census/2016/quickstat/IQSLGA26730</w:t>
        </w:r>
      </w:hyperlink>
      <w:r>
        <w:rPr>
          <w:rFonts w:ascii="Arial" w:hAnsi="Arial" w:cs="Arial"/>
          <w:sz w:val="20"/>
          <w:szCs w:val="20"/>
        </w:rPr>
        <w:t xml:space="preserve"> </w:t>
      </w:r>
    </w:p>
    <w:p w14:paraId="5251B180" w14:textId="77777777" w:rsidR="000D0C6E" w:rsidRDefault="000D0C6E" w:rsidP="0023021D">
      <w:pPr>
        <w:spacing w:after="0" w:line="240" w:lineRule="auto"/>
        <w:contextualSpacing/>
        <w:jc w:val="both"/>
        <w:rPr>
          <w:rFonts w:ascii="Arial" w:hAnsi="Arial" w:cs="Arial"/>
          <w:sz w:val="20"/>
          <w:szCs w:val="20"/>
        </w:rPr>
      </w:pPr>
    </w:p>
    <w:p w14:paraId="231365D3" w14:textId="5613A512" w:rsidR="000D0C6E" w:rsidRDefault="000D0C6E" w:rsidP="0023021D">
      <w:pPr>
        <w:spacing w:after="0" w:line="240" w:lineRule="auto"/>
        <w:contextualSpacing/>
        <w:jc w:val="both"/>
        <w:rPr>
          <w:rFonts w:ascii="Arial" w:hAnsi="Arial" w:cs="Arial"/>
          <w:sz w:val="20"/>
          <w:szCs w:val="20"/>
        </w:rPr>
      </w:pPr>
      <w:r w:rsidRPr="00F73CD0">
        <w:rPr>
          <w:rFonts w:ascii="Arial" w:hAnsi="Arial" w:cs="Arial"/>
          <w:sz w:val="20"/>
          <w:szCs w:val="20"/>
        </w:rPr>
        <w:t xml:space="preserve">Australian Bureau of Statistics (ABS) </w:t>
      </w:r>
      <w:r>
        <w:rPr>
          <w:rFonts w:ascii="Arial" w:hAnsi="Arial" w:cs="Arial"/>
          <w:sz w:val="20"/>
          <w:szCs w:val="20"/>
        </w:rPr>
        <w:t>(</w:t>
      </w:r>
      <w:r w:rsidRPr="00F73CD0">
        <w:rPr>
          <w:rFonts w:ascii="Arial" w:hAnsi="Arial" w:cs="Arial"/>
          <w:sz w:val="20"/>
          <w:szCs w:val="20"/>
        </w:rPr>
        <w:t>2016</w:t>
      </w:r>
      <w:r>
        <w:rPr>
          <w:rFonts w:ascii="Arial" w:hAnsi="Arial" w:cs="Arial"/>
          <w:sz w:val="20"/>
          <w:szCs w:val="20"/>
        </w:rPr>
        <w:t>)</w:t>
      </w:r>
      <w:r w:rsidRPr="00F73CD0">
        <w:rPr>
          <w:rFonts w:ascii="Arial" w:hAnsi="Arial" w:cs="Arial"/>
          <w:sz w:val="20"/>
          <w:szCs w:val="20"/>
        </w:rPr>
        <w:t xml:space="preserve">, Census: </w:t>
      </w:r>
      <w:r w:rsidRPr="007E65D2">
        <w:rPr>
          <w:rFonts w:ascii="Arial" w:hAnsi="Arial" w:cs="Arial"/>
          <w:i/>
          <w:sz w:val="20"/>
          <w:szCs w:val="20"/>
        </w:rPr>
        <w:t>QuickStats Aboriginal and/or Torres Strait Islander Peoples Local Government Areas Brisbane (C)</w:t>
      </w:r>
      <w:r w:rsidRPr="00F73CD0">
        <w:rPr>
          <w:rFonts w:ascii="Arial" w:hAnsi="Arial" w:cs="Arial"/>
          <w:sz w:val="20"/>
          <w:szCs w:val="20"/>
        </w:rPr>
        <w:t>, viewed 06 July 2017,</w:t>
      </w:r>
      <w:r>
        <w:rPr>
          <w:rFonts w:ascii="Arial" w:hAnsi="Arial" w:cs="Arial"/>
          <w:sz w:val="20"/>
          <w:szCs w:val="20"/>
        </w:rPr>
        <w:t xml:space="preserve"> </w:t>
      </w:r>
      <w:hyperlink r:id="rId34" w:history="1">
        <w:r w:rsidRPr="00AC032E">
          <w:rPr>
            <w:rStyle w:val="Hyperlink"/>
            <w:rFonts w:ascii="Arial" w:hAnsi="Arial" w:cs="Arial"/>
            <w:sz w:val="20"/>
            <w:szCs w:val="20"/>
          </w:rPr>
          <w:t>http://www.censusdata.abs.gov.au/census_services/getproduct/census/2016/quickstat/IQSLGA31000</w:t>
        </w:r>
      </w:hyperlink>
      <w:r>
        <w:rPr>
          <w:rFonts w:ascii="Arial" w:hAnsi="Arial" w:cs="Arial"/>
          <w:sz w:val="20"/>
          <w:szCs w:val="20"/>
        </w:rPr>
        <w:t xml:space="preserve"> </w:t>
      </w:r>
    </w:p>
    <w:p w14:paraId="3A361FD4" w14:textId="77777777" w:rsidR="000D0C6E" w:rsidRDefault="000D0C6E" w:rsidP="0023021D">
      <w:pPr>
        <w:spacing w:after="0" w:line="240" w:lineRule="auto"/>
        <w:contextualSpacing/>
        <w:jc w:val="both"/>
        <w:rPr>
          <w:rFonts w:ascii="Arial" w:hAnsi="Arial" w:cs="Arial"/>
          <w:sz w:val="20"/>
          <w:szCs w:val="20"/>
        </w:rPr>
      </w:pPr>
    </w:p>
    <w:p w14:paraId="6EAC2BB3" w14:textId="77777777" w:rsidR="0089516D" w:rsidRPr="0069437C" w:rsidRDefault="0089516D" w:rsidP="0023021D">
      <w:pPr>
        <w:spacing w:after="0" w:line="240" w:lineRule="auto"/>
        <w:contextualSpacing/>
        <w:jc w:val="both"/>
        <w:rPr>
          <w:rFonts w:ascii="Arial" w:hAnsi="Arial" w:cs="Arial"/>
          <w:i/>
          <w:sz w:val="20"/>
          <w:szCs w:val="20"/>
        </w:rPr>
      </w:pPr>
      <w:r w:rsidRPr="0069437C">
        <w:rPr>
          <w:rFonts w:ascii="Arial" w:hAnsi="Arial" w:cs="Arial"/>
          <w:sz w:val="20"/>
          <w:szCs w:val="20"/>
        </w:rPr>
        <w:t xml:space="preserve">Australian Bureau of Statistics (2017), </w:t>
      </w:r>
      <w:r w:rsidRPr="0069437C">
        <w:rPr>
          <w:rFonts w:ascii="Arial" w:hAnsi="Arial" w:cs="Arial"/>
          <w:i/>
          <w:sz w:val="20"/>
          <w:szCs w:val="20"/>
        </w:rPr>
        <w:t>4706.0.30.001 - Maps and Census Profiles, Australian Indigenous Geographical Classification</w:t>
      </w:r>
      <w:r w:rsidRPr="0069437C">
        <w:rPr>
          <w:rFonts w:ascii="Arial" w:hAnsi="Arial" w:cs="Arial"/>
          <w:sz w:val="20"/>
          <w:szCs w:val="20"/>
        </w:rPr>
        <w:t xml:space="preserve">, </w:t>
      </w:r>
      <w:hyperlink r:id="rId35" w:history="1">
        <w:r w:rsidRPr="0069437C">
          <w:rPr>
            <w:rStyle w:val="Hyperlink"/>
            <w:rFonts w:ascii="Arial" w:hAnsi="Arial" w:cs="Arial"/>
            <w:sz w:val="20"/>
            <w:szCs w:val="20"/>
          </w:rPr>
          <w:t>http://www.abs.gov.au/AUSSTATS/abs@.nsf/DetailsPage/4706.0.30.0012006</w:t>
        </w:r>
      </w:hyperlink>
      <w:r w:rsidRPr="0069437C">
        <w:rPr>
          <w:rStyle w:val="Hyperlink"/>
          <w:rFonts w:ascii="Arial" w:hAnsi="Arial" w:cs="Arial"/>
          <w:sz w:val="20"/>
          <w:szCs w:val="20"/>
        </w:rPr>
        <w:t xml:space="preserve">; </w:t>
      </w:r>
      <w:r w:rsidRPr="0069437C">
        <w:rPr>
          <w:rFonts w:ascii="Arial" w:hAnsi="Arial" w:cs="Arial"/>
          <w:i/>
          <w:sz w:val="20"/>
          <w:szCs w:val="20"/>
        </w:rPr>
        <w:t>Accessed 1 July 2017.</w:t>
      </w:r>
    </w:p>
    <w:p w14:paraId="779E153F" w14:textId="77777777" w:rsidR="0089516D" w:rsidRDefault="0089516D" w:rsidP="0023021D">
      <w:pPr>
        <w:spacing w:after="0" w:line="240" w:lineRule="auto"/>
        <w:contextualSpacing/>
        <w:jc w:val="both"/>
        <w:rPr>
          <w:rFonts w:ascii="Arial" w:hAnsi="Arial" w:cs="Arial"/>
          <w:sz w:val="20"/>
          <w:szCs w:val="20"/>
        </w:rPr>
      </w:pPr>
    </w:p>
    <w:p w14:paraId="496FC921" w14:textId="0042F4A5" w:rsidR="000D0C6E" w:rsidRDefault="000D0C6E" w:rsidP="0023021D">
      <w:pPr>
        <w:spacing w:after="0" w:line="240" w:lineRule="auto"/>
        <w:contextualSpacing/>
        <w:jc w:val="both"/>
        <w:rPr>
          <w:rFonts w:ascii="Arial" w:hAnsi="Arial" w:cs="Arial"/>
          <w:sz w:val="20"/>
          <w:szCs w:val="20"/>
        </w:rPr>
      </w:pPr>
      <w:r w:rsidRPr="00A451C3">
        <w:rPr>
          <w:rFonts w:ascii="Arial" w:hAnsi="Arial" w:cs="Arial"/>
          <w:sz w:val="20"/>
          <w:szCs w:val="20"/>
        </w:rPr>
        <w:t xml:space="preserve">Australian Bureau of Statistics (ABS) </w:t>
      </w:r>
      <w:r>
        <w:rPr>
          <w:rFonts w:ascii="Arial" w:hAnsi="Arial" w:cs="Arial"/>
          <w:sz w:val="20"/>
          <w:szCs w:val="20"/>
        </w:rPr>
        <w:t>(2017)</w:t>
      </w:r>
      <w:r w:rsidRPr="00A451C3">
        <w:rPr>
          <w:rFonts w:ascii="Arial" w:hAnsi="Arial" w:cs="Arial"/>
          <w:i/>
          <w:sz w:val="20"/>
          <w:szCs w:val="20"/>
        </w:rPr>
        <w:t>, ‘</w:t>
      </w:r>
      <w:r>
        <w:rPr>
          <w:rFonts w:ascii="Arial" w:hAnsi="Arial" w:cs="Arial"/>
          <w:i/>
          <w:sz w:val="20"/>
          <w:szCs w:val="20"/>
        </w:rPr>
        <w:t>Melbourne</w:t>
      </w:r>
      <w:r w:rsidRPr="00A451C3">
        <w:rPr>
          <w:rFonts w:ascii="Arial" w:hAnsi="Arial" w:cs="Arial"/>
          <w:i/>
          <w:sz w:val="20"/>
          <w:szCs w:val="20"/>
        </w:rPr>
        <w:t xml:space="preserve"> Indigenous Region Map 1</w:t>
      </w:r>
      <w:r w:rsidRPr="00A451C3">
        <w:rPr>
          <w:rFonts w:ascii="Arial" w:hAnsi="Arial" w:cs="Arial"/>
          <w:sz w:val="20"/>
          <w:szCs w:val="20"/>
        </w:rPr>
        <w:t xml:space="preserve">, Australian Bureau of Statistics, </w:t>
      </w:r>
      <w:r>
        <w:rPr>
          <w:rFonts w:ascii="Arial" w:hAnsi="Arial" w:cs="Arial"/>
          <w:sz w:val="20"/>
          <w:szCs w:val="20"/>
        </w:rPr>
        <w:t>Canberra, viewed 20 June 2017</w:t>
      </w:r>
      <w:r w:rsidRPr="00A451C3">
        <w:rPr>
          <w:rFonts w:ascii="Arial" w:hAnsi="Arial" w:cs="Arial"/>
          <w:sz w:val="20"/>
          <w:szCs w:val="20"/>
        </w:rPr>
        <w:t>,</w:t>
      </w:r>
      <w:r>
        <w:rPr>
          <w:rFonts w:ascii="Arial" w:hAnsi="Arial" w:cs="Arial"/>
          <w:sz w:val="20"/>
          <w:szCs w:val="20"/>
        </w:rPr>
        <w:t xml:space="preserve"> </w:t>
      </w:r>
      <w:hyperlink r:id="rId36" w:history="1">
        <w:r w:rsidRPr="00AC032E">
          <w:rPr>
            <w:rStyle w:val="Hyperlink"/>
            <w:rFonts w:ascii="Arial" w:hAnsi="Arial" w:cs="Arial"/>
            <w:sz w:val="20"/>
            <w:szCs w:val="20"/>
          </w:rPr>
          <w:t>http://www.ausstats.abs.gov.au/ausstats/subscriber.nsf/0/3BBE52726E8BE552CA2574520010C779/$File/melbourne.pdf</w:t>
        </w:r>
      </w:hyperlink>
      <w:r>
        <w:rPr>
          <w:rFonts w:ascii="Arial" w:hAnsi="Arial" w:cs="Arial"/>
          <w:sz w:val="20"/>
          <w:szCs w:val="20"/>
        </w:rPr>
        <w:t xml:space="preserve"> </w:t>
      </w:r>
    </w:p>
    <w:p w14:paraId="58F159F7" w14:textId="77777777" w:rsidR="000D0C6E" w:rsidRDefault="000D0C6E" w:rsidP="0023021D">
      <w:pPr>
        <w:spacing w:after="0" w:line="240" w:lineRule="auto"/>
        <w:contextualSpacing/>
        <w:jc w:val="both"/>
        <w:rPr>
          <w:rFonts w:ascii="Arial" w:hAnsi="Arial" w:cs="Arial"/>
          <w:sz w:val="20"/>
          <w:szCs w:val="20"/>
        </w:rPr>
      </w:pPr>
    </w:p>
    <w:p w14:paraId="3E152FB9" w14:textId="2292B248" w:rsidR="000D0C6E" w:rsidRPr="002D46F6" w:rsidRDefault="000D0C6E" w:rsidP="0023021D">
      <w:pPr>
        <w:tabs>
          <w:tab w:val="left" w:pos="709"/>
        </w:tabs>
        <w:spacing w:after="0" w:line="240" w:lineRule="auto"/>
        <w:contextualSpacing/>
        <w:jc w:val="both"/>
        <w:rPr>
          <w:rFonts w:ascii="Arial" w:hAnsi="Arial" w:cs="Arial"/>
          <w:sz w:val="20"/>
          <w:szCs w:val="20"/>
        </w:rPr>
      </w:pPr>
      <w:r w:rsidRPr="00A451C3">
        <w:rPr>
          <w:rFonts w:ascii="Arial" w:hAnsi="Arial" w:cs="Arial"/>
          <w:sz w:val="20"/>
          <w:szCs w:val="20"/>
        </w:rPr>
        <w:t xml:space="preserve">Australian Bureau of Statistics (ABS) </w:t>
      </w:r>
      <w:r>
        <w:rPr>
          <w:rFonts w:ascii="Arial" w:hAnsi="Arial" w:cs="Arial"/>
          <w:sz w:val="20"/>
          <w:szCs w:val="20"/>
        </w:rPr>
        <w:t>(2017)</w:t>
      </w:r>
      <w:r w:rsidRPr="00A451C3">
        <w:rPr>
          <w:rFonts w:ascii="Arial" w:hAnsi="Arial" w:cs="Arial"/>
          <w:i/>
          <w:sz w:val="20"/>
          <w:szCs w:val="20"/>
        </w:rPr>
        <w:t>, ‘Brisbane Indigenous Region Map 1</w:t>
      </w:r>
      <w:r w:rsidRPr="00A451C3">
        <w:rPr>
          <w:rFonts w:ascii="Arial" w:hAnsi="Arial" w:cs="Arial"/>
          <w:sz w:val="20"/>
          <w:szCs w:val="20"/>
        </w:rPr>
        <w:t xml:space="preserve">, Australian Bureau of Statistics, </w:t>
      </w:r>
      <w:r>
        <w:rPr>
          <w:rFonts w:ascii="Arial" w:hAnsi="Arial" w:cs="Arial"/>
          <w:sz w:val="20"/>
          <w:szCs w:val="20"/>
        </w:rPr>
        <w:t>Canberra, viewed 20 June 2017</w:t>
      </w:r>
      <w:r w:rsidRPr="00A451C3">
        <w:rPr>
          <w:rFonts w:ascii="Arial" w:hAnsi="Arial" w:cs="Arial"/>
          <w:sz w:val="20"/>
          <w:szCs w:val="20"/>
        </w:rPr>
        <w:t xml:space="preserve">, </w:t>
      </w:r>
      <w:hyperlink r:id="rId37" w:history="1">
        <w:r w:rsidRPr="00AC032E">
          <w:rPr>
            <w:rStyle w:val="Hyperlink"/>
            <w:rFonts w:ascii="Arial" w:hAnsi="Arial" w:cs="Arial"/>
            <w:sz w:val="20"/>
            <w:szCs w:val="20"/>
          </w:rPr>
          <w:t>http://www.ausstats.abs.gov.au/Ausstats/subscriber.nsf/0/1C97D1D819A55CCECA2574520010B630/$File/brisbane_s1.pdf</w:t>
        </w:r>
      </w:hyperlink>
      <w:r>
        <w:rPr>
          <w:rFonts w:ascii="Arial" w:hAnsi="Arial" w:cs="Arial"/>
          <w:sz w:val="20"/>
          <w:szCs w:val="20"/>
        </w:rPr>
        <w:t xml:space="preserve"> </w:t>
      </w:r>
    </w:p>
    <w:p w14:paraId="0FE4F7AA" w14:textId="77777777" w:rsidR="001F31F0" w:rsidRDefault="001F31F0" w:rsidP="0023021D">
      <w:pPr>
        <w:spacing w:after="0" w:line="240" w:lineRule="auto"/>
        <w:contextualSpacing/>
        <w:jc w:val="both"/>
        <w:rPr>
          <w:rFonts w:ascii="Arial" w:hAnsi="Arial" w:cs="Arial"/>
          <w:sz w:val="20"/>
          <w:szCs w:val="20"/>
        </w:rPr>
      </w:pPr>
    </w:p>
    <w:p w14:paraId="4DD4A1A0" w14:textId="326585E9" w:rsidR="000D0C6E" w:rsidRDefault="000D0C6E" w:rsidP="0023021D">
      <w:pPr>
        <w:spacing w:after="0" w:line="240" w:lineRule="auto"/>
        <w:contextualSpacing/>
        <w:jc w:val="both"/>
        <w:rPr>
          <w:rFonts w:ascii="Arial" w:hAnsi="Arial" w:cs="Arial"/>
          <w:sz w:val="20"/>
          <w:szCs w:val="20"/>
        </w:rPr>
      </w:pPr>
      <w:r>
        <w:rPr>
          <w:rFonts w:ascii="Arial" w:hAnsi="Arial" w:cs="Arial"/>
          <w:sz w:val="20"/>
          <w:szCs w:val="20"/>
        </w:rPr>
        <w:t xml:space="preserve">Biddle, N (2014), </w:t>
      </w:r>
      <w:r w:rsidRPr="00DA0AF6">
        <w:rPr>
          <w:rFonts w:ascii="Arial" w:hAnsi="Arial" w:cs="Arial"/>
          <w:i/>
          <w:sz w:val="20"/>
          <w:szCs w:val="20"/>
        </w:rPr>
        <w:t>Data about and for Aboriginal and Torres Strait Islander Australians</w:t>
      </w:r>
      <w:r>
        <w:rPr>
          <w:rFonts w:ascii="Arial" w:hAnsi="Arial" w:cs="Arial"/>
          <w:sz w:val="20"/>
          <w:szCs w:val="20"/>
        </w:rPr>
        <w:t xml:space="preserve">, </w:t>
      </w:r>
      <w:r w:rsidRPr="00DA0AF6">
        <w:rPr>
          <w:rFonts w:ascii="Arial" w:hAnsi="Arial" w:cs="Arial"/>
          <w:sz w:val="20"/>
          <w:szCs w:val="20"/>
        </w:rPr>
        <w:t>Issues paper no. 10 prepared for the Closing the Gap Clearinghouse</w:t>
      </w:r>
      <w:r>
        <w:rPr>
          <w:rFonts w:ascii="Arial" w:hAnsi="Arial" w:cs="Arial"/>
          <w:sz w:val="20"/>
          <w:szCs w:val="20"/>
        </w:rPr>
        <w:t xml:space="preserve">, Australian Government, Canberra, viewed 11 July 2017, </w:t>
      </w:r>
      <w:hyperlink r:id="rId38" w:history="1">
        <w:r w:rsidRPr="00AC032E">
          <w:rPr>
            <w:rStyle w:val="Hyperlink"/>
            <w:rFonts w:ascii="Arial" w:hAnsi="Arial" w:cs="Arial"/>
            <w:sz w:val="20"/>
            <w:szCs w:val="20"/>
          </w:rPr>
          <w:t>http://www.aihw.gov.au/WorkArea/DownloadAsset.aspx?id=60129548209</w:t>
        </w:r>
      </w:hyperlink>
      <w:r>
        <w:rPr>
          <w:rFonts w:ascii="Arial" w:hAnsi="Arial" w:cs="Arial"/>
          <w:sz w:val="20"/>
          <w:szCs w:val="20"/>
        </w:rPr>
        <w:t xml:space="preserve"> </w:t>
      </w:r>
    </w:p>
    <w:p w14:paraId="5DFDFD96" w14:textId="77777777" w:rsidR="001F31F0" w:rsidRDefault="001F31F0" w:rsidP="0023021D">
      <w:pPr>
        <w:pStyle w:val="Heading2"/>
        <w:spacing w:before="0" w:beforeAutospacing="0" w:after="0" w:afterAutospacing="0"/>
        <w:contextualSpacing/>
        <w:jc w:val="both"/>
        <w:rPr>
          <w:rFonts w:ascii="Arial" w:hAnsi="Arial" w:cs="Arial"/>
          <w:b w:val="0"/>
          <w:sz w:val="20"/>
          <w:szCs w:val="20"/>
        </w:rPr>
      </w:pPr>
    </w:p>
    <w:p w14:paraId="283952DF" w14:textId="77777777" w:rsidR="0089516D" w:rsidRPr="0069437C" w:rsidRDefault="0089516D" w:rsidP="0023021D">
      <w:pPr>
        <w:pStyle w:val="Heading2"/>
        <w:spacing w:before="0" w:beforeAutospacing="0" w:after="0" w:afterAutospacing="0"/>
        <w:contextualSpacing/>
        <w:jc w:val="both"/>
        <w:rPr>
          <w:rFonts w:ascii="Arial" w:hAnsi="Arial" w:cs="Arial"/>
          <w:i/>
          <w:sz w:val="20"/>
          <w:szCs w:val="20"/>
        </w:rPr>
      </w:pPr>
      <w:r w:rsidRPr="0069437C">
        <w:rPr>
          <w:rFonts w:ascii="Arial" w:hAnsi="Arial" w:cs="Arial"/>
          <w:b w:val="0"/>
          <w:sz w:val="20"/>
          <w:szCs w:val="20"/>
        </w:rPr>
        <w:lastRenderedPageBreak/>
        <w:t xml:space="preserve">Bourke E &amp; C Bourke (1995), </w:t>
      </w:r>
      <w:r w:rsidRPr="0069437C">
        <w:rPr>
          <w:rFonts w:ascii="Arial" w:hAnsi="Arial" w:cs="Arial"/>
          <w:b w:val="0"/>
          <w:i/>
          <w:sz w:val="20"/>
          <w:szCs w:val="20"/>
        </w:rPr>
        <w:t>Families and cultural diversity in Australia - 3. Aboriginal families in Australia</w:t>
      </w:r>
      <w:r w:rsidRPr="00ED6632">
        <w:rPr>
          <w:rFonts w:ascii="Arial" w:hAnsi="Arial" w:cs="Arial"/>
          <w:b w:val="0"/>
          <w:sz w:val="20"/>
          <w:szCs w:val="20"/>
        </w:rPr>
        <w:t xml:space="preserve">, </w:t>
      </w:r>
      <w:hyperlink r:id="rId39" w:history="1">
        <w:r w:rsidRPr="0069437C">
          <w:rPr>
            <w:rStyle w:val="Hyperlink"/>
            <w:rFonts w:ascii="Arial" w:hAnsi="Arial" w:cs="Arial"/>
            <w:b w:val="0"/>
            <w:sz w:val="20"/>
            <w:szCs w:val="20"/>
          </w:rPr>
          <w:t>https://aifs.gov.au/publications/families-and-cultural-diversity-australia/3-aboriginal-families-australia</w:t>
        </w:r>
      </w:hyperlink>
      <w:r w:rsidRPr="0069437C">
        <w:rPr>
          <w:rStyle w:val="Hyperlink"/>
          <w:rFonts w:ascii="Arial" w:hAnsi="Arial" w:cs="Arial"/>
          <w:b w:val="0"/>
          <w:sz w:val="20"/>
          <w:szCs w:val="20"/>
        </w:rPr>
        <w:t xml:space="preserve">; </w:t>
      </w:r>
      <w:r w:rsidRPr="00ED6632">
        <w:rPr>
          <w:rFonts w:ascii="Arial" w:hAnsi="Arial" w:cs="Arial"/>
          <w:b w:val="0"/>
          <w:i/>
          <w:sz w:val="20"/>
          <w:szCs w:val="20"/>
        </w:rPr>
        <w:t>Accessed 1 July 2017.</w:t>
      </w:r>
    </w:p>
    <w:p w14:paraId="3A2D0C9B" w14:textId="77777777" w:rsidR="0089516D" w:rsidRDefault="0089516D" w:rsidP="0023021D">
      <w:pPr>
        <w:spacing w:after="0" w:line="240" w:lineRule="auto"/>
        <w:contextualSpacing/>
        <w:jc w:val="both"/>
        <w:rPr>
          <w:rFonts w:ascii="Arial" w:hAnsi="Arial" w:cs="Arial"/>
          <w:i/>
          <w:sz w:val="20"/>
          <w:szCs w:val="20"/>
        </w:rPr>
      </w:pPr>
    </w:p>
    <w:p w14:paraId="6D4956BF" w14:textId="77777777" w:rsidR="0089516D" w:rsidRPr="00ED6632" w:rsidRDefault="0089516D" w:rsidP="0023021D">
      <w:pPr>
        <w:spacing w:after="0" w:line="240" w:lineRule="auto"/>
        <w:contextualSpacing/>
        <w:jc w:val="both"/>
        <w:rPr>
          <w:rFonts w:ascii="Arial" w:hAnsi="Arial" w:cs="Arial"/>
          <w:i/>
          <w:sz w:val="20"/>
          <w:szCs w:val="20"/>
        </w:rPr>
      </w:pPr>
      <w:r w:rsidRPr="0069437C">
        <w:rPr>
          <w:rFonts w:ascii="Arial" w:hAnsi="Arial" w:cs="Arial"/>
          <w:sz w:val="20"/>
          <w:szCs w:val="20"/>
        </w:rPr>
        <w:t>Creative Spirits (2017),</w:t>
      </w:r>
      <w:r w:rsidRPr="00ED6632">
        <w:rPr>
          <w:rFonts w:ascii="Arial" w:hAnsi="Arial" w:cs="Arial"/>
          <w:i/>
          <w:sz w:val="20"/>
          <w:szCs w:val="20"/>
        </w:rPr>
        <w:t xml:space="preserve"> Aboriginal languages Source: </w:t>
      </w:r>
      <w:hyperlink r:id="rId40" w:anchor="axzz4oN5nrZeh" w:history="1">
        <w:r w:rsidRPr="00ED6632">
          <w:rPr>
            <w:rStyle w:val="Hyperlink"/>
            <w:rFonts w:ascii="Arial" w:hAnsi="Arial" w:cs="Arial"/>
            <w:i/>
            <w:sz w:val="20"/>
            <w:szCs w:val="20"/>
          </w:rPr>
          <w:t>https://www.creativespirits.info/aboriginalculture/language/#axzz4oN5nrZeh</w:t>
        </w:r>
      </w:hyperlink>
      <w:r w:rsidRPr="00ED6632">
        <w:rPr>
          <w:rFonts w:ascii="Arial" w:hAnsi="Arial" w:cs="Arial"/>
          <w:i/>
          <w:sz w:val="20"/>
          <w:szCs w:val="20"/>
        </w:rPr>
        <w:t xml:space="preserve"> ; accessed 1 July 2017.</w:t>
      </w:r>
    </w:p>
    <w:p w14:paraId="3191BF52" w14:textId="77777777" w:rsidR="0089516D" w:rsidRDefault="0089516D" w:rsidP="0023021D">
      <w:pPr>
        <w:spacing w:after="0" w:line="240" w:lineRule="auto"/>
        <w:contextualSpacing/>
        <w:jc w:val="both"/>
        <w:rPr>
          <w:rFonts w:ascii="Arial" w:hAnsi="Arial" w:cs="Arial"/>
          <w:sz w:val="20"/>
          <w:szCs w:val="20"/>
        </w:rPr>
      </w:pPr>
    </w:p>
    <w:p w14:paraId="714953A9" w14:textId="4EF73011" w:rsidR="000D0C6E" w:rsidRPr="00C26947" w:rsidRDefault="000D0C6E" w:rsidP="0023021D">
      <w:pPr>
        <w:spacing w:after="0" w:line="240" w:lineRule="auto"/>
        <w:contextualSpacing/>
        <w:jc w:val="both"/>
        <w:rPr>
          <w:rFonts w:ascii="Arial" w:hAnsi="Arial" w:cs="Arial"/>
          <w:sz w:val="20"/>
          <w:szCs w:val="20"/>
        </w:rPr>
      </w:pPr>
      <w:r w:rsidRPr="00C26947">
        <w:rPr>
          <w:rFonts w:ascii="Arial" w:hAnsi="Arial" w:cs="Arial"/>
          <w:sz w:val="20"/>
          <w:szCs w:val="20"/>
        </w:rPr>
        <w:t>Department of Environment, Land, Water and Planning</w:t>
      </w:r>
      <w:r>
        <w:rPr>
          <w:rFonts w:ascii="Arial" w:hAnsi="Arial" w:cs="Arial"/>
          <w:sz w:val="20"/>
          <w:szCs w:val="20"/>
        </w:rPr>
        <w:t xml:space="preserve"> (2016), </w:t>
      </w:r>
      <w:r w:rsidRPr="00C26947">
        <w:rPr>
          <w:rFonts w:ascii="Arial" w:hAnsi="Arial" w:cs="Arial"/>
          <w:i/>
          <w:sz w:val="20"/>
          <w:szCs w:val="20"/>
        </w:rPr>
        <w:t>Plan Melbourne</w:t>
      </w:r>
      <w:r>
        <w:rPr>
          <w:rFonts w:ascii="Arial" w:hAnsi="Arial" w:cs="Arial"/>
          <w:sz w:val="20"/>
          <w:szCs w:val="20"/>
        </w:rPr>
        <w:t xml:space="preserve"> </w:t>
      </w:r>
      <w:r w:rsidRPr="00C26947">
        <w:rPr>
          <w:rFonts w:ascii="Arial" w:hAnsi="Arial" w:cs="Arial"/>
          <w:i/>
          <w:sz w:val="20"/>
          <w:szCs w:val="20"/>
        </w:rPr>
        <w:t>Map 1 Melbourne’s urban growth</w:t>
      </w:r>
      <w:r>
        <w:rPr>
          <w:rFonts w:ascii="Arial" w:hAnsi="Arial" w:cs="Arial"/>
          <w:sz w:val="20"/>
          <w:szCs w:val="20"/>
        </w:rPr>
        <w:t xml:space="preserve">, Victorian Government, Melbourne, viewed 10 July 2017, </w:t>
      </w:r>
      <w:hyperlink r:id="rId41" w:history="1">
        <w:r w:rsidRPr="00AC032E">
          <w:rPr>
            <w:rStyle w:val="Hyperlink"/>
            <w:rFonts w:ascii="Arial" w:hAnsi="Arial" w:cs="Arial"/>
            <w:sz w:val="20"/>
            <w:szCs w:val="20"/>
          </w:rPr>
          <w:t>http://www.planmelbourne.vic.gov.au/__data/assets/pdf_file/0003/376653/Map-1-Melbournes-urban-growth.pdf</w:t>
        </w:r>
      </w:hyperlink>
      <w:r>
        <w:rPr>
          <w:rFonts w:ascii="Arial" w:hAnsi="Arial" w:cs="Arial"/>
          <w:sz w:val="20"/>
          <w:szCs w:val="20"/>
        </w:rPr>
        <w:t xml:space="preserve"> </w:t>
      </w:r>
    </w:p>
    <w:p w14:paraId="251B60C0" w14:textId="77777777" w:rsidR="000D0C6E" w:rsidRDefault="000D0C6E" w:rsidP="0023021D">
      <w:pPr>
        <w:spacing w:after="0" w:line="240" w:lineRule="auto"/>
        <w:contextualSpacing/>
        <w:jc w:val="both"/>
        <w:rPr>
          <w:rFonts w:ascii="Arial" w:hAnsi="Arial" w:cs="Arial"/>
          <w:sz w:val="20"/>
          <w:szCs w:val="20"/>
        </w:rPr>
      </w:pPr>
    </w:p>
    <w:p w14:paraId="265B5E06" w14:textId="1B2FB452" w:rsidR="000D0C6E" w:rsidRDefault="000D0C6E" w:rsidP="0023021D">
      <w:pPr>
        <w:spacing w:after="0" w:line="240" w:lineRule="auto"/>
        <w:contextualSpacing/>
        <w:jc w:val="both"/>
        <w:rPr>
          <w:rFonts w:ascii="Arial" w:hAnsi="Arial" w:cs="Arial"/>
          <w:sz w:val="20"/>
          <w:szCs w:val="20"/>
        </w:rPr>
      </w:pPr>
      <w:r>
        <w:rPr>
          <w:rFonts w:ascii="Arial" w:hAnsi="Arial" w:cs="Arial"/>
          <w:sz w:val="20"/>
          <w:szCs w:val="20"/>
        </w:rPr>
        <w:t xml:space="preserve">Gunditj Mirring 2016, General Report 2016, </w:t>
      </w:r>
      <w:r w:rsidRPr="0057290A">
        <w:rPr>
          <w:rFonts w:ascii="Arial" w:hAnsi="Arial" w:cs="Arial"/>
          <w:sz w:val="20"/>
          <w:szCs w:val="20"/>
        </w:rPr>
        <w:t>Documents for Gunditj Mirring Traditional Owners Aboriginal Corporation RNTBC</w:t>
      </w:r>
      <w:r>
        <w:rPr>
          <w:rFonts w:ascii="Arial" w:hAnsi="Arial" w:cs="Arial"/>
          <w:sz w:val="20"/>
          <w:szCs w:val="20"/>
        </w:rPr>
        <w:t xml:space="preserve">, viewed 15 July 2017, </w:t>
      </w:r>
      <w:hyperlink r:id="rId42" w:history="1">
        <w:r w:rsidRPr="00AC032E">
          <w:rPr>
            <w:rStyle w:val="Hyperlink"/>
            <w:rFonts w:ascii="Arial" w:hAnsi="Arial" w:cs="Arial"/>
            <w:sz w:val="20"/>
            <w:szCs w:val="20"/>
          </w:rPr>
          <w:t>http://register.oric.gov.au/document.aspx?concernID=104672</w:t>
        </w:r>
      </w:hyperlink>
      <w:r>
        <w:rPr>
          <w:rFonts w:ascii="Arial" w:hAnsi="Arial" w:cs="Arial"/>
          <w:sz w:val="20"/>
          <w:szCs w:val="20"/>
        </w:rPr>
        <w:t xml:space="preserve"> </w:t>
      </w:r>
    </w:p>
    <w:p w14:paraId="1A32CF78" w14:textId="77777777" w:rsidR="000D0C6E" w:rsidRDefault="000D0C6E" w:rsidP="0023021D">
      <w:pPr>
        <w:spacing w:after="0" w:line="240" w:lineRule="auto"/>
        <w:contextualSpacing/>
        <w:jc w:val="both"/>
        <w:rPr>
          <w:rFonts w:ascii="Arial" w:hAnsi="Arial" w:cs="Arial"/>
          <w:sz w:val="20"/>
          <w:szCs w:val="20"/>
        </w:rPr>
      </w:pPr>
    </w:p>
    <w:p w14:paraId="098D56B7" w14:textId="49881E47" w:rsidR="000D0C6E" w:rsidRPr="00AF1EBA" w:rsidRDefault="000D0C6E" w:rsidP="0023021D">
      <w:pPr>
        <w:spacing w:after="0" w:line="240" w:lineRule="auto"/>
        <w:contextualSpacing/>
        <w:jc w:val="both"/>
        <w:rPr>
          <w:rFonts w:ascii="Arial" w:hAnsi="Arial" w:cs="Arial"/>
          <w:sz w:val="20"/>
          <w:szCs w:val="20"/>
        </w:rPr>
      </w:pPr>
      <w:r>
        <w:rPr>
          <w:rFonts w:ascii="Arial" w:hAnsi="Arial" w:cs="Arial"/>
          <w:sz w:val="20"/>
          <w:szCs w:val="20"/>
        </w:rPr>
        <w:t xml:space="preserve">Korff, J 2017, </w:t>
      </w:r>
      <w:r w:rsidRPr="00AF1EBA">
        <w:rPr>
          <w:rFonts w:ascii="Arial" w:hAnsi="Arial" w:cs="Arial"/>
          <w:sz w:val="20"/>
          <w:szCs w:val="20"/>
        </w:rPr>
        <w:t>Native title issues &amp; problems</w:t>
      </w:r>
      <w:r>
        <w:rPr>
          <w:rFonts w:ascii="Arial" w:hAnsi="Arial" w:cs="Arial"/>
          <w:sz w:val="20"/>
          <w:szCs w:val="20"/>
        </w:rPr>
        <w:t xml:space="preserve">, Creative Spirits, viewed 10 July 2017, </w:t>
      </w:r>
      <w:hyperlink r:id="rId43" w:anchor="axzz4oHau4quu" w:history="1">
        <w:r w:rsidRPr="00AC032E">
          <w:rPr>
            <w:rStyle w:val="Hyperlink"/>
            <w:rFonts w:ascii="Arial" w:hAnsi="Arial" w:cs="Arial"/>
            <w:sz w:val="20"/>
            <w:szCs w:val="20"/>
          </w:rPr>
          <w:t>https://www.creativespirits.info/aboriginalculture/land/native-title-issues-problems#axzz4oHau4quu</w:t>
        </w:r>
      </w:hyperlink>
      <w:r>
        <w:rPr>
          <w:rFonts w:ascii="Arial" w:hAnsi="Arial" w:cs="Arial"/>
          <w:sz w:val="20"/>
          <w:szCs w:val="20"/>
        </w:rPr>
        <w:t xml:space="preserve"> </w:t>
      </w:r>
    </w:p>
    <w:p w14:paraId="0E4454AB" w14:textId="77777777" w:rsidR="000D0C6E" w:rsidRDefault="000D0C6E" w:rsidP="0023021D">
      <w:pPr>
        <w:spacing w:after="0" w:line="240" w:lineRule="auto"/>
        <w:contextualSpacing/>
        <w:jc w:val="both"/>
        <w:rPr>
          <w:rFonts w:ascii="Arial" w:hAnsi="Arial" w:cs="Arial"/>
          <w:sz w:val="20"/>
          <w:szCs w:val="20"/>
        </w:rPr>
      </w:pPr>
    </w:p>
    <w:p w14:paraId="19023EF8" w14:textId="77777777" w:rsidR="0089516D" w:rsidRPr="00ED6632" w:rsidRDefault="0089516D" w:rsidP="0023021D">
      <w:pPr>
        <w:spacing w:after="0" w:line="240" w:lineRule="auto"/>
        <w:contextualSpacing/>
        <w:jc w:val="both"/>
        <w:rPr>
          <w:rFonts w:ascii="Arial" w:hAnsi="Arial" w:cs="Arial"/>
          <w:i/>
          <w:sz w:val="20"/>
          <w:szCs w:val="20"/>
        </w:rPr>
      </w:pPr>
      <w:r w:rsidRPr="0069437C">
        <w:rPr>
          <w:rFonts w:ascii="Arial" w:hAnsi="Arial" w:cs="Arial"/>
          <w:sz w:val="20"/>
          <w:szCs w:val="20"/>
        </w:rPr>
        <w:t>NAIDOC,</w:t>
      </w:r>
      <w:r w:rsidRPr="00ED6632">
        <w:rPr>
          <w:rFonts w:ascii="Arial" w:hAnsi="Arial" w:cs="Arial"/>
          <w:i/>
          <w:sz w:val="20"/>
          <w:szCs w:val="20"/>
        </w:rPr>
        <w:t xml:space="preserve"> </w:t>
      </w:r>
      <w:hyperlink r:id="rId44" w:history="1">
        <w:r w:rsidRPr="00ED6632">
          <w:rPr>
            <w:rStyle w:val="Hyperlink"/>
            <w:rFonts w:ascii="Arial" w:hAnsi="Arial" w:cs="Arial"/>
            <w:sz w:val="20"/>
            <w:szCs w:val="20"/>
          </w:rPr>
          <w:t>http://www.naidoc.org.au/</w:t>
        </w:r>
      </w:hyperlink>
      <w:r w:rsidRPr="00ED6632">
        <w:rPr>
          <w:rFonts w:ascii="Arial" w:hAnsi="Arial" w:cs="Arial"/>
          <w:i/>
          <w:sz w:val="20"/>
          <w:szCs w:val="20"/>
        </w:rPr>
        <w:t xml:space="preserve"> , accessed 1 July 2017</w:t>
      </w:r>
    </w:p>
    <w:p w14:paraId="06366094" w14:textId="77777777" w:rsidR="0089516D" w:rsidRDefault="0089516D" w:rsidP="0023021D">
      <w:pPr>
        <w:spacing w:after="0" w:line="240" w:lineRule="auto"/>
        <w:contextualSpacing/>
        <w:jc w:val="both"/>
        <w:rPr>
          <w:rFonts w:ascii="Arial" w:hAnsi="Arial" w:cs="Arial"/>
          <w:sz w:val="20"/>
          <w:szCs w:val="20"/>
        </w:rPr>
      </w:pPr>
    </w:p>
    <w:p w14:paraId="6E70E1B6" w14:textId="1C6654BD" w:rsidR="000D0C6E" w:rsidRPr="008A273E" w:rsidRDefault="000D0C6E" w:rsidP="0023021D">
      <w:pPr>
        <w:spacing w:after="0" w:line="240" w:lineRule="auto"/>
        <w:contextualSpacing/>
        <w:jc w:val="both"/>
        <w:rPr>
          <w:rFonts w:ascii="Arial" w:hAnsi="Arial" w:cs="Arial"/>
          <w:sz w:val="20"/>
          <w:szCs w:val="20"/>
        </w:rPr>
      </w:pPr>
      <w:r w:rsidRPr="00BB55E1">
        <w:rPr>
          <w:rFonts w:ascii="Arial" w:hAnsi="Arial" w:cs="Arial"/>
          <w:sz w:val="20"/>
          <w:szCs w:val="20"/>
        </w:rPr>
        <w:t xml:space="preserve">National NAIDOC Secretariat </w:t>
      </w:r>
      <w:r>
        <w:rPr>
          <w:rFonts w:ascii="Arial" w:hAnsi="Arial" w:cs="Arial"/>
          <w:sz w:val="20"/>
          <w:szCs w:val="20"/>
        </w:rPr>
        <w:t xml:space="preserve">2017, </w:t>
      </w:r>
      <w:r w:rsidRPr="00C26947">
        <w:rPr>
          <w:rFonts w:ascii="Arial" w:hAnsi="Arial" w:cs="Arial"/>
          <w:i/>
          <w:sz w:val="20"/>
          <w:szCs w:val="20"/>
        </w:rPr>
        <w:t>2017 National NAIDOC Theme</w:t>
      </w:r>
      <w:r>
        <w:rPr>
          <w:rFonts w:ascii="Arial" w:hAnsi="Arial" w:cs="Arial"/>
          <w:sz w:val="20"/>
          <w:szCs w:val="20"/>
        </w:rPr>
        <w:t xml:space="preserve">, viewed 11 July 2017, </w:t>
      </w:r>
      <w:hyperlink r:id="rId45" w:history="1">
        <w:r w:rsidRPr="00AC032E">
          <w:rPr>
            <w:rStyle w:val="Hyperlink"/>
            <w:rFonts w:ascii="Arial" w:hAnsi="Arial" w:cs="Arial"/>
            <w:sz w:val="20"/>
            <w:szCs w:val="20"/>
          </w:rPr>
          <w:t>http://www.naidoc.org.au/2017-national-naidoc-theme</w:t>
        </w:r>
      </w:hyperlink>
      <w:r>
        <w:rPr>
          <w:rFonts w:ascii="Arial" w:hAnsi="Arial" w:cs="Arial"/>
          <w:sz w:val="20"/>
          <w:szCs w:val="20"/>
        </w:rPr>
        <w:t xml:space="preserve"> </w:t>
      </w:r>
    </w:p>
    <w:p w14:paraId="7B8FE8CB" w14:textId="77777777" w:rsidR="000D0C6E" w:rsidRDefault="000D0C6E" w:rsidP="0023021D">
      <w:pPr>
        <w:spacing w:after="0" w:line="240" w:lineRule="auto"/>
        <w:contextualSpacing/>
        <w:jc w:val="both"/>
        <w:rPr>
          <w:rFonts w:ascii="Arial" w:hAnsi="Arial" w:cs="Arial"/>
          <w:sz w:val="20"/>
          <w:szCs w:val="20"/>
        </w:rPr>
      </w:pPr>
    </w:p>
    <w:p w14:paraId="46F8F8E1" w14:textId="77777777" w:rsidR="0089516D" w:rsidRPr="0069437C" w:rsidRDefault="0089516D" w:rsidP="0023021D">
      <w:pPr>
        <w:spacing w:after="0" w:line="240" w:lineRule="auto"/>
        <w:contextualSpacing/>
        <w:jc w:val="both"/>
        <w:outlineLvl w:val="1"/>
        <w:rPr>
          <w:rFonts w:ascii="Arial" w:hAnsi="Arial" w:cs="Arial"/>
          <w:i/>
          <w:sz w:val="20"/>
          <w:szCs w:val="20"/>
        </w:rPr>
      </w:pPr>
      <w:r w:rsidRPr="0069437C">
        <w:rPr>
          <w:rFonts w:ascii="Arial" w:eastAsia="Times New Roman" w:hAnsi="Arial" w:cs="Arial"/>
          <w:bCs/>
          <w:sz w:val="20"/>
          <w:szCs w:val="20"/>
          <w:lang w:eastAsia="en-AU"/>
        </w:rPr>
        <w:t>National Native Title Tribunal (2017), VCD2011/001 - Gunditjmara &amp; Eastern Maar;</w:t>
      </w:r>
      <w:r w:rsidRPr="0069437C">
        <w:rPr>
          <w:rFonts w:ascii="Arial" w:eastAsia="Times New Roman" w:hAnsi="Arial" w:cs="Arial"/>
          <w:b/>
          <w:bCs/>
          <w:sz w:val="20"/>
          <w:szCs w:val="20"/>
          <w:lang w:eastAsia="en-AU"/>
        </w:rPr>
        <w:t xml:space="preserve"> </w:t>
      </w:r>
      <w:hyperlink r:id="rId46" w:history="1">
        <w:r w:rsidRPr="0069437C">
          <w:rPr>
            <w:rStyle w:val="Hyperlink"/>
            <w:rFonts w:ascii="Arial" w:hAnsi="Arial" w:cs="Arial"/>
            <w:sz w:val="20"/>
            <w:szCs w:val="20"/>
          </w:rPr>
          <w:t>http://www.nntt.gov.au/searchRegApps/NativeTitleRegisters/Pages/NNTR_details.aspx?NNTT_Fileno=VCD2011/001</w:t>
        </w:r>
      </w:hyperlink>
      <w:r w:rsidRPr="0069437C">
        <w:rPr>
          <w:rFonts w:ascii="Arial" w:hAnsi="Arial" w:cs="Arial"/>
          <w:i/>
          <w:sz w:val="20"/>
          <w:szCs w:val="20"/>
        </w:rPr>
        <w:t>; Accessed 1 July 2017.</w:t>
      </w:r>
    </w:p>
    <w:p w14:paraId="5870B56A" w14:textId="77777777" w:rsidR="0089516D" w:rsidRDefault="0089516D" w:rsidP="0023021D">
      <w:pPr>
        <w:spacing w:after="0" w:line="240" w:lineRule="auto"/>
        <w:contextualSpacing/>
        <w:jc w:val="both"/>
        <w:rPr>
          <w:rFonts w:ascii="Arial" w:hAnsi="Arial" w:cs="Arial"/>
          <w:sz w:val="20"/>
          <w:szCs w:val="20"/>
        </w:rPr>
      </w:pPr>
    </w:p>
    <w:p w14:paraId="6BD9B326" w14:textId="77777777" w:rsidR="0089516D" w:rsidRPr="00ED6632" w:rsidRDefault="0089516D" w:rsidP="0023021D">
      <w:pPr>
        <w:spacing w:after="0" w:line="240" w:lineRule="auto"/>
        <w:contextualSpacing/>
        <w:jc w:val="both"/>
        <w:rPr>
          <w:rFonts w:ascii="Arial" w:hAnsi="Arial" w:cs="Arial"/>
          <w:i/>
          <w:sz w:val="20"/>
          <w:szCs w:val="20"/>
        </w:rPr>
      </w:pPr>
      <w:r w:rsidRPr="00ED6632">
        <w:rPr>
          <w:rFonts w:ascii="Arial" w:hAnsi="Arial" w:cs="Arial"/>
          <w:i/>
          <w:sz w:val="20"/>
          <w:szCs w:val="20"/>
        </w:rPr>
        <w:t xml:space="preserve">Plan Melbourne (2017), Melbourne urban growth map,  </w:t>
      </w:r>
      <w:hyperlink r:id="rId47" w:history="1">
        <w:r w:rsidRPr="00ED6632">
          <w:rPr>
            <w:rStyle w:val="Hyperlink"/>
            <w:rFonts w:ascii="Arial" w:hAnsi="Arial" w:cs="Arial"/>
            <w:sz w:val="20"/>
            <w:szCs w:val="20"/>
          </w:rPr>
          <w:t>http://www.planmelbourne.vic.gov.au/__data/assets/pdf_file/0003/376653/Map-1-Melbournes-urban-growth.pdf</w:t>
        </w:r>
      </w:hyperlink>
      <w:r w:rsidRPr="00ED6632">
        <w:rPr>
          <w:rFonts w:ascii="Arial" w:hAnsi="Arial" w:cs="Arial"/>
          <w:i/>
          <w:sz w:val="20"/>
          <w:szCs w:val="20"/>
        </w:rPr>
        <w:t>; accessed 1 July 2017.</w:t>
      </w:r>
    </w:p>
    <w:p w14:paraId="19BAB09E" w14:textId="77777777" w:rsidR="0089516D" w:rsidRPr="008C7249" w:rsidRDefault="0089516D" w:rsidP="0023021D">
      <w:pPr>
        <w:spacing w:after="0" w:line="240" w:lineRule="auto"/>
        <w:contextualSpacing/>
        <w:jc w:val="both"/>
        <w:rPr>
          <w:rFonts w:ascii="Arial" w:hAnsi="Arial" w:cs="Arial"/>
          <w:i/>
          <w:sz w:val="20"/>
          <w:szCs w:val="20"/>
        </w:rPr>
      </w:pPr>
    </w:p>
    <w:p w14:paraId="2A1661F6" w14:textId="77777777" w:rsidR="0089516D" w:rsidRPr="0069437C" w:rsidRDefault="0089516D" w:rsidP="0023021D">
      <w:pPr>
        <w:spacing w:after="0" w:line="240" w:lineRule="auto"/>
        <w:contextualSpacing/>
        <w:jc w:val="both"/>
        <w:rPr>
          <w:rFonts w:ascii="Arial" w:hAnsi="Arial" w:cs="Arial"/>
          <w:sz w:val="20"/>
          <w:szCs w:val="20"/>
        </w:rPr>
      </w:pPr>
      <w:r w:rsidRPr="008C7249">
        <w:rPr>
          <w:rFonts w:ascii="Arial" w:hAnsi="Arial" w:cs="Arial"/>
          <w:i/>
          <w:sz w:val="20"/>
          <w:szCs w:val="20"/>
        </w:rPr>
        <w:t xml:space="preserve">Queensland (2016), </w:t>
      </w:r>
      <w:r w:rsidRPr="0069437C">
        <w:rPr>
          <w:rFonts w:ascii="Arial" w:hAnsi="Arial" w:cs="Arial"/>
          <w:i/>
          <w:sz w:val="20"/>
          <w:szCs w:val="20"/>
        </w:rPr>
        <w:t>Planning Act 2016</w:t>
      </w:r>
      <w:r w:rsidRPr="0069437C">
        <w:rPr>
          <w:rFonts w:ascii="Arial" w:hAnsi="Arial" w:cs="Arial"/>
          <w:sz w:val="20"/>
          <w:szCs w:val="20"/>
        </w:rPr>
        <w:t xml:space="preserve"> </w:t>
      </w:r>
      <w:r w:rsidRPr="0069437C">
        <w:rPr>
          <w:rFonts w:ascii="Arial" w:hAnsi="Arial" w:cs="Arial"/>
          <w:i/>
          <w:sz w:val="20"/>
          <w:szCs w:val="20"/>
        </w:rPr>
        <w:t>(Qld)</w:t>
      </w:r>
      <w:r w:rsidRPr="0069437C">
        <w:rPr>
          <w:rFonts w:ascii="Arial" w:hAnsi="Arial" w:cs="Arial"/>
          <w:sz w:val="20"/>
          <w:szCs w:val="20"/>
        </w:rPr>
        <w:t xml:space="preserve"> </w:t>
      </w:r>
    </w:p>
    <w:p w14:paraId="37B8D590" w14:textId="77777777" w:rsidR="0089516D" w:rsidRPr="0069437C" w:rsidRDefault="0089516D" w:rsidP="0023021D">
      <w:pPr>
        <w:spacing w:after="0" w:line="240" w:lineRule="auto"/>
        <w:contextualSpacing/>
        <w:jc w:val="both"/>
        <w:rPr>
          <w:rFonts w:ascii="Arial" w:hAnsi="Arial" w:cs="Arial"/>
          <w:sz w:val="20"/>
          <w:szCs w:val="20"/>
        </w:rPr>
      </w:pPr>
    </w:p>
    <w:p w14:paraId="48E5BBD2" w14:textId="77777777" w:rsidR="0089516D" w:rsidRPr="0069437C" w:rsidRDefault="0089516D" w:rsidP="0023021D">
      <w:pPr>
        <w:spacing w:after="0" w:line="240" w:lineRule="auto"/>
        <w:contextualSpacing/>
        <w:jc w:val="both"/>
        <w:rPr>
          <w:rFonts w:ascii="Arial" w:hAnsi="Arial" w:cs="Arial"/>
          <w:i/>
          <w:sz w:val="20"/>
          <w:szCs w:val="20"/>
        </w:rPr>
      </w:pPr>
      <w:r w:rsidRPr="0069437C">
        <w:rPr>
          <w:rFonts w:ascii="Arial" w:hAnsi="Arial" w:cs="Arial"/>
          <w:i/>
          <w:sz w:val="20"/>
          <w:szCs w:val="20"/>
        </w:rPr>
        <w:t xml:space="preserve">Referendum Council (2017), Uluru Statement from the Heart, </w:t>
      </w:r>
      <w:hyperlink r:id="rId48" w:history="1">
        <w:r w:rsidRPr="0069437C">
          <w:rPr>
            <w:rStyle w:val="Hyperlink"/>
            <w:rFonts w:ascii="Arial" w:hAnsi="Arial" w:cs="Arial"/>
            <w:sz w:val="20"/>
            <w:szCs w:val="20"/>
          </w:rPr>
          <w:t>https://www.referendumcouncil.org.au/sites/default/files/2017-05/Uluru_Statement_From_The_Heart_0.PDF</w:t>
        </w:r>
      </w:hyperlink>
      <w:r w:rsidRPr="0069437C">
        <w:rPr>
          <w:rFonts w:ascii="Arial" w:hAnsi="Arial" w:cs="Arial"/>
          <w:sz w:val="20"/>
          <w:szCs w:val="20"/>
        </w:rPr>
        <w:t xml:space="preserve"> </w:t>
      </w:r>
      <w:r w:rsidRPr="0069437C">
        <w:rPr>
          <w:rFonts w:ascii="Arial" w:hAnsi="Arial" w:cs="Arial"/>
          <w:i/>
          <w:sz w:val="20"/>
          <w:szCs w:val="20"/>
        </w:rPr>
        <w:t>, accessed 1 July 2017</w:t>
      </w:r>
    </w:p>
    <w:p w14:paraId="30633E35" w14:textId="77777777" w:rsidR="0089516D" w:rsidRDefault="0089516D" w:rsidP="0023021D">
      <w:pPr>
        <w:spacing w:after="0" w:line="240" w:lineRule="auto"/>
        <w:contextualSpacing/>
        <w:jc w:val="both"/>
        <w:rPr>
          <w:rFonts w:ascii="Arial" w:hAnsi="Arial" w:cs="Arial"/>
          <w:sz w:val="20"/>
          <w:szCs w:val="20"/>
        </w:rPr>
      </w:pPr>
    </w:p>
    <w:p w14:paraId="432D24E8" w14:textId="5C1015BC" w:rsidR="000D0C6E" w:rsidRPr="0023021D" w:rsidRDefault="000D0C6E" w:rsidP="0023021D">
      <w:pPr>
        <w:spacing w:after="0" w:line="240" w:lineRule="auto"/>
        <w:contextualSpacing/>
        <w:jc w:val="both"/>
        <w:rPr>
          <w:rFonts w:ascii="Arial" w:hAnsi="Arial" w:cs="Arial"/>
          <w:i/>
          <w:sz w:val="20"/>
          <w:szCs w:val="20"/>
        </w:rPr>
      </w:pPr>
      <w:r>
        <w:rPr>
          <w:rFonts w:ascii="Arial" w:hAnsi="Arial" w:cs="Arial"/>
          <w:sz w:val="20"/>
          <w:szCs w:val="20"/>
        </w:rPr>
        <w:t xml:space="preserve">Referendum Council (2017), </w:t>
      </w:r>
      <w:r w:rsidRPr="00050681">
        <w:rPr>
          <w:rFonts w:ascii="Arial" w:hAnsi="Arial" w:cs="Arial"/>
          <w:i/>
          <w:sz w:val="20"/>
          <w:szCs w:val="20"/>
        </w:rPr>
        <w:t>Uluru Statement from the Heart, Final Report</w:t>
      </w:r>
      <w:r>
        <w:rPr>
          <w:rFonts w:ascii="Arial" w:hAnsi="Arial" w:cs="Arial"/>
          <w:i/>
          <w:sz w:val="20"/>
          <w:szCs w:val="20"/>
        </w:rPr>
        <w:t xml:space="preserve"> </w:t>
      </w:r>
      <w:r w:rsidRPr="00050681">
        <w:rPr>
          <w:rFonts w:ascii="Arial" w:hAnsi="Arial" w:cs="Arial"/>
          <w:i/>
          <w:sz w:val="20"/>
          <w:szCs w:val="20"/>
        </w:rPr>
        <w:t>of the Referendum Council 2017</w:t>
      </w:r>
      <w:r>
        <w:rPr>
          <w:rFonts w:ascii="Arial" w:hAnsi="Arial" w:cs="Arial"/>
          <w:sz w:val="20"/>
          <w:szCs w:val="20"/>
        </w:rPr>
        <w:t xml:space="preserve">, viewed 10 July 2017, </w:t>
      </w:r>
      <w:hyperlink r:id="rId49" w:history="1">
        <w:r w:rsidRPr="00AC032E">
          <w:rPr>
            <w:rStyle w:val="Hyperlink"/>
            <w:rFonts w:ascii="Arial" w:hAnsi="Arial" w:cs="Arial"/>
            <w:sz w:val="20"/>
            <w:szCs w:val="20"/>
          </w:rPr>
          <w:t>https://www.referendumcouncil.org.au/sites/default/files/report_attachments/Referendum_Council_Final_Report.pdf</w:t>
        </w:r>
      </w:hyperlink>
      <w:r>
        <w:rPr>
          <w:rFonts w:ascii="Arial" w:hAnsi="Arial" w:cs="Arial"/>
          <w:sz w:val="20"/>
          <w:szCs w:val="20"/>
        </w:rPr>
        <w:t xml:space="preserve"> </w:t>
      </w:r>
    </w:p>
    <w:p w14:paraId="35EDBE2F" w14:textId="77777777" w:rsidR="000D0C6E" w:rsidRDefault="000D0C6E" w:rsidP="0023021D">
      <w:pPr>
        <w:spacing w:after="0" w:line="240" w:lineRule="auto"/>
        <w:contextualSpacing/>
        <w:jc w:val="both"/>
        <w:rPr>
          <w:rFonts w:ascii="Arial" w:hAnsi="Arial" w:cs="Arial"/>
          <w:sz w:val="20"/>
          <w:szCs w:val="20"/>
        </w:rPr>
      </w:pPr>
    </w:p>
    <w:p w14:paraId="65462166" w14:textId="77777777" w:rsidR="0089516D" w:rsidRPr="0069437C" w:rsidRDefault="0089516D" w:rsidP="0023021D">
      <w:pPr>
        <w:spacing w:after="0" w:line="240" w:lineRule="auto"/>
        <w:contextualSpacing/>
        <w:jc w:val="both"/>
        <w:rPr>
          <w:rFonts w:ascii="Arial" w:eastAsia="Times New Roman" w:hAnsi="Arial" w:cs="Arial"/>
          <w:sz w:val="20"/>
          <w:szCs w:val="20"/>
          <w:lang w:eastAsia="en-AU"/>
        </w:rPr>
      </w:pPr>
      <w:r w:rsidRPr="00ED6632">
        <w:rPr>
          <w:rFonts w:ascii="Arial" w:hAnsi="Arial" w:cs="Arial"/>
          <w:i/>
          <w:sz w:val="20"/>
          <w:szCs w:val="20"/>
        </w:rPr>
        <w:t xml:space="preserve">Rose, DB (1996), </w:t>
      </w:r>
      <w:r w:rsidRPr="00303E69">
        <w:rPr>
          <w:rFonts w:ascii="Arial" w:hAnsi="Arial" w:cs="Arial"/>
          <w:i/>
          <w:sz w:val="20"/>
          <w:szCs w:val="20"/>
        </w:rPr>
        <w:t xml:space="preserve">Nourishing Terrains: </w:t>
      </w:r>
      <w:r w:rsidRPr="0069437C">
        <w:rPr>
          <w:rFonts w:ascii="Arial" w:eastAsia="Times New Roman" w:hAnsi="Arial" w:cs="Arial"/>
          <w:i/>
          <w:sz w:val="20"/>
          <w:szCs w:val="20"/>
          <w:lang w:eastAsia="en-AU"/>
        </w:rPr>
        <w:t>Australian Aboriginal Views of Landscape and Wilderness</w:t>
      </w:r>
      <w:r w:rsidRPr="0069437C">
        <w:rPr>
          <w:rFonts w:ascii="Arial" w:eastAsia="Times New Roman" w:hAnsi="Arial" w:cs="Arial"/>
          <w:sz w:val="20"/>
          <w:szCs w:val="20"/>
          <w:lang w:eastAsia="en-AU"/>
        </w:rPr>
        <w:t xml:space="preserve">. Canberra, ACT: Australian Heritage Commission; </w:t>
      </w:r>
      <w:hyperlink r:id="rId50" w:history="1">
        <w:r w:rsidRPr="00ED6632">
          <w:rPr>
            <w:rStyle w:val="Hyperlink"/>
            <w:rFonts w:ascii="Arial" w:hAnsi="Arial" w:cs="Arial"/>
            <w:i/>
            <w:sz w:val="20"/>
            <w:szCs w:val="20"/>
          </w:rPr>
          <w:t>https://www.environment.gov.au/system/files/resources/62db1069-b7ec-4d63-b9a9-991f4b931a60/files/nourishing-terrains.pdf</w:t>
        </w:r>
      </w:hyperlink>
      <w:r w:rsidRPr="00ED6632">
        <w:rPr>
          <w:rFonts w:ascii="Arial" w:hAnsi="Arial" w:cs="Arial"/>
          <w:i/>
          <w:sz w:val="20"/>
          <w:szCs w:val="20"/>
        </w:rPr>
        <w:t>, accessed 1 July 2017.</w:t>
      </w:r>
    </w:p>
    <w:p w14:paraId="4E7C231D" w14:textId="77777777" w:rsidR="0089516D" w:rsidRDefault="0089516D" w:rsidP="0023021D">
      <w:pPr>
        <w:spacing w:after="0" w:line="240" w:lineRule="auto"/>
        <w:contextualSpacing/>
        <w:jc w:val="both"/>
        <w:rPr>
          <w:rFonts w:ascii="Arial" w:hAnsi="Arial" w:cs="Arial"/>
          <w:sz w:val="20"/>
          <w:szCs w:val="20"/>
        </w:rPr>
      </w:pPr>
    </w:p>
    <w:p w14:paraId="7CA5EC1C" w14:textId="667133AE" w:rsidR="000D0C6E" w:rsidRDefault="000D0C6E" w:rsidP="0023021D">
      <w:pPr>
        <w:spacing w:after="0" w:line="240" w:lineRule="auto"/>
        <w:contextualSpacing/>
        <w:jc w:val="both"/>
        <w:rPr>
          <w:rFonts w:ascii="Arial" w:hAnsi="Arial" w:cs="Arial"/>
          <w:sz w:val="20"/>
          <w:szCs w:val="20"/>
        </w:rPr>
      </w:pPr>
      <w:r>
        <w:rPr>
          <w:rFonts w:ascii="Arial" w:hAnsi="Arial" w:cs="Arial"/>
          <w:sz w:val="20"/>
          <w:szCs w:val="20"/>
        </w:rPr>
        <w:t xml:space="preserve">Rowley, C.D (1970), </w:t>
      </w:r>
      <w:r w:rsidRPr="004526B2">
        <w:rPr>
          <w:rFonts w:ascii="Arial" w:hAnsi="Arial" w:cs="Arial"/>
          <w:i/>
          <w:sz w:val="20"/>
          <w:szCs w:val="20"/>
        </w:rPr>
        <w:t>The Destruction of Aboriginal Society</w:t>
      </w:r>
      <w:r>
        <w:rPr>
          <w:rFonts w:ascii="Arial" w:hAnsi="Arial" w:cs="Arial"/>
          <w:sz w:val="20"/>
          <w:szCs w:val="20"/>
        </w:rPr>
        <w:t>, Australian National University Press, Canberra</w:t>
      </w:r>
    </w:p>
    <w:p w14:paraId="73F6529C" w14:textId="77777777" w:rsidR="001F31F0" w:rsidRDefault="001F31F0" w:rsidP="0023021D">
      <w:pPr>
        <w:spacing w:after="0" w:line="240" w:lineRule="auto"/>
        <w:contextualSpacing/>
        <w:jc w:val="both"/>
        <w:rPr>
          <w:rFonts w:ascii="Arial" w:hAnsi="Arial" w:cs="Arial"/>
          <w:sz w:val="20"/>
          <w:szCs w:val="20"/>
        </w:rPr>
      </w:pPr>
    </w:p>
    <w:p w14:paraId="045FE29D" w14:textId="5241C815" w:rsidR="000D0C6E" w:rsidRDefault="000D0C6E" w:rsidP="0023021D">
      <w:pPr>
        <w:spacing w:after="0" w:line="240" w:lineRule="auto"/>
        <w:contextualSpacing/>
        <w:jc w:val="both"/>
        <w:rPr>
          <w:rFonts w:ascii="Arial" w:hAnsi="Arial" w:cs="Arial"/>
          <w:sz w:val="20"/>
          <w:szCs w:val="20"/>
        </w:rPr>
      </w:pPr>
      <w:r>
        <w:rPr>
          <w:rFonts w:ascii="Arial" w:hAnsi="Arial" w:cs="Arial"/>
          <w:sz w:val="20"/>
          <w:szCs w:val="20"/>
        </w:rPr>
        <w:t xml:space="preserve">Quandamooka Yoolooburrabee Aboriginal Corporation (QYAC) (2016), </w:t>
      </w:r>
      <w:r w:rsidRPr="00C918D8">
        <w:rPr>
          <w:rFonts w:ascii="Arial" w:hAnsi="Arial" w:cs="Arial"/>
          <w:i/>
          <w:sz w:val="20"/>
          <w:szCs w:val="20"/>
        </w:rPr>
        <w:t>Annual Report 2015 – 2016</w:t>
      </w:r>
      <w:r>
        <w:rPr>
          <w:rFonts w:ascii="Arial" w:hAnsi="Arial" w:cs="Arial"/>
          <w:sz w:val="20"/>
          <w:szCs w:val="20"/>
        </w:rPr>
        <w:t>, QYAC, Dunwich, Queensland</w:t>
      </w:r>
    </w:p>
    <w:p w14:paraId="6D855F00" w14:textId="77777777" w:rsidR="000D0C6E" w:rsidRDefault="000D0C6E" w:rsidP="0023021D">
      <w:pPr>
        <w:spacing w:after="0" w:line="240" w:lineRule="auto"/>
        <w:contextualSpacing/>
        <w:jc w:val="both"/>
        <w:rPr>
          <w:rFonts w:ascii="Arial" w:hAnsi="Arial" w:cs="Arial"/>
          <w:sz w:val="20"/>
          <w:szCs w:val="20"/>
        </w:rPr>
      </w:pPr>
    </w:p>
    <w:p w14:paraId="309A6528" w14:textId="2E1C3802" w:rsidR="000D0C6E" w:rsidRDefault="000D0C6E" w:rsidP="0023021D">
      <w:pPr>
        <w:spacing w:after="0" w:line="240" w:lineRule="auto"/>
        <w:contextualSpacing/>
        <w:jc w:val="both"/>
        <w:rPr>
          <w:rFonts w:ascii="Arial" w:hAnsi="Arial" w:cs="Arial"/>
          <w:sz w:val="20"/>
          <w:szCs w:val="20"/>
        </w:rPr>
      </w:pPr>
      <w:r w:rsidRPr="004526B2">
        <w:rPr>
          <w:rFonts w:ascii="Arial" w:hAnsi="Arial" w:cs="Arial"/>
          <w:sz w:val="20"/>
          <w:szCs w:val="20"/>
        </w:rPr>
        <w:t xml:space="preserve">Smith, L.R </w:t>
      </w:r>
      <w:r>
        <w:rPr>
          <w:rFonts w:ascii="Arial" w:hAnsi="Arial" w:cs="Arial"/>
          <w:sz w:val="20"/>
          <w:szCs w:val="20"/>
        </w:rPr>
        <w:t>(</w:t>
      </w:r>
      <w:r w:rsidRPr="004526B2">
        <w:rPr>
          <w:rFonts w:ascii="Arial" w:hAnsi="Arial" w:cs="Arial"/>
          <w:sz w:val="20"/>
          <w:szCs w:val="20"/>
        </w:rPr>
        <w:t>1980</w:t>
      </w:r>
      <w:r>
        <w:rPr>
          <w:rFonts w:ascii="Arial" w:hAnsi="Arial" w:cs="Arial"/>
          <w:sz w:val="20"/>
          <w:szCs w:val="20"/>
        </w:rPr>
        <w:t>)</w:t>
      </w:r>
      <w:r w:rsidRPr="004526B2">
        <w:rPr>
          <w:rFonts w:ascii="Arial" w:hAnsi="Arial" w:cs="Arial"/>
          <w:sz w:val="20"/>
          <w:szCs w:val="20"/>
        </w:rPr>
        <w:t xml:space="preserve">, </w:t>
      </w:r>
      <w:r w:rsidRPr="004526B2">
        <w:rPr>
          <w:rFonts w:ascii="Arial" w:hAnsi="Arial" w:cs="Arial"/>
          <w:i/>
          <w:sz w:val="20"/>
          <w:szCs w:val="20"/>
        </w:rPr>
        <w:t>Aborigines in Australian Society: The Aboriginal Population of Australia</w:t>
      </w:r>
      <w:r w:rsidRPr="004526B2">
        <w:rPr>
          <w:rFonts w:ascii="Arial" w:hAnsi="Arial" w:cs="Arial"/>
          <w:sz w:val="20"/>
          <w:szCs w:val="20"/>
        </w:rPr>
        <w:t>, Australian National University</w:t>
      </w:r>
      <w:r>
        <w:rPr>
          <w:rFonts w:ascii="Arial" w:hAnsi="Arial" w:cs="Arial"/>
          <w:sz w:val="20"/>
          <w:szCs w:val="20"/>
        </w:rPr>
        <w:t xml:space="preserve"> Press</w:t>
      </w:r>
      <w:r w:rsidRPr="004526B2">
        <w:rPr>
          <w:rFonts w:ascii="Arial" w:hAnsi="Arial" w:cs="Arial"/>
          <w:sz w:val="20"/>
          <w:szCs w:val="20"/>
        </w:rPr>
        <w:t>, Canberra</w:t>
      </w:r>
    </w:p>
    <w:p w14:paraId="4BCC12D2" w14:textId="01C13BB3" w:rsidR="001F31F0" w:rsidRDefault="00205041" w:rsidP="0023021D">
      <w:pPr>
        <w:tabs>
          <w:tab w:val="left" w:pos="6340"/>
        </w:tabs>
        <w:spacing w:after="0" w:line="240" w:lineRule="auto"/>
        <w:contextualSpacing/>
        <w:jc w:val="both"/>
        <w:outlineLvl w:val="1"/>
        <w:rPr>
          <w:rFonts w:ascii="Arial" w:hAnsi="Arial" w:cs="Arial"/>
          <w:sz w:val="20"/>
          <w:szCs w:val="20"/>
        </w:rPr>
      </w:pPr>
      <w:r>
        <w:rPr>
          <w:rFonts w:ascii="Arial" w:hAnsi="Arial" w:cs="Arial"/>
          <w:sz w:val="20"/>
          <w:szCs w:val="20"/>
        </w:rPr>
        <w:tab/>
      </w:r>
    </w:p>
    <w:p w14:paraId="170BEC3A" w14:textId="77777777" w:rsidR="006E3CE8" w:rsidRDefault="006E3CE8" w:rsidP="0023021D">
      <w:pPr>
        <w:spacing w:after="0" w:line="240" w:lineRule="auto"/>
        <w:contextualSpacing/>
        <w:jc w:val="both"/>
        <w:outlineLvl w:val="1"/>
        <w:rPr>
          <w:rFonts w:ascii="Arial" w:hAnsi="Arial" w:cs="Arial"/>
          <w:sz w:val="20"/>
          <w:szCs w:val="20"/>
        </w:rPr>
      </w:pPr>
      <w:r>
        <w:rPr>
          <w:rFonts w:ascii="Arial" w:hAnsi="Arial" w:cs="Arial"/>
          <w:sz w:val="20"/>
          <w:szCs w:val="20"/>
        </w:rPr>
        <w:t xml:space="preserve">Victoria (2017), </w:t>
      </w:r>
      <w:r w:rsidRPr="0069437C">
        <w:rPr>
          <w:rFonts w:ascii="Arial" w:hAnsi="Arial" w:cs="Arial"/>
          <w:i/>
          <w:sz w:val="20"/>
          <w:szCs w:val="20"/>
        </w:rPr>
        <w:t>Aboriginal Heritage Act 2006 (Vic)</w:t>
      </w:r>
      <w:r>
        <w:rPr>
          <w:rFonts w:ascii="Arial" w:hAnsi="Arial" w:cs="Arial"/>
          <w:sz w:val="20"/>
          <w:szCs w:val="20"/>
        </w:rPr>
        <w:t xml:space="preserve"> as amended; </w:t>
      </w:r>
      <w:hyperlink r:id="rId51" w:history="1">
        <w:r w:rsidRPr="00AC032E">
          <w:rPr>
            <w:rStyle w:val="Hyperlink"/>
            <w:rFonts w:ascii="Arial" w:hAnsi="Arial" w:cs="Arial"/>
            <w:sz w:val="20"/>
            <w:szCs w:val="20"/>
          </w:rPr>
          <w:t>http://www.austlii.edu.au/au/legis/vic/consol_act/aha2006164/</w:t>
        </w:r>
      </w:hyperlink>
      <w:r>
        <w:rPr>
          <w:rFonts w:ascii="Arial" w:hAnsi="Arial" w:cs="Arial"/>
          <w:sz w:val="20"/>
          <w:szCs w:val="20"/>
        </w:rPr>
        <w:t>; accessed 1 July 2017.</w:t>
      </w:r>
    </w:p>
    <w:p w14:paraId="18E72611" w14:textId="77777777" w:rsidR="006E3CE8" w:rsidRDefault="006E3CE8" w:rsidP="0023021D">
      <w:pPr>
        <w:spacing w:after="0" w:line="240" w:lineRule="auto"/>
        <w:contextualSpacing/>
        <w:jc w:val="both"/>
        <w:outlineLvl w:val="1"/>
        <w:rPr>
          <w:rFonts w:ascii="Arial" w:hAnsi="Arial" w:cs="Arial"/>
          <w:sz w:val="20"/>
          <w:szCs w:val="20"/>
        </w:rPr>
      </w:pPr>
    </w:p>
    <w:p w14:paraId="638471F9" w14:textId="3F72244B" w:rsidR="0089516D" w:rsidRPr="0069437C" w:rsidRDefault="0089516D" w:rsidP="0023021D">
      <w:pPr>
        <w:spacing w:after="0" w:line="240" w:lineRule="auto"/>
        <w:contextualSpacing/>
        <w:jc w:val="both"/>
        <w:outlineLvl w:val="1"/>
        <w:rPr>
          <w:rFonts w:ascii="Arial" w:hAnsi="Arial" w:cs="Arial"/>
          <w:sz w:val="20"/>
          <w:szCs w:val="20"/>
        </w:rPr>
      </w:pPr>
      <w:r w:rsidRPr="0069437C">
        <w:rPr>
          <w:rFonts w:ascii="Arial" w:hAnsi="Arial" w:cs="Arial"/>
          <w:sz w:val="20"/>
          <w:szCs w:val="20"/>
        </w:rPr>
        <w:t xml:space="preserve">Victorian Aboriginal Corporation for Languages (2017), </w:t>
      </w:r>
      <w:r w:rsidRPr="00303E69">
        <w:rPr>
          <w:rFonts w:ascii="Arial" w:hAnsi="Arial" w:cs="Arial"/>
          <w:i/>
          <w:sz w:val="20"/>
          <w:szCs w:val="20"/>
        </w:rPr>
        <w:t>Languages</w:t>
      </w:r>
      <w:r w:rsidRPr="0069437C">
        <w:rPr>
          <w:rFonts w:ascii="Arial" w:hAnsi="Arial" w:cs="Arial"/>
          <w:sz w:val="20"/>
          <w:szCs w:val="20"/>
        </w:rPr>
        <w:t xml:space="preserve">, </w:t>
      </w:r>
      <w:hyperlink r:id="rId52" w:history="1">
        <w:r w:rsidRPr="0069437C">
          <w:rPr>
            <w:rStyle w:val="Hyperlink"/>
            <w:rFonts w:ascii="Arial" w:hAnsi="Arial" w:cs="Arial"/>
            <w:sz w:val="20"/>
            <w:szCs w:val="20"/>
          </w:rPr>
          <w:t>http://www.vaclang.org.au/</w:t>
        </w:r>
      </w:hyperlink>
      <w:r w:rsidRPr="0069437C">
        <w:rPr>
          <w:rFonts w:ascii="Arial" w:hAnsi="Arial" w:cs="Arial"/>
          <w:sz w:val="20"/>
          <w:szCs w:val="20"/>
        </w:rPr>
        <w:t>; Accessed 1 July 2017.</w:t>
      </w:r>
    </w:p>
    <w:p w14:paraId="6B153BCA" w14:textId="77777777" w:rsidR="0089516D" w:rsidRDefault="0089516D" w:rsidP="0023021D">
      <w:pPr>
        <w:spacing w:after="0" w:line="240" w:lineRule="auto"/>
        <w:contextualSpacing/>
        <w:jc w:val="both"/>
        <w:rPr>
          <w:rFonts w:ascii="Arial" w:hAnsi="Arial" w:cs="Arial"/>
          <w:sz w:val="20"/>
          <w:szCs w:val="20"/>
        </w:rPr>
      </w:pPr>
    </w:p>
    <w:p w14:paraId="2E278793" w14:textId="3A10A4E9" w:rsidR="000D0C6E" w:rsidRDefault="000D0C6E" w:rsidP="0023021D">
      <w:pPr>
        <w:spacing w:after="0" w:line="240" w:lineRule="auto"/>
        <w:contextualSpacing/>
        <w:jc w:val="both"/>
        <w:rPr>
          <w:rFonts w:ascii="Arial" w:hAnsi="Arial" w:cs="Arial"/>
          <w:sz w:val="20"/>
          <w:szCs w:val="20"/>
        </w:rPr>
      </w:pPr>
      <w:r>
        <w:rPr>
          <w:rFonts w:ascii="Arial" w:hAnsi="Arial" w:cs="Arial"/>
          <w:sz w:val="20"/>
          <w:szCs w:val="20"/>
        </w:rPr>
        <w:t xml:space="preserve">Wensing, E (2017), </w:t>
      </w:r>
      <w:r w:rsidRPr="002A4555">
        <w:rPr>
          <w:rFonts w:ascii="Arial" w:hAnsi="Arial" w:cs="Arial"/>
          <w:i/>
          <w:sz w:val="20"/>
          <w:szCs w:val="20"/>
        </w:rPr>
        <w:t>Indigenous rights in land use planning strengthened in Queensland</w:t>
      </w:r>
      <w:r>
        <w:rPr>
          <w:rFonts w:ascii="Arial" w:hAnsi="Arial" w:cs="Arial"/>
          <w:sz w:val="20"/>
          <w:szCs w:val="20"/>
        </w:rPr>
        <w:t xml:space="preserve">, </w:t>
      </w:r>
      <w:r w:rsidRPr="00D17D2D">
        <w:rPr>
          <w:rFonts w:ascii="Arial" w:hAnsi="Arial" w:cs="Arial"/>
          <w:sz w:val="20"/>
          <w:szCs w:val="20"/>
        </w:rPr>
        <w:t xml:space="preserve">Landscape </w:t>
      </w:r>
      <w:r>
        <w:rPr>
          <w:rFonts w:ascii="Arial" w:hAnsi="Arial" w:cs="Arial"/>
          <w:sz w:val="20"/>
          <w:szCs w:val="20"/>
        </w:rPr>
        <w:t xml:space="preserve">Australian, </w:t>
      </w:r>
      <w:r w:rsidRPr="00D17D2D">
        <w:rPr>
          <w:rFonts w:ascii="Arial" w:hAnsi="Arial" w:cs="Arial"/>
          <w:sz w:val="20"/>
          <w:szCs w:val="20"/>
        </w:rPr>
        <w:t>Architecture Media</w:t>
      </w:r>
      <w:r>
        <w:rPr>
          <w:rFonts w:ascii="Arial" w:hAnsi="Arial" w:cs="Arial"/>
          <w:sz w:val="20"/>
          <w:szCs w:val="20"/>
        </w:rPr>
        <w:t>, South Melbourne, viewed 10 July 2017,</w:t>
      </w:r>
    </w:p>
    <w:p w14:paraId="3D88D64A" w14:textId="41A91AFF" w:rsidR="000D0C6E" w:rsidRPr="00B34E03" w:rsidRDefault="006D0A58" w:rsidP="0023021D">
      <w:pPr>
        <w:spacing w:after="0" w:line="240" w:lineRule="auto"/>
        <w:contextualSpacing/>
        <w:jc w:val="both"/>
        <w:rPr>
          <w:rFonts w:ascii="Arial" w:hAnsi="Arial" w:cs="Arial"/>
          <w:sz w:val="20"/>
          <w:szCs w:val="20"/>
        </w:rPr>
      </w:pPr>
      <w:hyperlink r:id="rId53" w:history="1">
        <w:r w:rsidR="000D0C6E" w:rsidRPr="00AC032E">
          <w:rPr>
            <w:rStyle w:val="Hyperlink"/>
            <w:rFonts w:ascii="Arial" w:hAnsi="Arial" w:cs="Arial"/>
            <w:sz w:val="20"/>
            <w:szCs w:val="20"/>
          </w:rPr>
          <w:t>http://landscapeaustralia.com/articles/indigenous-rights-in-land-use-planning-strengthened-in-queensland/</w:t>
        </w:r>
      </w:hyperlink>
      <w:r w:rsidR="000D0C6E">
        <w:rPr>
          <w:rFonts w:ascii="Arial" w:hAnsi="Arial" w:cs="Arial"/>
          <w:sz w:val="20"/>
          <w:szCs w:val="20"/>
        </w:rPr>
        <w:t xml:space="preserve"> </w:t>
      </w:r>
    </w:p>
    <w:p w14:paraId="45919E16" w14:textId="77777777" w:rsidR="000D0C6E" w:rsidRDefault="000D0C6E" w:rsidP="0023021D">
      <w:pPr>
        <w:spacing w:after="0" w:line="240" w:lineRule="auto"/>
        <w:contextualSpacing/>
        <w:rPr>
          <w:rFonts w:ascii="Arial" w:hAnsi="Arial" w:cs="Arial"/>
          <w:i/>
          <w:sz w:val="20"/>
          <w:szCs w:val="20"/>
        </w:rPr>
      </w:pPr>
    </w:p>
    <w:p w14:paraId="0AFEDED5" w14:textId="5D26F7BB" w:rsidR="00FE0A31" w:rsidRPr="00ED6632" w:rsidRDefault="00FE0A31" w:rsidP="0023021D">
      <w:pPr>
        <w:spacing w:after="0" w:line="240" w:lineRule="auto"/>
        <w:jc w:val="both"/>
        <w:rPr>
          <w:rFonts w:ascii="Arial" w:hAnsi="Arial" w:cs="Arial"/>
          <w:i/>
          <w:sz w:val="20"/>
          <w:szCs w:val="20"/>
        </w:rPr>
      </w:pPr>
    </w:p>
    <w:p w14:paraId="1353BADD" w14:textId="595B01DF" w:rsidR="000F004D" w:rsidRDefault="000F004D" w:rsidP="006531E5">
      <w:pPr>
        <w:spacing w:after="0" w:line="240" w:lineRule="auto"/>
        <w:rPr>
          <w:rFonts w:ascii="Arial" w:hAnsi="Arial" w:cs="Arial"/>
          <w:i/>
          <w:sz w:val="20"/>
          <w:szCs w:val="20"/>
        </w:rPr>
      </w:pPr>
    </w:p>
    <w:p w14:paraId="13639DF5" w14:textId="77777777" w:rsidR="000F004D" w:rsidRDefault="000F004D" w:rsidP="006531E5">
      <w:pPr>
        <w:spacing w:after="0" w:line="240" w:lineRule="auto"/>
        <w:rPr>
          <w:rFonts w:ascii="Arial" w:hAnsi="Arial" w:cs="Arial"/>
          <w:i/>
          <w:sz w:val="20"/>
          <w:szCs w:val="20"/>
        </w:rPr>
      </w:pPr>
    </w:p>
    <w:p w14:paraId="3E237152" w14:textId="54D3161F" w:rsidR="002C0088" w:rsidRPr="0023021D" w:rsidRDefault="0050301D" w:rsidP="0023021D">
      <w:pPr>
        <w:spacing w:after="0" w:line="240" w:lineRule="auto"/>
        <w:jc w:val="center"/>
        <w:rPr>
          <w:rFonts w:ascii="Arial" w:hAnsi="Arial" w:cs="Arial"/>
          <w:b/>
          <w:sz w:val="20"/>
          <w:szCs w:val="20"/>
        </w:rPr>
      </w:pPr>
      <w:r w:rsidRPr="0023021D">
        <w:rPr>
          <w:rFonts w:ascii="Arial" w:hAnsi="Arial" w:cs="Arial"/>
          <w:b/>
          <w:sz w:val="20"/>
          <w:szCs w:val="20"/>
        </w:rPr>
        <w:t>Appendix A</w:t>
      </w:r>
    </w:p>
    <w:p w14:paraId="07A15F56" w14:textId="41047FB9" w:rsidR="0050301D" w:rsidRPr="0023021D" w:rsidRDefault="0050301D" w:rsidP="0023021D">
      <w:pPr>
        <w:spacing w:after="0" w:line="240" w:lineRule="auto"/>
        <w:jc w:val="center"/>
        <w:rPr>
          <w:rFonts w:ascii="Arial" w:hAnsi="Arial" w:cs="Arial"/>
          <w:b/>
          <w:sz w:val="20"/>
          <w:szCs w:val="20"/>
        </w:rPr>
      </w:pPr>
      <w:r w:rsidRPr="0023021D">
        <w:rPr>
          <w:rFonts w:ascii="Arial" w:hAnsi="Arial" w:cs="Arial"/>
          <w:b/>
          <w:sz w:val="20"/>
          <w:szCs w:val="20"/>
        </w:rPr>
        <w:t>Uluru Statement from the Heart</w:t>
      </w:r>
    </w:p>
    <w:p w14:paraId="70BF1BF2" w14:textId="77777777" w:rsidR="002C0088" w:rsidRDefault="002C0088" w:rsidP="006531E5">
      <w:pPr>
        <w:spacing w:after="0" w:line="240" w:lineRule="auto"/>
        <w:rPr>
          <w:rFonts w:ascii="Arial" w:hAnsi="Arial" w:cs="Arial"/>
          <w:i/>
          <w:sz w:val="20"/>
          <w:szCs w:val="20"/>
        </w:rPr>
      </w:pPr>
    </w:p>
    <w:tbl>
      <w:tblPr>
        <w:tblStyle w:val="TableGrid"/>
        <w:tblW w:w="0" w:type="auto"/>
        <w:tblLook w:val="04A0" w:firstRow="1" w:lastRow="0" w:firstColumn="1" w:lastColumn="0" w:noHBand="0" w:noVBand="1"/>
      </w:tblPr>
      <w:tblGrid>
        <w:gridCol w:w="9060"/>
      </w:tblGrid>
      <w:tr w:rsidR="002C0088" w14:paraId="0F4F94EB" w14:textId="77777777" w:rsidTr="002C0088">
        <w:tc>
          <w:tcPr>
            <w:tcW w:w="9060" w:type="dxa"/>
          </w:tcPr>
          <w:p w14:paraId="42B9B557" w14:textId="77777777" w:rsidR="00061985" w:rsidRPr="0023021D" w:rsidRDefault="00061985" w:rsidP="0023021D">
            <w:pPr>
              <w:ind w:left="29"/>
              <w:jc w:val="center"/>
              <w:rPr>
                <w:rFonts w:ascii="Arial" w:hAnsi="Arial" w:cs="Arial"/>
                <w:b/>
                <w:sz w:val="18"/>
                <w:szCs w:val="18"/>
              </w:rPr>
            </w:pPr>
            <w:r w:rsidRPr="0023021D">
              <w:rPr>
                <w:rFonts w:ascii="Arial" w:hAnsi="Arial" w:cs="Arial"/>
                <w:b/>
                <w:sz w:val="18"/>
                <w:szCs w:val="18"/>
              </w:rPr>
              <w:t>ULURU STATEMENT FROM THE HEART</w:t>
            </w:r>
          </w:p>
          <w:p w14:paraId="53208CAC" w14:textId="77777777" w:rsidR="00061985" w:rsidRPr="0023021D" w:rsidRDefault="00061985" w:rsidP="0023021D">
            <w:pPr>
              <w:pStyle w:val="BodyText"/>
              <w:spacing w:before="0"/>
              <w:ind w:left="0" w:right="0"/>
              <w:rPr>
                <w:rFonts w:ascii="Arial" w:hAnsi="Arial" w:cs="Arial"/>
                <w:b/>
                <w:sz w:val="18"/>
                <w:szCs w:val="18"/>
              </w:rPr>
            </w:pPr>
          </w:p>
          <w:p w14:paraId="22C19341" w14:textId="77777777" w:rsidR="00061985" w:rsidRPr="0023021D" w:rsidRDefault="00061985" w:rsidP="0023021D">
            <w:pPr>
              <w:pStyle w:val="BodyText"/>
              <w:spacing w:before="0"/>
              <w:ind w:left="29" w:right="114"/>
              <w:rPr>
                <w:rFonts w:ascii="Arial" w:hAnsi="Arial" w:cs="Arial"/>
                <w:sz w:val="18"/>
                <w:szCs w:val="18"/>
              </w:rPr>
            </w:pPr>
            <w:r w:rsidRPr="0023021D">
              <w:rPr>
                <w:rFonts w:ascii="Arial" w:hAnsi="Arial" w:cs="Arial"/>
                <w:sz w:val="18"/>
                <w:szCs w:val="18"/>
              </w:rPr>
              <w:t>We, gathered at the 2017 National Constitutional Convention, coming from all points of the southern sky, make this statement from the heart:</w:t>
            </w:r>
          </w:p>
          <w:p w14:paraId="45E6433A" w14:textId="77777777" w:rsidR="00061985" w:rsidRDefault="00061985" w:rsidP="0023021D">
            <w:pPr>
              <w:pStyle w:val="BodyText"/>
              <w:spacing w:before="0"/>
              <w:ind w:left="29"/>
              <w:rPr>
                <w:rFonts w:ascii="Arial" w:hAnsi="Arial" w:cs="Arial"/>
                <w:sz w:val="18"/>
                <w:szCs w:val="18"/>
              </w:rPr>
            </w:pPr>
          </w:p>
          <w:p w14:paraId="773AE63F" w14:textId="77777777" w:rsidR="00061985" w:rsidRPr="0023021D" w:rsidRDefault="00061985" w:rsidP="0023021D">
            <w:pPr>
              <w:pStyle w:val="BodyText"/>
              <w:spacing w:before="0"/>
              <w:ind w:left="29"/>
              <w:rPr>
                <w:rFonts w:ascii="Arial" w:hAnsi="Arial" w:cs="Arial"/>
                <w:sz w:val="18"/>
                <w:szCs w:val="18"/>
              </w:rPr>
            </w:pPr>
            <w:r w:rsidRPr="0023021D">
              <w:rPr>
                <w:rFonts w:ascii="Arial" w:hAnsi="Arial" w:cs="Arial"/>
                <w:sz w:val="18"/>
                <w:szCs w:val="18"/>
              </w:rPr>
              <w:t>Our Aboriginal and Torres Strait Islander tribes were the first sovereign Nations of the Australian</w:t>
            </w:r>
            <w:r w:rsidRPr="0023021D">
              <w:rPr>
                <w:rFonts w:ascii="Arial" w:hAnsi="Arial" w:cs="Arial"/>
                <w:spacing w:val="-12"/>
                <w:sz w:val="18"/>
                <w:szCs w:val="18"/>
              </w:rPr>
              <w:t xml:space="preserve"> </w:t>
            </w:r>
            <w:r w:rsidRPr="0023021D">
              <w:rPr>
                <w:rFonts w:ascii="Arial" w:hAnsi="Arial" w:cs="Arial"/>
                <w:sz w:val="18"/>
                <w:szCs w:val="18"/>
              </w:rPr>
              <w:t>continent</w:t>
            </w:r>
            <w:r w:rsidRPr="0023021D">
              <w:rPr>
                <w:rFonts w:ascii="Arial" w:hAnsi="Arial" w:cs="Arial"/>
                <w:spacing w:val="-12"/>
                <w:sz w:val="18"/>
                <w:szCs w:val="18"/>
              </w:rPr>
              <w:t xml:space="preserve"> </w:t>
            </w:r>
            <w:r w:rsidRPr="0023021D">
              <w:rPr>
                <w:rFonts w:ascii="Arial" w:hAnsi="Arial" w:cs="Arial"/>
                <w:sz w:val="18"/>
                <w:szCs w:val="18"/>
              </w:rPr>
              <w:t>and</w:t>
            </w:r>
            <w:r w:rsidRPr="0023021D">
              <w:rPr>
                <w:rFonts w:ascii="Arial" w:hAnsi="Arial" w:cs="Arial"/>
                <w:spacing w:val="-12"/>
                <w:sz w:val="18"/>
                <w:szCs w:val="18"/>
              </w:rPr>
              <w:t xml:space="preserve"> </w:t>
            </w:r>
            <w:r w:rsidRPr="0023021D">
              <w:rPr>
                <w:rFonts w:ascii="Arial" w:hAnsi="Arial" w:cs="Arial"/>
                <w:sz w:val="18"/>
                <w:szCs w:val="18"/>
              </w:rPr>
              <w:t>its</w:t>
            </w:r>
            <w:r w:rsidRPr="0023021D">
              <w:rPr>
                <w:rFonts w:ascii="Arial" w:hAnsi="Arial" w:cs="Arial"/>
                <w:spacing w:val="-12"/>
                <w:sz w:val="18"/>
                <w:szCs w:val="18"/>
              </w:rPr>
              <w:t xml:space="preserve"> </w:t>
            </w:r>
            <w:r w:rsidRPr="0023021D">
              <w:rPr>
                <w:rFonts w:ascii="Arial" w:hAnsi="Arial" w:cs="Arial"/>
                <w:sz w:val="18"/>
                <w:szCs w:val="18"/>
              </w:rPr>
              <w:t>adjacent</w:t>
            </w:r>
            <w:r w:rsidRPr="0023021D">
              <w:rPr>
                <w:rFonts w:ascii="Arial" w:hAnsi="Arial" w:cs="Arial"/>
                <w:spacing w:val="-12"/>
                <w:sz w:val="18"/>
                <w:szCs w:val="18"/>
              </w:rPr>
              <w:t xml:space="preserve"> </w:t>
            </w:r>
            <w:r w:rsidRPr="0023021D">
              <w:rPr>
                <w:rFonts w:ascii="Arial" w:hAnsi="Arial" w:cs="Arial"/>
                <w:sz w:val="18"/>
                <w:szCs w:val="18"/>
              </w:rPr>
              <w:t>islands,</w:t>
            </w:r>
            <w:r w:rsidRPr="0023021D">
              <w:rPr>
                <w:rFonts w:ascii="Arial" w:hAnsi="Arial" w:cs="Arial"/>
                <w:spacing w:val="-12"/>
                <w:sz w:val="18"/>
                <w:szCs w:val="18"/>
              </w:rPr>
              <w:t xml:space="preserve"> </w:t>
            </w:r>
            <w:r w:rsidRPr="0023021D">
              <w:rPr>
                <w:rFonts w:ascii="Arial" w:hAnsi="Arial" w:cs="Arial"/>
                <w:sz w:val="18"/>
                <w:szCs w:val="18"/>
              </w:rPr>
              <w:t>and</w:t>
            </w:r>
            <w:r w:rsidRPr="0023021D">
              <w:rPr>
                <w:rFonts w:ascii="Arial" w:hAnsi="Arial" w:cs="Arial"/>
                <w:spacing w:val="-12"/>
                <w:sz w:val="18"/>
                <w:szCs w:val="18"/>
              </w:rPr>
              <w:t xml:space="preserve"> </w:t>
            </w:r>
            <w:r w:rsidRPr="0023021D">
              <w:rPr>
                <w:rFonts w:ascii="Arial" w:hAnsi="Arial" w:cs="Arial"/>
                <w:sz w:val="18"/>
                <w:szCs w:val="18"/>
              </w:rPr>
              <w:t>possessed</w:t>
            </w:r>
            <w:r w:rsidRPr="0023021D">
              <w:rPr>
                <w:rFonts w:ascii="Arial" w:hAnsi="Arial" w:cs="Arial"/>
                <w:spacing w:val="-12"/>
                <w:sz w:val="18"/>
                <w:szCs w:val="18"/>
              </w:rPr>
              <w:t xml:space="preserve"> </w:t>
            </w:r>
            <w:r w:rsidRPr="0023021D">
              <w:rPr>
                <w:rFonts w:ascii="Arial" w:hAnsi="Arial" w:cs="Arial"/>
                <w:sz w:val="18"/>
                <w:szCs w:val="18"/>
              </w:rPr>
              <w:t>it</w:t>
            </w:r>
            <w:r w:rsidRPr="0023021D">
              <w:rPr>
                <w:rFonts w:ascii="Arial" w:hAnsi="Arial" w:cs="Arial"/>
                <w:spacing w:val="-11"/>
                <w:sz w:val="18"/>
                <w:szCs w:val="18"/>
              </w:rPr>
              <w:t xml:space="preserve"> </w:t>
            </w:r>
            <w:r w:rsidRPr="0023021D">
              <w:rPr>
                <w:rFonts w:ascii="Arial" w:hAnsi="Arial" w:cs="Arial"/>
                <w:sz w:val="18"/>
                <w:szCs w:val="18"/>
              </w:rPr>
              <w:t>under</w:t>
            </w:r>
            <w:r w:rsidRPr="0023021D">
              <w:rPr>
                <w:rFonts w:ascii="Arial" w:hAnsi="Arial" w:cs="Arial"/>
                <w:spacing w:val="-13"/>
                <w:sz w:val="18"/>
                <w:szCs w:val="18"/>
              </w:rPr>
              <w:t xml:space="preserve"> </w:t>
            </w:r>
            <w:r w:rsidRPr="0023021D">
              <w:rPr>
                <w:rFonts w:ascii="Arial" w:hAnsi="Arial" w:cs="Arial"/>
                <w:sz w:val="18"/>
                <w:szCs w:val="18"/>
              </w:rPr>
              <w:t>our</w:t>
            </w:r>
            <w:r w:rsidRPr="0023021D">
              <w:rPr>
                <w:rFonts w:ascii="Arial" w:hAnsi="Arial" w:cs="Arial"/>
                <w:spacing w:val="-13"/>
                <w:sz w:val="18"/>
                <w:szCs w:val="18"/>
              </w:rPr>
              <w:t xml:space="preserve"> </w:t>
            </w:r>
            <w:r w:rsidRPr="0023021D">
              <w:rPr>
                <w:rFonts w:ascii="Arial" w:hAnsi="Arial" w:cs="Arial"/>
                <w:sz w:val="18"/>
                <w:szCs w:val="18"/>
              </w:rPr>
              <w:t>own</w:t>
            </w:r>
            <w:r w:rsidRPr="0023021D">
              <w:rPr>
                <w:rFonts w:ascii="Arial" w:hAnsi="Arial" w:cs="Arial"/>
                <w:spacing w:val="-13"/>
                <w:sz w:val="18"/>
                <w:szCs w:val="18"/>
              </w:rPr>
              <w:t xml:space="preserve"> </w:t>
            </w:r>
            <w:r w:rsidRPr="0023021D">
              <w:rPr>
                <w:rFonts w:ascii="Arial" w:hAnsi="Arial" w:cs="Arial"/>
                <w:sz w:val="18"/>
                <w:szCs w:val="18"/>
              </w:rPr>
              <w:t>laws</w:t>
            </w:r>
            <w:r w:rsidRPr="0023021D">
              <w:rPr>
                <w:rFonts w:ascii="Arial" w:hAnsi="Arial" w:cs="Arial"/>
                <w:spacing w:val="-12"/>
                <w:sz w:val="18"/>
                <w:szCs w:val="18"/>
              </w:rPr>
              <w:t xml:space="preserve"> </w:t>
            </w:r>
            <w:r w:rsidRPr="0023021D">
              <w:rPr>
                <w:rFonts w:ascii="Arial" w:hAnsi="Arial" w:cs="Arial"/>
                <w:sz w:val="18"/>
                <w:szCs w:val="18"/>
              </w:rPr>
              <w:t>and</w:t>
            </w:r>
            <w:r w:rsidRPr="0023021D">
              <w:rPr>
                <w:rFonts w:ascii="Arial" w:hAnsi="Arial" w:cs="Arial"/>
                <w:spacing w:val="-12"/>
                <w:sz w:val="18"/>
                <w:szCs w:val="18"/>
              </w:rPr>
              <w:t xml:space="preserve"> </w:t>
            </w:r>
            <w:r w:rsidRPr="0023021D">
              <w:rPr>
                <w:rFonts w:ascii="Arial" w:hAnsi="Arial" w:cs="Arial"/>
                <w:sz w:val="18"/>
                <w:szCs w:val="18"/>
              </w:rPr>
              <w:t>customs. This</w:t>
            </w:r>
            <w:r w:rsidRPr="0023021D">
              <w:rPr>
                <w:rFonts w:ascii="Arial" w:hAnsi="Arial" w:cs="Arial"/>
                <w:spacing w:val="-4"/>
                <w:sz w:val="18"/>
                <w:szCs w:val="18"/>
              </w:rPr>
              <w:t xml:space="preserve"> </w:t>
            </w:r>
            <w:r w:rsidRPr="0023021D">
              <w:rPr>
                <w:rFonts w:ascii="Arial" w:hAnsi="Arial" w:cs="Arial"/>
                <w:sz w:val="18"/>
                <w:szCs w:val="18"/>
              </w:rPr>
              <w:t>our</w:t>
            </w:r>
            <w:r w:rsidRPr="0023021D">
              <w:rPr>
                <w:rFonts w:ascii="Arial" w:hAnsi="Arial" w:cs="Arial"/>
                <w:spacing w:val="-6"/>
                <w:sz w:val="18"/>
                <w:szCs w:val="18"/>
              </w:rPr>
              <w:t xml:space="preserve"> </w:t>
            </w:r>
            <w:r w:rsidRPr="0023021D">
              <w:rPr>
                <w:rFonts w:ascii="Arial" w:hAnsi="Arial" w:cs="Arial"/>
                <w:sz w:val="18"/>
                <w:szCs w:val="18"/>
              </w:rPr>
              <w:t>ancestors</w:t>
            </w:r>
            <w:r w:rsidRPr="0023021D">
              <w:rPr>
                <w:rFonts w:ascii="Arial" w:hAnsi="Arial" w:cs="Arial"/>
                <w:spacing w:val="-5"/>
                <w:sz w:val="18"/>
                <w:szCs w:val="18"/>
              </w:rPr>
              <w:t xml:space="preserve"> </w:t>
            </w:r>
            <w:r w:rsidRPr="0023021D">
              <w:rPr>
                <w:rFonts w:ascii="Arial" w:hAnsi="Arial" w:cs="Arial"/>
                <w:sz w:val="18"/>
                <w:szCs w:val="18"/>
              </w:rPr>
              <w:t>did,</w:t>
            </w:r>
            <w:r w:rsidRPr="0023021D">
              <w:rPr>
                <w:rFonts w:ascii="Arial" w:hAnsi="Arial" w:cs="Arial"/>
                <w:spacing w:val="-4"/>
                <w:sz w:val="18"/>
                <w:szCs w:val="18"/>
              </w:rPr>
              <w:t xml:space="preserve"> </w:t>
            </w:r>
            <w:r w:rsidRPr="0023021D">
              <w:rPr>
                <w:rFonts w:ascii="Arial" w:hAnsi="Arial" w:cs="Arial"/>
                <w:sz w:val="18"/>
                <w:szCs w:val="18"/>
              </w:rPr>
              <w:t>according</w:t>
            </w:r>
            <w:r w:rsidRPr="0023021D">
              <w:rPr>
                <w:rFonts w:ascii="Arial" w:hAnsi="Arial" w:cs="Arial"/>
                <w:spacing w:val="-7"/>
                <w:sz w:val="18"/>
                <w:szCs w:val="18"/>
              </w:rPr>
              <w:t xml:space="preserve"> </w:t>
            </w:r>
            <w:r w:rsidRPr="0023021D">
              <w:rPr>
                <w:rFonts w:ascii="Arial" w:hAnsi="Arial" w:cs="Arial"/>
                <w:sz w:val="18"/>
                <w:szCs w:val="18"/>
              </w:rPr>
              <w:t>to</w:t>
            </w:r>
            <w:r w:rsidRPr="0023021D">
              <w:rPr>
                <w:rFonts w:ascii="Arial" w:hAnsi="Arial" w:cs="Arial"/>
                <w:spacing w:val="-4"/>
                <w:sz w:val="18"/>
                <w:szCs w:val="18"/>
              </w:rPr>
              <w:t xml:space="preserve"> </w:t>
            </w:r>
            <w:r w:rsidRPr="0023021D">
              <w:rPr>
                <w:rFonts w:ascii="Arial" w:hAnsi="Arial" w:cs="Arial"/>
                <w:sz w:val="18"/>
                <w:szCs w:val="18"/>
              </w:rPr>
              <w:t>the</w:t>
            </w:r>
            <w:r w:rsidRPr="0023021D">
              <w:rPr>
                <w:rFonts w:ascii="Arial" w:hAnsi="Arial" w:cs="Arial"/>
                <w:spacing w:val="-5"/>
                <w:sz w:val="18"/>
                <w:szCs w:val="18"/>
              </w:rPr>
              <w:t xml:space="preserve"> </w:t>
            </w:r>
            <w:r w:rsidRPr="0023021D">
              <w:rPr>
                <w:rFonts w:ascii="Arial" w:hAnsi="Arial" w:cs="Arial"/>
                <w:sz w:val="18"/>
                <w:szCs w:val="18"/>
              </w:rPr>
              <w:t>reckoning</w:t>
            </w:r>
            <w:r w:rsidRPr="0023021D">
              <w:rPr>
                <w:rFonts w:ascii="Arial" w:hAnsi="Arial" w:cs="Arial"/>
                <w:spacing w:val="-4"/>
                <w:sz w:val="18"/>
                <w:szCs w:val="18"/>
              </w:rPr>
              <w:t xml:space="preserve"> </w:t>
            </w:r>
            <w:r w:rsidRPr="0023021D">
              <w:rPr>
                <w:rFonts w:ascii="Arial" w:hAnsi="Arial" w:cs="Arial"/>
                <w:sz w:val="18"/>
                <w:szCs w:val="18"/>
              </w:rPr>
              <w:t>of</w:t>
            </w:r>
            <w:r w:rsidRPr="0023021D">
              <w:rPr>
                <w:rFonts w:ascii="Arial" w:hAnsi="Arial" w:cs="Arial"/>
                <w:spacing w:val="-6"/>
                <w:sz w:val="18"/>
                <w:szCs w:val="18"/>
              </w:rPr>
              <w:t xml:space="preserve"> </w:t>
            </w:r>
            <w:r w:rsidRPr="0023021D">
              <w:rPr>
                <w:rFonts w:ascii="Arial" w:hAnsi="Arial" w:cs="Arial"/>
                <w:sz w:val="18"/>
                <w:szCs w:val="18"/>
              </w:rPr>
              <w:t>our</w:t>
            </w:r>
            <w:r w:rsidRPr="0023021D">
              <w:rPr>
                <w:rFonts w:ascii="Arial" w:hAnsi="Arial" w:cs="Arial"/>
                <w:spacing w:val="-6"/>
                <w:sz w:val="18"/>
                <w:szCs w:val="18"/>
              </w:rPr>
              <w:t xml:space="preserve"> </w:t>
            </w:r>
            <w:r w:rsidRPr="0023021D">
              <w:rPr>
                <w:rFonts w:ascii="Arial" w:hAnsi="Arial" w:cs="Arial"/>
                <w:sz w:val="18"/>
                <w:szCs w:val="18"/>
              </w:rPr>
              <w:t>culture,</w:t>
            </w:r>
            <w:r w:rsidRPr="0023021D">
              <w:rPr>
                <w:rFonts w:ascii="Arial" w:hAnsi="Arial" w:cs="Arial"/>
                <w:spacing w:val="-5"/>
                <w:sz w:val="18"/>
                <w:szCs w:val="18"/>
              </w:rPr>
              <w:t xml:space="preserve"> </w:t>
            </w:r>
            <w:r w:rsidRPr="0023021D">
              <w:rPr>
                <w:rFonts w:ascii="Arial" w:hAnsi="Arial" w:cs="Arial"/>
                <w:sz w:val="18"/>
                <w:szCs w:val="18"/>
              </w:rPr>
              <w:t>from</w:t>
            </w:r>
            <w:r w:rsidRPr="0023021D">
              <w:rPr>
                <w:rFonts w:ascii="Arial" w:hAnsi="Arial" w:cs="Arial"/>
                <w:spacing w:val="-3"/>
                <w:sz w:val="18"/>
                <w:szCs w:val="18"/>
              </w:rPr>
              <w:t xml:space="preserve"> </w:t>
            </w:r>
            <w:r w:rsidRPr="0023021D">
              <w:rPr>
                <w:rFonts w:ascii="Arial" w:hAnsi="Arial" w:cs="Arial"/>
                <w:sz w:val="18"/>
                <w:szCs w:val="18"/>
              </w:rPr>
              <w:t>the</w:t>
            </w:r>
            <w:r w:rsidRPr="0023021D">
              <w:rPr>
                <w:rFonts w:ascii="Arial" w:hAnsi="Arial" w:cs="Arial"/>
                <w:spacing w:val="-5"/>
                <w:sz w:val="18"/>
                <w:szCs w:val="18"/>
              </w:rPr>
              <w:t xml:space="preserve"> </w:t>
            </w:r>
            <w:r w:rsidRPr="0023021D">
              <w:rPr>
                <w:rFonts w:ascii="Arial" w:hAnsi="Arial" w:cs="Arial"/>
                <w:sz w:val="18"/>
                <w:szCs w:val="18"/>
              </w:rPr>
              <w:t>Creation,</w:t>
            </w:r>
            <w:r w:rsidRPr="0023021D">
              <w:rPr>
                <w:rFonts w:ascii="Arial" w:hAnsi="Arial" w:cs="Arial"/>
                <w:spacing w:val="-5"/>
                <w:sz w:val="18"/>
                <w:szCs w:val="18"/>
              </w:rPr>
              <w:t xml:space="preserve"> </w:t>
            </w:r>
            <w:r w:rsidRPr="0023021D">
              <w:rPr>
                <w:rFonts w:ascii="Arial" w:hAnsi="Arial" w:cs="Arial"/>
                <w:sz w:val="18"/>
                <w:szCs w:val="18"/>
              </w:rPr>
              <w:t>according to the common law from ‘time immemorial’, and according to science more than 60,000</w:t>
            </w:r>
            <w:r w:rsidRPr="0023021D">
              <w:rPr>
                <w:rFonts w:ascii="Arial" w:hAnsi="Arial" w:cs="Arial"/>
                <w:spacing w:val="-38"/>
                <w:sz w:val="18"/>
                <w:szCs w:val="18"/>
              </w:rPr>
              <w:t xml:space="preserve"> </w:t>
            </w:r>
            <w:r w:rsidRPr="0023021D">
              <w:rPr>
                <w:rFonts w:ascii="Arial" w:hAnsi="Arial" w:cs="Arial"/>
                <w:sz w:val="18"/>
                <w:szCs w:val="18"/>
              </w:rPr>
              <w:t>years ago.</w:t>
            </w:r>
          </w:p>
          <w:p w14:paraId="2DADE0C9" w14:textId="77777777" w:rsidR="00061985" w:rsidRDefault="00061985" w:rsidP="0023021D">
            <w:pPr>
              <w:ind w:left="29" w:right="118"/>
              <w:jc w:val="both"/>
              <w:rPr>
                <w:rFonts w:ascii="Arial" w:hAnsi="Arial" w:cs="Arial"/>
                <w:sz w:val="18"/>
                <w:szCs w:val="18"/>
              </w:rPr>
            </w:pPr>
          </w:p>
          <w:p w14:paraId="29A00396" w14:textId="77777777" w:rsidR="00061985" w:rsidRPr="0023021D" w:rsidRDefault="00061985" w:rsidP="0023021D">
            <w:pPr>
              <w:ind w:left="29" w:right="118"/>
              <w:jc w:val="both"/>
              <w:rPr>
                <w:rFonts w:ascii="Arial" w:hAnsi="Arial" w:cs="Arial"/>
                <w:sz w:val="18"/>
                <w:szCs w:val="18"/>
              </w:rPr>
            </w:pPr>
            <w:r w:rsidRPr="0023021D">
              <w:rPr>
                <w:rFonts w:ascii="Arial" w:hAnsi="Arial" w:cs="Arial"/>
                <w:sz w:val="18"/>
                <w:szCs w:val="18"/>
              </w:rPr>
              <w:t xml:space="preserve">This sovereignty is </w:t>
            </w:r>
            <w:r w:rsidRPr="0023021D">
              <w:rPr>
                <w:rFonts w:ascii="Arial" w:hAnsi="Arial" w:cs="Arial"/>
                <w:i/>
                <w:sz w:val="18"/>
                <w:szCs w:val="18"/>
              </w:rPr>
              <w:t xml:space="preserve">a spiritual notion: the ancestral tie between the land, or ‘mother nature’, and the Aboriginal and Torres Strait Islander peoples who were born therefrom, remain attached thereto, and must one day return thither to be united with our ancestors. This link is the basis of the ownership of the soil, or better, of sovereignty. </w:t>
            </w:r>
            <w:r w:rsidRPr="0023021D">
              <w:rPr>
                <w:rFonts w:ascii="Arial" w:hAnsi="Arial" w:cs="Arial"/>
                <w:sz w:val="18"/>
                <w:szCs w:val="18"/>
              </w:rPr>
              <w:t>It has never been ceded or extinguished, and co-exists with the sovereignty of the Crown.</w:t>
            </w:r>
          </w:p>
          <w:p w14:paraId="02955B43" w14:textId="77777777" w:rsidR="00061985" w:rsidRDefault="00061985" w:rsidP="0023021D">
            <w:pPr>
              <w:pStyle w:val="BodyText"/>
              <w:spacing w:before="0"/>
              <w:ind w:left="29" w:right="124"/>
              <w:rPr>
                <w:rFonts w:ascii="Arial" w:hAnsi="Arial" w:cs="Arial"/>
                <w:sz w:val="18"/>
                <w:szCs w:val="18"/>
              </w:rPr>
            </w:pPr>
          </w:p>
          <w:p w14:paraId="7AB65F57" w14:textId="77777777" w:rsidR="00061985" w:rsidRPr="0023021D" w:rsidRDefault="00061985" w:rsidP="0023021D">
            <w:pPr>
              <w:pStyle w:val="BodyText"/>
              <w:spacing w:before="0"/>
              <w:ind w:left="29" w:right="124"/>
              <w:rPr>
                <w:rFonts w:ascii="Arial" w:hAnsi="Arial" w:cs="Arial"/>
                <w:sz w:val="18"/>
                <w:szCs w:val="18"/>
              </w:rPr>
            </w:pPr>
            <w:r w:rsidRPr="0023021D">
              <w:rPr>
                <w:rFonts w:ascii="Arial" w:hAnsi="Arial" w:cs="Arial"/>
                <w:sz w:val="18"/>
                <w:szCs w:val="18"/>
              </w:rPr>
              <w:t>How could it be otherwise? That peoples possessed a land for sixty millennia and this sacred link disappears from world history in merely the last two hundred years?</w:t>
            </w:r>
          </w:p>
          <w:p w14:paraId="36DABD75" w14:textId="77777777" w:rsidR="00061985" w:rsidRDefault="00061985" w:rsidP="0023021D">
            <w:pPr>
              <w:pStyle w:val="BodyText"/>
              <w:spacing w:before="0"/>
              <w:ind w:left="29"/>
              <w:rPr>
                <w:rFonts w:ascii="Arial" w:hAnsi="Arial" w:cs="Arial"/>
                <w:sz w:val="18"/>
                <w:szCs w:val="18"/>
              </w:rPr>
            </w:pPr>
          </w:p>
          <w:p w14:paraId="4174823E" w14:textId="77777777" w:rsidR="00061985" w:rsidRPr="0023021D" w:rsidRDefault="00061985" w:rsidP="0023021D">
            <w:pPr>
              <w:pStyle w:val="BodyText"/>
              <w:spacing w:before="0"/>
              <w:ind w:left="29"/>
              <w:rPr>
                <w:rFonts w:ascii="Arial" w:hAnsi="Arial" w:cs="Arial"/>
                <w:sz w:val="18"/>
                <w:szCs w:val="18"/>
              </w:rPr>
            </w:pPr>
            <w:r w:rsidRPr="0023021D">
              <w:rPr>
                <w:rFonts w:ascii="Arial" w:hAnsi="Arial" w:cs="Arial"/>
                <w:sz w:val="18"/>
                <w:szCs w:val="18"/>
              </w:rPr>
              <w:t>With substantive constitutional change and structural reform, we believe this ancient sovereignty can shine through as a fuller expression of Australia’s nationhood.</w:t>
            </w:r>
          </w:p>
          <w:p w14:paraId="00A2FA1E" w14:textId="77777777" w:rsidR="00061985" w:rsidRDefault="00061985" w:rsidP="0023021D">
            <w:pPr>
              <w:pStyle w:val="BodyText"/>
              <w:spacing w:before="0"/>
              <w:ind w:left="29" w:right="120"/>
              <w:rPr>
                <w:rFonts w:ascii="Arial" w:hAnsi="Arial" w:cs="Arial"/>
                <w:sz w:val="18"/>
                <w:szCs w:val="18"/>
              </w:rPr>
            </w:pPr>
          </w:p>
          <w:p w14:paraId="2DB56542" w14:textId="77777777" w:rsidR="00061985" w:rsidRPr="0023021D" w:rsidRDefault="00061985" w:rsidP="0023021D">
            <w:pPr>
              <w:pStyle w:val="BodyText"/>
              <w:spacing w:before="0"/>
              <w:ind w:left="29" w:right="120"/>
              <w:rPr>
                <w:rFonts w:ascii="Arial" w:hAnsi="Arial" w:cs="Arial"/>
                <w:sz w:val="18"/>
                <w:szCs w:val="18"/>
              </w:rPr>
            </w:pPr>
            <w:r w:rsidRPr="0023021D">
              <w:rPr>
                <w:rFonts w:ascii="Arial" w:hAnsi="Arial" w:cs="Arial"/>
                <w:sz w:val="18"/>
                <w:szCs w:val="18"/>
              </w:rPr>
              <w:t>Proportionally, we are the most incarcerated people on the planet. We are not an innately criminal people. Our children are aliened from their families at unprecedented rates. This cannot be because we have no love for them. And our youth languish in detention in obscene numbers. They should be our hope for the future.</w:t>
            </w:r>
          </w:p>
          <w:p w14:paraId="0761F564" w14:textId="77777777" w:rsidR="00061985" w:rsidRDefault="00061985" w:rsidP="0023021D">
            <w:pPr>
              <w:ind w:left="29" w:right="115"/>
              <w:jc w:val="both"/>
              <w:rPr>
                <w:rFonts w:ascii="Arial" w:hAnsi="Arial" w:cs="Arial"/>
                <w:sz w:val="18"/>
                <w:szCs w:val="18"/>
              </w:rPr>
            </w:pPr>
          </w:p>
          <w:p w14:paraId="22FA5B90" w14:textId="77777777" w:rsidR="00061985" w:rsidRPr="0023021D" w:rsidRDefault="00061985" w:rsidP="0023021D">
            <w:pPr>
              <w:ind w:left="29" w:right="115"/>
              <w:jc w:val="both"/>
              <w:rPr>
                <w:rFonts w:ascii="Arial" w:hAnsi="Arial" w:cs="Arial"/>
                <w:sz w:val="18"/>
                <w:szCs w:val="18"/>
              </w:rPr>
            </w:pPr>
            <w:r w:rsidRPr="0023021D">
              <w:rPr>
                <w:rFonts w:ascii="Arial" w:hAnsi="Arial" w:cs="Arial"/>
                <w:sz w:val="18"/>
                <w:szCs w:val="18"/>
              </w:rPr>
              <w:t xml:space="preserve">These dimensions of our crisis tell plainly the structural nature of our problem. This is </w:t>
            </w:r>
            <w:r w:rsidRPr="0023021D">
              <w:rPr>
                <w:rFonts w:ascii="Arial" w:hAnsi="Arial" w:cs="Arial"/>
                <w:i/>
                <w:sz w:val="18"/>
                <w:szCs w:val="18"/>
              </w:rPr>
              <w:t>the torment of our powerlessness</w:t>
            </w:r>
            <w:r w:rsidRPr="0023021D">
              <w:rPr>
                <w:rFonts w:ascii="Arial" w:hAnsi="Arial" w:cs="Arial"/>
                <w:sz w:val="18"/>
                <w:szCs w:val="18"/>
              </w:rPr>
              <w:t>.</w:t>
            </w:r>
          </w:p>
          <w:p w14:paraId="540FC26A" w14:textId="77777777" w:rsidR="00061985" w:rsidRDefault="00061985" w:rsidP="0023021D">
            <w:pPr>
              <w:pStyle w:val="BodyText"/>
              <w:spacing w:before="0"/>
              <w:ind w:left="29"/>
              <w:rPr>
                <w:rFonts w:ascii="Arial" w:hAnsi="Arial" w:cs="Arial"/>
                <w:sz w:val="18"/>
                <w:szCs w:val="18"/>
              </w:rPr>
            </w:pPr>
          </w:p>
          <w:p w14:paraId="79975AD5" w14:textId="77777777" w:rsidR="00061985" w:rsidRPr="0023021D" w:rsidRDefault="00061985" w:rsidP="0023021D">
            <w:pPr>
              <w:pStyle w:val="BodyText"/>
              <w:spacing w:before="0"/>
              <w:ind w:left="29"/>
              <w:rPr>
                <w:rFonts w:ascii="Arial" w:hAnsi="Arial" w:cs="Arial"/>
                <w:sz w:val="18"/>
                <w:szCs w:val="18"/>
              </w:rPr>
            </w:pPr>
            <w:r w:rsidRPr="0023021D">
              <w:rPr>
                <w:rFonts w:ascii="Arial" w:hAnsi="Arial" w:cs="Arial"/>
                <w:sz w:val="18"/>
                <w:szCs w:val="18"/>
              </w:rPr>
              <w:t xml:space="preserve">We seek constitutional reforms to empower our people and take </w:t>
            </w:r>
            <w:r w:rsidRPr="0023021D">
              <w:rPr>
                <w:rFonts w:ascii="Arial" w:hAnsi="Arial" w:cs="Arial"/>
                <w:i/>
                <w:sz w:val="18"/>
                <w:szCs w:val="18"/>
              </w:rPr>
              <w:t xml:space="preserve">a rightful place </w:t>
            </w:r>
            <w:r w:rsidRPr="0023021D">
              <w:rPr>
                <w:rFonts w:ascii="Arial" w:hAnsi="Arial" w:cs="Arial"/>
                <w:sz w:val="18"/>
                <w:szCs w:val="18"/>
              </w:rPr>
              <w:t>in our own country. When we have power over our destiny our children will flourish. They will walk in two worlds and their culture will be a gift to their country.</w:t>
            </w:r>
          </w:p>
          <w:p w14:paraId="7BA22D9D" w14:textId="77777777" w:rsidR="00061985" w:rsidRDefault="00061985" w:rsidP="0023021D">
            <w:pPr>
              <w:pStyle w:val="BodyText"/>
              <w:spacing w:before="0"/>
              <w:ind w:left="29" w:right="0"/>
              <w:rPr>
                <w:rFonts w:ascii="Arial" w:hAnsi="Arial" w:cs="Arial"/>
                <w:sz w:val="18"/>
                <w:szCs w:val="18"/>
              </w:rPr>
            </w:pPr>
          </w:p>
          <w:p w14:paraId="3E848E12" w14:textId="77777777" w:rsidR="00061985" w:rsidRPr="0023021D" w:rsidRDefault="00061985" w:rsidP="0023021D">
            <w:pPr>
              <w:pStyle w:val="BodyText"/>
              <w:spacing w:before="0"/>
              <w:ind w:left="29" w:right="0"/>
              <w:rPr>
                <w:rFonts w:ascii="Arial" w:hAnsi="Arial" w:cs="Arial"/>
                <w:sz w:val="18"/>
                <w:szCs w:val="18"/>
              </w:rPr>
            </w:pPr>
            <w:r w:rsidRPr="0023021D">
              <w:rPr>
                <w:rFonts w:ascii="Arial" w:hAnsi="Arial" w:cs="Arial"/>
                <w:sz w:val="18"/>
                <w:szCs w:val="18"/>
              </w:rPr>
              <w:t>We call for the establishment of a First Nations Voice enshrined in the Constitution.</w:t>
            </w:r>
          </w:p>
          <w:p w14:paraId="17BCE51C" w14:textId="77777777" w:rsidR="00061985" w:rsidRDefault="00061985" w:rsidP="0023021D">
            <w:pPr>
              <w:pStyle w:val="BodyText"/>
              <w:spacing w:before="0"/>
              <w:ind w:left="29"/>
              <w:rPr>
                <w:rFonts w:ascii="Arial" w:hAnsi="Arial" w:cs="Arial"/>
                <w:sz w:val="18"/>
                <w:szCs w:val="18"/>
              </w:rPr>
            </w:pPr>
          </w:p>
          <w:p w14:paraId="7E4B2991" w14:textId="77777777" w:rsidR="00061985" w:rsidRPr="0023021D" w:rsidRDefault="00061985" w:rsidP="0023021D">
            <w:pPr>
              <w:pStyle w:val="BodyText"/>
              <w:spacing w:before="0"/>
              <w:ind w:left="29"/>
              <w:rPr>
                <w:rFonts w:ascii="Arial" w:hAnsi="Arial" w:cs="Arial"/>
                <w:sz w:val="18"/>
                <w:szCs w:val="18"/>
              </w:rPr>
            </w:pPr>
            <w:r w:rsidRPr="0023021D">
              <w:rPr>
                <w:rFonts w:ascii="Arial" w:hAnsi="Arial" w:cs="Arial"/>
                <w:sz w:val="18"/>
                <w:szCs w:val="18"/>
              </w:rPr>
              <w:t xml:space="preserve">Makarrata is the culmination of our agenda: </w:t>
            </w:r>
            <w:r w:rsidRPr="0023021D">
              <w:rPr>
                <w:rFonts w:ascii="Arial" w:hAnsi="Arial" w:cs="Arial"/>
                <w:i/>
                <w:sz w:val="18"/>
                <w:szCs w:val="18"/>
              </w:rPr>
              <w:t xml:space="preserve">the coming together after a struggle. </w:t>
            </w:r>
            <w:r w:rsidRPr="0023021D">
              <w:rPr>
                <w:rFonts w:ascii="Arial" w:hAnsi="Arial" w:cs="Arial"/>
                <w:sz w:val="18"/>
                <w:szCs w:val="18"/>
              </w:rPr>
              <w:t>It captures our aspirations for a fair and truthful relationship with the people of Australia and a better future for our children based on justice and self-determination.</w:t>
            </w:r>
          </w:p>
          <w:p w14:paraId="44AE2D6D" w14:textId="77777777" w:rsidR="00061985" w:rsidRDefault="00061985" w:rsidP="0023021D">
            <w:pPr>
              <w:pStyle w:val="BodyText"/>
              <w:spacing w:before="0"/>
              <w:ind w:left="29" w:right="119"/>
              <w:rPr>
                <w:rFonts w:ascii="Arial" w:hAnsi="Arial" w:cs="Arial"/>
                <w:sz w:val="18"/>
                <w:szCs w:val="18"/>
              </w:rPr>
            </w:pPr>
          </w:p>
          <w:p w14:paraId="2486A87F" w14:textId="77777777" w:rsidR="00061985" w:rsidRPr="0023021D" w:rsidRDefault="00061985" w:rsidP="0023021D">
            <w:pPr>
              <w:pStyle w:val="BodyText"/>
              <w:spacing w:before="0"/>
              <w:ind w:left="29" w:right="119"/>
              <w:rPr>
                <w:rFonts w:ascii="Arial" w:hAnsi="Arial" w:cs="Arial"/>
                <w:sz w:val="18"/>
                <w:szCs w:val="18"/>
              </w:rPr>
            </w:pPr>
            <w:r w:rsidRPr="0023021D">
              <w:rPr>
                <w:rFonts w:ascii="Arial" w:hAnsi="Arial" w:cs="Arial"/>
                <w:sz w:val="18"/>
                <w:szCs w:val="18"/>
              </w:rPr>
              <w:t>We seek a Makarrata Commission to supervise a process of agreement-making between governments and First Nations and truth-telling about our history.</w:t>
            </w:r>
          </w:p>
          <w:p w14:paraId="691188A9" w14:textId="77777777" w:rsidR="00061985" w:rsidRDefault="00061985" w:rsidP="0023021D">
            <w:pPr>
              <w:ind w:left="29"/>
              <w:jc w:val="both"/>
              <w:rPr>
                <w:rFonts w:ascii="Arial" w:hAnsi="Arial" w:cs="Arial"/>
                <w:sz w:val="18"/>
                <w:szCs w:val="18"/>
              </w:rPr>
            </w:pPr>
          </w:p>
          <w:p w14:paraId="7B10B477" w14:textId="5CFADDB0" w:rsidR="002C0088" w:rsidRPr="0023021D" w:rsidRDefault="00061985" w:rsidP="0023021D">
            <w:pPr>
              <w:ind w:left="29"/>
              <w:jc w:val="both"/>
              <w:rPr>
                <w:rFonts w:ascii="Arial" w:hAnsi="Arial" w:cs="Arial"/>
                <w:i/>
                <w:sz w:val="18"/>
                <w:szCs w:val="18"/>
              </w:rPr>
            </w:pPr>
            <w:r w:rsidRPr="0023021D">
              <w:rPr>
                <w:rFonts w:ascii="Arial" w:hAnsi="Arial" w:cs="Arial"/>
                <w:sz w:val="18"/>
                <w:szCs w:val="18"/>
              </w:rPr>
              <w:t>In 1967 we were counted, in 2017 we seek to be heard. We leave base camp and start our trek across</w:t>
            </w:r>
            <w:r w:rsidRPr="0023021D">
              <w:rPr>
                <w:rFonts w:ascii="Arial" w:hAnsi="Arial" w:cs="Arial"/>
                <w:spacing w:val="-7"/>
                <w:sz w:val="18"/>
                <w:szCs w:val="18"/>
              </w:rPr>
              <w:t xml:space="preserve"> </w:t>
            </w:r>
            <w:r w:rsidRPr="0023021D">
              <w:rPr>
                <w:rFonts w:ascii="Arial" w:hAnsi="Arial" w:cs="Arial"/>
                <w:sz w:val="18"/>
                <w:szCs w:val="18"/>
              </w:rPr>
              <w:t>this</w:t>
            </w:r>
            <w:r w:rsidRPr="0023021D">
              <w:rPr>
                <w:rFonts w:ascii="Arial" w:hAnsi="Arial" w:cs="Arial"/>
                <w:spacing w:val="-6"/>
                <w:sz w:val="18"/>
                <w:szCs w:val="18"/>
              </w:rPr>
              <w:t xml:space="preserve"> </w:t>
            </w:r>
            <w:r w:rsidRPr="0023021D">
              <w:rPr>
                <w:rFonts w:ascii="Arial" w:hAnsi="Arial" w:cs="Arial"/>
                <w:sz w:val="18"/>
                <w:szCs w:val="18"/>
              </w:rPr>
              <w:t>vast</w:t>
            </w:r>
            <w:r w:rsidRPr="0023021D">
              <w:rPr>
                <w:rFonts w:ascii="Arial" w:hAnsi="Arial" w:cs="Arial"/>
                <w:spacing w:val="-6"/>
                <w:sz w:val="18"/>
                <w:szCs w:val="18"/>
              </w:rPr>
              <w:t xml:space="preserve"> </w:t>
            </w:r>
            <w:r w:rsidRPr="0023021D">
              <w:rPr>
                <w:rFonts w:ascii="Arial" w:hAnsi="Arial" w:cs="Arial"/>
                <w:sz w:val="18"/>
                <w:szCs w:val="18"/>
              </w:rPr>
              <w:t>country.</w:t>
            </w:r>
            <w:r w:rsidRPr="0023021D">
              <w:rPr>
                <w:rFonts w:ascii="Arial" w:hAnsi="Arial" w:cs="Arial"/>
                <w:spacing w:val="-3"/>
                <w:sz w:val="18"/>
                <w:szCs w:val="18"/>
              </w:rPr>
              <w:t xml:space="preserve"> </w:t>
            </w:r>
            <w:r w:rsidRPr="0023021D">
              <w:rPr>
                <w:rFonts w:ascii="Arial" w:hAnsi="Arial" w:cs="Arial"/>
                <w:sz w:val="18"/>
                <w:szCs w:val="18"/>
              </w:rPr>
              <w:t>We</w:t>
            </w:r>
            <w:r w:rsidRPr="0023021D">
              <w:rPr>
                <w:rFonts w:ascii="Arial" w:hAnsi="Arial" w:cs="Arial"/>
                <w:spacing w:val="-7"/>
                <w:sz w:val="18"/>
                <w:szCs w:val="18"/>
              </w:rPr>
              <w:t xml:space="preserve"> </w:t>
            </w:r>
            <w:r w:rsidRPr="0023021D">
              <w:rPr>
                <w:rFonts w:ascii="Arial" w:hAnsi="Arial" w:cs="Arial"/>
                <w:sz w:val="18"/>
                <w:szCs w:val="18"/>
              </w:rPr>
              <w:t>invite</w:t>
            </w:r>
            <w:r w:rsidRPr="0023021D">
              <w:rPr>
                <w:rFonts w:ascii="Arial" w:hAnsi="Arial" w:cs="Arial"/>
                <w:spacing w:val="-4"/>
                <w:sz w:val="18"/>
                <w:szCs w:val="18"/>
              </w:rPr>
              <w:t xml:space="preserve"> </w:t>
            </w:r>
            <w:r w:rsidRPr="0023021D">
              <w:rPr>
                <w:rFonts w:ascii="Arial" w:hAnsi="Arial" w:cs="Arial"/>
                <w:spacing w:val="-3"/>
                <w:sz w:val="18"/>
                <w:szCs w:val="18"/>
              </w:rPr>
              <w:t>you</w:t>
            </w:r>
            <w:r w:rsidRPr="0023021D">
              <w:rPr>
                <w:rFonts w:ascii="Arial" w:hAnsi="Arial" w:cs="Arial"/>
                <w:spacing w:val="-6"/>
                <w:sz w:val="18"/>
                <w:szCs w:val="18"/>
              </w:rPr>
              <w:t xml:space="preserve"> </w:t>
            </w:r>
            <w:r w:rsidRPr="0023021D">
              <w:rPr>
                <w:rFonts w:ascii="Arial" w:hAnsi="Arial" w:cs="Arial"/>
                <w:sz w:val="18"/>
                <w:szCs w:val="18"/>
              </w:rPr>
              <w:t>to</w:t>
            </w:r>
            <w:r w:rsidRPr="0023021D">
              <w:rPr>
                <w:rFonts w:ascii="Arial" w:hAnsi="Arial" w:cs="Arial"/>
                <w:spacing w:val="-6"/>
                <w:sz w:val="18"/>
                <w:szCs w:val="18"/>
              </w:rPr>
              <w:t xml:space="preserve"> </w:t>
            </w:r>
            <w:r w:rsidRPr="0023021D">
              <w:rPr>
                <w:rFonts w:ascii="Arial" w:hAnsi="Arial" w:cs="Arial"/>
                <w:sz w:val="18"/>
                <w:szCs w:val="18"/>
              </w:rPr>
              <w:t>walk</w:t>
            </w:r>
            <w:r w:rsidRPr="0023021D">
              <w:rPr>
                <w:rFonts w:ascii="Arial" w:hAnsi="Arial" w:cs="Arial"/>
                <w:spacing w:val="-6"/>
                <w:sz w:val="18"/>
                <w:szCs w:val="18"/>
              </w:rPr>
              <w:t xml:space="preserve"> </w:t>
            </w:r>
            <w:r w:rsidRPr="0023021D">
              <w:rPr>
                <w:rFonts w:ascii="Arial" w:hAnsi="Arial" w:cs="Arial"/>
                <w:sz w:val="18"/>
                <w:szCs w:val="18"/>
              </w:rPr>
              <w:t>with</w:t>
            </w:r>
            <w:r w:rsidRPr="0023021D">
              <w:rPr>
                <w:rFonts w:ascii="Arial" w:hAnsi="Arial" w:cs="Arial"/>
                <w:spacing w:val="-6"/>
                <w:sz w:val="18"/>
                <w:szCs w:val="18"/>
              </w:rPr>
              <w:t xml:space="preserve"> </w:t>
            </w:r>
            <w:r w:rsidRPr="0023021D">
              <w:rPr>
                <w:rFonts w:ascii="Arial" w:hAnsi="Arial" w:cs="Arial"/>
                <w:sz w:val="18"/>
                <w:szCs w:val="18"/>
              </w:rPr>
              <w:t>us</w:t>
            </w:r>
            <w:r w:rsidRPr="0023021D">
              <w:rPr>
                <w:rFonts w:ascii="Arial" w:hAnsi="Arial" w:cs="Arial"/>
                <w:spacing w:val="-6"/>
                <w:sz w:val="18"/>
                <w:szCs w:val="18"/>
              </w:rPr>
              <w:t xml:space="preserve"> </w:t>
            </w:r>
            <w:r w:rsidRPr="0023021D">
              <w:rPr>
                <w:rFonts w:ascii="Arial" w:hAnsi="Arial" w:cs="Arial"/>
                <w:sz w:val="18"/>
                <w:szCs w:val="18"/>
              </w:rPr>
              <w:t>in</w:t>
            </w:r>
            <w:r w:rsidRPr="0023021D">
              <w:rPr>
                <w:rFonts w:ascii="Arial" w:hAnsi="Arial" w:cs="Arial"/>
                <w:spacing w:val="-6"/>
                <w:sz w:val="18"/>
                <w:szCs w:val="18"/>
              </w:rPr>
              <w:t xml:space="preserve"> </w:t>
            </w:r>
            <w:r w:rsidRPr="0023021D">
              <w:rPr>
                <w:rFonts w:ascii="Arial" w:hAnsi="Arial" w:cs="Arial"/>
                <w:sz w:val="18"/>
                <w:szCs w:val="18"/>
              </w:rPr>
              <w:t>a</w:t>
            </w:r>
            <w:r w:rsidRPr="0023021D">
              <w:rPr>
                <w:rFonts w:ascii="Arial" w:hAnsi="Arial" w:cs="Arial"/>
                <w:spacing w:val="-7"/>
                <w:sz w:val="18"/>
                <w:szCs w:val="18"/>
              </w:rPr>
              <w:t xml:space="preserve"> </w:t>
            </w:r>
            <w:r w:rsidRPr="0023021D">
              <w:rPr>
                <w:rFonts w:ascii="Arial" w:hAnsi="Arial" w:cs="Arial"/>
                <w:sz w:val="18"/>
                <w:szCs w:val="18"/>
              </w:rPr>
              <w:t>movement</w:t>
            </w:r>
            <w:r w:rsidRPr="0023021D">
              <w:rPr>
                <w:rFonts w:ascii="Arial" w:hAnsi="Arial" w:cs="Arial"/>
                <w:spacing w:val="-6"/>
                <w:sz w:val="18"/>
                <w:szCs w:val="18"/>
              </w:rPr>
              <w:t xml:space="preserve"> </w:t>
            </w:r>
            <w:r w:rsidRPr="0023021D">
              <w:rPr>
                <w:rFonts w:ascii="Arial" w:hAnsi="Arial" w:cs="Arial"/>
                <w:sz w:val="18"/>
                <w:szCs w:val="18"/>
              </w:rPr>
              <w:t>of</w:t>
            </w:r>
            <w:r w:rsidRPr="0023021D">
              <w:rPr>
                <w:rFonts w:ascii="Arial" w:hAnsi="Arial" w:cs="Arial"/>
                <w:spacing w:val="-7"/>
                <w:sz w:val="18"/>
                <w:szCs w:val="18"/>
              </w:rPr>
              <w:t xml:space="preserve"> </w:t>
            </w:r>
            <w:r w:rsidRPr="0023021D">
              <w:rPr>
                <w:rFonts w:ascii="Arial" w:hAnsi="Arial" w:cs="Arial"/>
                <w:sz w:val="18"/>
                <w:szCs w:val="18"/>
              </w:rPr>
              <w:t>the</w:t>
            </w:r>
            <w:r w:rsidRPr="0023021D">
              <w:rPr>
                <w:rFonts w:ascii="Arial" w:hAnsi="Arial" w:cs="Arial"/>
                <w:spacing w:val="-7"/>
                <w:sz w:val="18"/>
                <w:szCs w:val="18"/>
              </w:rPr>
              <w:t xml:space="preserve"> </w:t>
            </w:r>
            <w:r w:rsidRPr="0023021D">
              <w:rPr>
                <w:rFonts w:ascii="Arial" w:hAnsi="Arial" w:cs="Arial"/>
                <w:sz w:val="18"/>
                <w:szCs w:val="18"/>
              </w:rPr>
              <w:t>Australian</w:t>
            </w:r>
            <w:r w:rsidRPr="0023021D">
              <w:rPr>
                <w:rFonts w:ascii="Arial" w:hAnsi="Arial" w:cs="Arial"/>
                <w:spacing w:val="-6"/>
                <w:sz w:val="18"/>
                <w:szCs w:val="18"/>
              </w:rPr>
              <w:t xml:space="preserve"> </w:t>
            </w:r>
            <w:r w:rsidRPr="0023021D">
              <w:rPr>
                <w:rFonts w:ascii="Arial" w:hAnsi="Arial" w:cs="Arial"/>
                <w:sz w:val="18"/>
                <w:szCs w:val="18"/>
              </w:rPr>
              <w:t>people for a better</w:t>
            </w:r>
            <w:r w:rsidRPr="0023021D">
              <w:rPr>
                <w:rFonts w:ascii="Arial" w:hAnsi="Arial" w:cs="Arial"/>
                <w:spacing w:val="-6"/>
                <w:sz w:val="18"/>
                <w:szCs w:val="18"/>
              </w:rPr>
              <w:t xml:space="preserve"> </w:t>
            </w:r>
            <w:r w:rsidRPr="0023021D">
              <w:rPr>
                <w:rFonts w:ascii="Arial" w:hAnsi="Arial" w:cs="Arial"/>
                <w:sz w:val="18"/>
                <w:szCs w:val="18"/>
              </w:rPr>
              <w:t>future.</w:t>
            </w:r>
          </w:p>
          <w:p w14:paraId="3A349BF3" w14:textId="77777777" w:rsidR="002C0088" w:rsidRPr="0023021D" w:rsidRDefault="002C0088" w:rsidP="0023021D">
            <w:pPr>
              <w:jc w:val="both"/>
              <w:rPr>
                <w:rFonts w:ascii="Arial" w:hAnsi="Arial" w:cs="Arial"/>
                <w:i/>
                <w:sz w:val="18"/>
                <w:szCs w:val="18"/>
              </w:rPr>
            </w:pPr>
          </w:p>
        </w:tc>
      </w:tr>
    </w:tbl>
    <w:p w14:paraId="6EA005DA" w14:textId="77777777" w:rsidR="002C0088" w:rsidRPr="00613800" w:rsidRDefault="002C0088" w:rsidP="006531E5">
      <w:pPr>
        <w:spacing w:after="0" w:line="240" w:lineRule="auto"/>
        <w:rPr>
          <w:rFonts w:ascii="Arial" w:hAnsi="Arial" w:cs="Arial"/>
          <w:i/>
          <w:sz w:val="20"/>
          <w:szCs w:val="20"/>
        </w:rPr>
      </w:pPr>
    </w:p>
    <w:sectPr w:rsidR="002C0088" w:rsidRPr="00613800" w:rsidSect="00D326F4">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68A49" w14:textId="77777777" w:rsidR="009828AA" w:rsidRDefault="009828AA" w:rsidP="0003793D">
      <w:pPr>
        <w:spacing w:after="0" w:line="240" w:lineRule="auto"/>
      </w:pPr>
      <w:r>
        <w:separator/>
      </w:r>
    </w:p>
  </w:endnote>
  <w:endnote w:type="continuationSeparator" w:id="0">
    <w:p w14:paraId="0FB9F2A1" w14:textId="77777777" w:rsidR="009828AA" w:rsidRDefault="009828AA" w:rsidP="00037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123839"/>
      <w:docPartObj>
        <w:docPartGallery w:val="Page Numbers (Bottom of Page)"/>
        <w:docPartUnique/>
      </w:docPartObj>
    </w:sdtPr>
    <w:sdtEndPr>
      <w:rPr>
        <w:noProof/>
      </w:rPr>
    </w:sdtEndPr>
    <w:sdtContent>
      <w:p w14:paraId="6C08B787" w14:textId="0D55E8F8" w:rsidR="006E3CE8" w:rsidRDefault="006E3CE8">
        <w:pPr>
          <w:pStyle w:val="Footer"/>
          <w:jc w:val="center"/>
        </w:pPr>
        <w:r>
          <w:fldChar w:fldCharType="begin"/>
        </w:r>
        <w:r>
          <w:instrText xml:space="preserve"> PAGE   \* MERGEFORMAT </w:instrText>
        </w:r>
        <w:r>
          <w:fldChar w:fldCharType="separate"/>
        </w:r>
        <w:r w:rsidR="006D0A58">
          <w:rPr>
            <w:noProof/>
          </w:rPr>
          <w:t>3</w:t>
        </w:r>
        <w:r>
          <w:rPr>
            <w:noProof/>
          </w:rPr>
          <w:fldChar w:fldCharType="end"/>
        </w:r>
      </w:p>
    </w:sdtContent>
  </w:sdt>
  <w:p w14:paraId="1CECEB3F" w14:textId="77777777" w:rsidR="006E3CE8" w:rsidRDefault="006E3CE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AF4958" w14:textId="77777777" w:rsidR="009828AA" w:rsidRDefault="009828AA" w:rsidP="0003793D">
      <w:pPr>
        <w:spacing w:after="0" w:line="240" w:lineRule="auto"/>
      </w:pPr>
      <w:r>
        <w:separator/>
      </w:r>
    </w:p>
  </w:footnote>
  <w:footnote w:type="continuationSeparator" w:id="0">
    <w:p w14:paraId="1EA80D77" w14:textId="77777777" w:rsidR="009828AA" w:rsidRDefault="009828AA" w:rsidP="0003793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A8C45" w14:textId="77777777" w:rsidR="006E3CE8" w:rsidRPr="00DC6916" w:rsidRDefault="006E3CE8">
    <w:pPr>
      <w:pStyle w:val="Header"/>
      <w:rPr>
        <w:rFonts w:ascii="Arial" w:hAnsi="Arial" w:cs="Arial"/>
        <w:sz w:val="20"/>
        <w:szCs w:val="20"/>
      </w:rPr>
    </w:pPr>
    <w:r w:rsidRPr="00DC6916">
      <w:rPr>
        <w:rFonts w:ascii="Arial" w:hAnsi="Arial" w:cs="Arial"/>
        <w:sz w:val="20"/>
        <w:szCs w:val="20"/>
      </w:rPr>
      <w:t>SOAC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323D6"/>
    <w:multiLevelType w:val="hybridMultilevel"/>
    <w:tmpl w:val="0092379A"/>
    <w:lvl w:ilvl="0" w:tplc="EB4C6D1A">
      <w:start w:val="4"/>
      <w:numFmt w:val="bullet"/>
      <w:lvlText w:val="-"/>
      <w:lvlJc w:val="left"/>
      <w:pPr>
        <w:ind w:left="778" w:hanging="360"/>
      </w:pPr>
      <w:rPr>
        <w:rFonts w:ascii="Arial" w:eastAsia="Times New Roman" w:hAnsi="Arial" w:cs="Aria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
    <w:nsid w:val="23AE7385"/>
    <w:multiLevelType w:val="hybridMultilevel"/>
    <w:tmpl w:val="2E8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DE903F2"/>
    <w:multiLevelType w:val="hybridMultilevel"/>
    <w:tmpl w:val="F2566D02"/>
    <w:lvl w:ilvl="0" w:tplc="EB4C6D1A">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E943087"/>
    <w:multiLevelType w:val="hybridMultilevel"/>
    <w:tmpl w:val="FA228782"/>
    <w:lvl w:ilvl="0" w:tplc="EB4C6D1A">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F90429C"/>
    <w:multiLevelType w:val="hybridMultilevel"/>
    <w:tmpl w:val="4086C898"/>
    <w:lvl w:ilvl="0" w:tplc="EB4C6D1A">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0AA7309"/>
    <w:multiLevelType w:val="hybridMultilevel"/>
    <w:tmpl w:val="FDC296F4"/>
    <w:lvl w:ilvl="0" w:tplc="EB4C6D1A">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0505D4D"/>
    <w:multiLevelType w:val="hybridMultilevel"/>
    <w:tmpl w:val="5CBAC042"/>
    <w:lvl w:ilvl="0" w:tplc="EB4C6D1A">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F7C657C"/>
    <w:multiLevelType w:val="hybridMultilevel"/>
    <w:tmpl w:val="0896DED8"/>
    <w:lvl w:ilvl="0" w:tplc="EB4C6D1A">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8844B69"/>
    <w:multiLevelType w:val="hybridMultilevel"/>
    <w:tmpl w:val="91EA48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D5B5C49"/>
    <w:multiLevelType w:val="hybridMultilevel"/>
    <w:tmpl w:val="34609FF6"/>
    <w:lvl w:ilvl="0" w:tplc="EB4C6D1A">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4"/>
  </w:num>
  <w:num w:numId="5">
    <w:abstractNumId w:val="7"/>
  </w:num>
  <w:num w:numId="6">
    <w:abstractNumId w:val="9"/>
  </w:num>
  <w:num w:numId="7">
    <w:abstractNumId w:val="5"/>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2AF"/>
    <w:rsid w:val="00001F09"/>
    <w:rsid w:val="00003459"/>
    <w:rsid w:val="00004C2D"/>
    <w:rsid w:val="000052D3"/>
    <w:rsid w:val="0002000C"/>
    <w:rsid w:val="000200DD"/>
    <w:rsid w:val="00024FA6"/>
    <w:rsid w:val="000263C9"/>
    <w:rsid w:val="00027DD5"/>
    <w:rsid w:val="0003039F"/>
    <w:rsid w:val="00031055"/>
    <w:rsid w:val="00033970"/>
    <w:rsid w:val="00035683"/>
    <w:rsid w:val="0003735A"/>
    <w:rsid w:val="0003793D"/>
    <w:rsid w:val="00047571"/>
    <w:rsid w:val="00061985"/>
    <w:rsid w:val="00063EA9"/>
    <w:rsid w:val="0006556E"/>
    <w:rsid w:val="0007283E"/>
    <w:rsid w:val="00084734"/>
    <w:rsid w:val="00086E13"/>
    <w:rsid w:val="000875D6"/>
    <w:rsid w:val="0009178C"/>
    <w:rsid w:val="00091C5B"/>
    <w:rsid w:val="000920DC"/>
    <w:rsid w:val="000A6F81"/>
    <w:rsid w:val="000A7403"/>
    <w:rsid w:val="000B40DA"/>
    <w:rsid w:val="000B46E4"/>
    <w:rsid w:val="000C10ED"/>
    <w:rsid w:val="000C3AA3"/>
    <w:rsid w:val="000C7088"/>
    <w:rsid w:val="000C7C64"/>
    <w:rsid w:val="000D0C6E"/>
    <w:rsid w:val="000F004D"/>
    <w:rsid w:val="000F0C64"/>
    <w:rsid w:val="000F2BCA"/>
    <w:rsid w:val="000F5CF6"/>
    <w:rsid w:val="00103066"/>
    <w:rsid w:val="00104377"/>
    <w:rsid w:val="00112631"/>
    <w:rsid w:val="00116DCA"/>
    <w:rsid w:val="00117265"/>
    <w:rsid w:val="001219F2"/>
    <w:rsid w:val="00122C60"/>
    <w:rsid w:val="001258DD"/>
    <w:rsid w:val="00134DA9"/>
    <w:rsid w:val="00137FB0"/>
    <w:rsid w:val="001413BD"/>
    <w:rsid w:val="00152013"/>
    <w:rsid w:val="001520C6"/>
    <w:rsid w:val="0016179F"/>
    <w:rsid w:val="0017264F"/>
    <w:rsid w:val="00176958"/>
    <w:rsid w:val="0018435D"/>
    <w:rsid w:val="001929B6"/>
    <w:rsid w:val="001A0532"/>
    <w:rsid w:val="001A2288"/>
    <w:rsid w:val="001A4E2D"/>
    <w:rsid w:val="001B04B8"/>
    <w:rsid w:val="001B0562"/>
    <w:rsid w:val="001C2CAB"/>
    <w:rsid w:val="001C6827"/>
    <w:rsid w:val="001D0975"/>
    <w:rsid w:val="001D1635"/>
    <w:rsid w:val="001D409C"/>
    <w:rsid w:val="001E1F66"/>
    <w:rsid w:val="001E2BE4"/>
    <w:rsid w:val="001E4959"/>
    <w:rsid w:val="001E568E"/>
    <w:rsid w:val="001F31F0"/>
    <w:rsid w:val="001F37FD"/>
    <w:rsid w:val="00205041"/>
    <w:rsid w:val="00210878"/>
    <w:rsid w:val="00211357"/>
    <w:rsid w:val="0021549F"/>
    <w:rsid w:val="002168D5"/>
    <w:rsid w:val="00217779"/>
    <w:rsid w:val="00222F3F"/>
    <w:rsid w:val="00225D16"/>
    <w:rsid w:val="00226BDF"/>
    <w:rsid w:val="00227EE5"/>
    <w:rsid w:val="0023021D"/>
    <w:rsid w:val="00230E76"/>
    <w:rsid w:val="00231533"/>
    <w:rsid w:val="00235981"/>
    <w:rsid w:val="00240CCC"/>
    <w:rsid w:val="00241E81"/>
    <w:rsid w:val="0024370C"/>
    <w:rsid w:val="00271618"/>
    <w:rsid w:val="00273703"/>
    <w:rsid w:val="00274EE5"/>
    <w:rsid w:val="00283D30"/>
    <w:rsid w:val="00287047"/>
    <w:rsid w:val="00294377"/>
    <w:rsid w:val="002965B6"/>
    <w:rsid w:val="002B35B7"/>
    <w:rsid w:val="002B4674"/>
    <w:rsid w:val="002B4B6A"/>
    <w:rsid w:val="002C0088"/>
    <w:rsid w:val="002C12D2"/>
    <w:rsid w:val="002D3885"/>
    <w:rsid w:val="002D44C2"/>
    <w:rsid w:val="002E330D"/>
    <w:rsid w:val="002E5666"/>
    <w:rsid w:val="002E76DE"/>
    <w:rsid w:val="002F381E"/>
    <w:rsid w:val="002F745E"/>
    <w:rsid w:val="0030116E"/>
    <w:rsid w:val="00303E69"/>
    <w:rsid w:val="00307A85"/>
    <w:rsid w:val="0031291A"/>
    <w:rsid w:val="00323521"/>
    <w:rsid w:val="003312DE"/>
    <w:rsid w:val="00343787"/>
    <w:rsid w:val="00346CD6"/>
    <w:rsid w:val="00347EB7"/>
    <w:rsid w:val="0035377D"/>
    <w:rsid w:val="00355BEA"/>
    <w:rsid w:val="00357410"/>
    <w:rsid w:val="0036081C"/>
    <w:rsid w:val="00361666"/>
    <w:rsid w:val="00363031"/>
    <w:rsid w:val="00366C09"/>
    <w:rsid w:val="0037108B"/>
    <w:rsid w:val="00371769"/>
    <w:rsid w:val="0037542C"/>
    <w:rsid w:val="00392F4B"/>
    <w:rsid w:val="00392FA7"/>
    <w:rsid w:val="00394493"/>
    <w:rsid w:val="003950CB"/>
    <w:rsid w:val="003A3306"/>
    <w:rsid w:val="003B4B09"/>
    <w:rsid w:val="003B5F08"/>
    <w:rsid w:val="003D1AE4"/>
    <w:rsid w:val="003D3C91"/>
    <w:rsid w:val="003D741C"/>
    <w:rsid w:val="003E497F"/>
    <w:rsid w:val="0040419B"/>
    <w:rsid w:val="0041563D"/>
    <w:rsid w:val="00415F70"/>
    <w:rsid w:val="004234B0"/>
    <w:rsid w:val="004271C3"/>
    <w:rsid w:val="004408FE"/>
    <w:rsid w:val="004424A9"/>
    <w:rsid w:val="00451202"/>
    <w:rsid w:val="004522F1"/>
    <w:rsid w:val="00465685"/>
    <w:rsid w:val="00471236"/>
    <w:rsid w:val="004808CF"/>
    <w:rsid w:val="00482B85"/>
    <w:rsid w:val="004A598D"/>
    <w:rsid w:val="004B48BF"/>
    <w:rsid w:val="004B51D4"/>
    <w:rsid w:val="004D0B8A"/>
    <w:rsid w:val="004E16C9"/>
    <w:rsid w:val="004E1C05"/>
    <w:rsid w:val="004E2369"/>
    <w:rsid w:val="004E471E"/>
    <w:rsid w:val="004E58F2"/>
    <w:rsid w:val="004F141A"/>
    <w:rsid w:val="0050301D"/>
    <w:rsid w:val="005046D9"/>
    <w:rsid w:val="0051031F"/>
    <w:rsid w:val="00514B2F"/>
    <w:rsid w:val="00533893"/>
    <w:rsid w:val="0053703F"/>
    <w:rsid w:val="0054168F"/>
    <w:rsid w:val="00542C0A"/>
    <w:rsid w:val="00555AF8"/>
    <w:rsid w:val="00560B38"/>
    <w:rsid w:val="00566334"/>
    <w:rsid w:val="005730B5"/>
    <w:rsid w:val="00573FEC"/>
    <w:rsid w:val="00574893"/>
    <w:rsid w:val="005759B7"/>
    <w:rsid w:val="00577D0C"/>
    <w:rsid w:val="005835F5"/>
    <w:rsid w:val="00593A8B"/>
    <w:rsid w:val="005951FD"/>
    <w:rsid w:val="005A293D"/>
    <w:rsid w:val="005B1F01"/>
    <w:rsid w:val="005B2906"/>
    <w:rsid w:val="005B4C82"/>
    <w:rsid w:val="005C5688"/>
    <w:rsid w:val="005C60CA"/>
    <w:rsid w:val="005D0856"/>
    <w:rsid w:val="005D451B"/>
    <w:rsid w:val="005F14B2"/>
    <w:rsid w:val="005F490D"/>
    <w:rsid w:val="005F58EE"/>
    <w:rsid w:val="005F79B4"/>
    <w:rsid w:val="00613800"/>
    <w:rsid w:val="00613AD5"/>
    <w:rsid w:val="006173C7"/>
    <w:rsid w:val="006242FA"/>
    <w:rsid w:val="006368A5"/>
    <w:rsid w:val="00645B88"/>
    <w:rsid w:val="00647D61"/>
    <w:rsid w:val="006531E5"/>
    <w:rsid w:val="00655B22"/>
    <w:rsid w:val="0066054C"/>
    <w:rsid w:val="00661DB1"/>
    <w:rsid w:val="0066465E"/>
    <w:rsid w:val="00674818"/>
    <w:rsid w:val="00681830"/>
    <w:rsid w:val="006A56A4"/>
    <w:rsid w:val="006B1500"/>
    <w:rsid w:val="006C170B"/>
    <w:rsid w:val="006C4EFA"/>
    <w:rsid w:val="006C7FAE"/>
    <w:rsid w:val="006D0A58"/>
    <w:rsid w:val="006D61FC"/>
    <w:rsid w:val="006E3CE8"/>
    <w:rsid w:val="006F1A61"/>
    <w:rsid w:val="006F5EB7"/>
    <w:rsid w:val="0070215F"/>
    <w:rsid w:val="0070277A"/>
    <w:rsid w:val="007052D1"/>
    <w:rsid w:val="00706FBA"/>
    <w:rsid w:val="00711994"/>
    <w:rsid w:val="00714270"/>
    <w:rsid w:val="00725B44"/>
    <w:rsid w:val="0073147F"/>
    <w:rsid w:val="00736CCA"/>
    <w:rsid w:val="0074505E"/>
    <w:rsid w:val="00751104"/>
    <w:rsid w:val="00752B11"/>
    <w:rsid w:val="00754FB6"/>
    <w:rsid w:val="007644A1"/>
    <w:rsid w:val="00780CFF"/>
    <w:rsid w:val="00786DC9"/>
    <w:rsid w:val="00790E89"/>
    <w:rsid w:val="00795062"/>
    <w:rsid w:val="007A10CB"/>
    <w:rsid w:val="007C51BC"/>
    <w:rsid w:val="007D1EEF"/>
    <w:rsid w:val="007E2FAB"/>
    <w:rsid w:val="007F0EB0"/>
    <w:rsid w:val="007F1B3E"/>
    <w:rsid w:val="007F5C5A"/>
    <w:rsid w:val="00802A80"/>
    <w:rsid w:val="00802C6E"/>
    <w:rsid w:val="008040EB"/>
    <w:rsid w:val="0080779D"/>
    <w:rsid w:val="008152D5"/>
    <w:rsid w:val="008235E2"/>
    <w:rsid w:val="00826165"/>
    <w:rsid w:val="00833A93"/>
    <w:rsid w:val="00835621"/>
    <w:rsid w:val="00841FFC"/>
    <w:rsid w:val="0084750E"/>
    <w:rsid w:val="0085028A"/>
    <w:rsid w:val="008548F5"/>
    <w:rsid w:val="008553DF"/>
    <w:rsid w:val="008553F6"/>
    <w:rsid w:val="008572DF"/>
    <w:rsid w:val="00873DB9"/>
    <w:rsid w:val="0087735C"/>
    <w:rsid w:val="008921FA"/>
    <w:rsid w:val="0089434B"/>
    <w:rsid w:val="0089495B"/>
    <w:rsid w:val="0089516D"/>
    <w:rsid w:val="008A57F0"/>
    <w:rsid w:val="008B0030"/>
    <w:rsid w:val="008B1471"/>
    <w:rsid w:val="008B2A50"/>
    <w:rsid w:val="008B3E34"/>
    <w:rsid w:val="008C59B3"/>
    <w:rsid w:val="008C5BF3"/>
    <w:rsid w:val="008C62C2"/>
    <w:rsid w:val="008C7187"/>
    <w:rsid w:val="008C7249"/>
    <w:rsid w:val="008D1091"/>
    <w:rsid w:val="008D4879"/>
    <w:rsid w:val="008D5A36"/>
    <w:rsid w:val="008F3017"/>
    <w:rsid w:val="008F59AC"/>
    <w:rsid w:val="00901B2D"/>
    <w:rsid w:val="00916A3F"/>
    <w:rsid w:val="00917B23"/>
    <w:rsid w:val="00917D94"/>
    <w:rsid w:val="0092224B"/>
    <w:rsid w:val="00924766"/>
    <w:rsid w:val="0092566A"/>
    <w:rsid w:val="00926695"/>
    <w:rsid w:val="00932990"/>
    <w:rsid w:val="00933A89"/>
    <w:rsid w:val="0093419A"/>
    <w:rsid w:val="00934F60"/>
    <w:rsid w:val="00944691"/>
    <w:rsid w:val="009518F2"/>
    <w:rsid w:val="00953E8D"/>
    <w:rsid w:val="009577CD"/>
    <w:rsid w:val="00963919"/>
    <w:rsid w:val="00972742"/>
    <w:rsid w:val="009828AA"/>
    <w:rsid w:val="009833CF"/>
    <w:rsid w:val="00991F7F"/>
    <w:rsid w:val="009947A0"/>
    <w:rsid w:val="009A12BC"/>
    <w:rsid w:val="009A21B5"/>
    <w:rsid w:val="009A4ABD"/>
    <w:rsid w:val="009C0021"/>
    <w:rsid w:val="009C6E93"/>
    <w:rsid w:val="009D18E3"/>
    <w:rsid w:val="009D20DD"/>
    <w:rsid w:val="009D4049"/>
    <w:rsid w:val="009D4E2B"/>
    <w:rsid w:val="009D5C1B"/>
    <w:rsid w:val="009E0FAC"/>
    <w:rsid w:val="009E1DF5"/>
    <w:rsid w:val="009E1FEE"/>
    <w:rsid w:val="009E2CF4"/>
    <w:rsid w:val="009E536F"/>
    <w:rsid w:val="009E7DF5"/>
    <w:rsid w:val="009F05A2"/>
    <w:rsid w:val="009F2D33"/>
    <w:rsid w:val="009F4EAB"/>
    <w:rsid w:val="009F5B7B"/>
    <w:rsid w:val="00A0509F"/>
    <w:rsid w:val="00A20083"/>
    <w:rsid w:val="00A277EE"/>
    <w:rsid w:val="00A350D5"/>
    <w:rsid w:val="00A37095"/>
    <w:rsid w:val="00A40890"/>
    <w:rsid w:val="00A4523B"/>
    <w:rsid w:val="00A475DF"/>
    <w:rsid w:val="00A50590"/>
    <w:rsid w:val="00A51EA7"/>
    <w:rsid w:val="00A57595"/>
    <w:rsid w:val="00A73750"/>
    <w:rsid w:val="00A7398F"/>
    <w:rsid w:val="00A81403"/>
    <w:rsid w:val="00A817D5"/>
    <w:rsid w:val="00A96F70"/>
    <w:rsid w:val="00A97D21"/>
    <w:rsid w:val="00AA0106"/>
    <w:rsid w:val="00AA57E0"/>
    <w:rsid w:val="00AB4B1A"/>
    <w:rsid w:val="00AC2236"/>
    <w:rsid w:val="00AC5C39"/>
    <w:rsid w:val="00AC66EC"/>
    <w:rsid w:val="00AC6A9E"/>
    <w:rsid w:val="00AD1B69"/>
    <w:rsid w:val="00AE034F"/>
    <w:rsid w:val="00AE0420"/>
    <w:rsid w:val="00AE2161"/>
    <w:rsid w:val="00AE317A"/>
    <w:rsid w:val="00AE5037"/>
    <w:rsid w:val="00AE629A"/>
    <w:rsid w:val="00AE6342"/>
    <w:rsid w:val="00AF087A"/>
    <w:rsid w:val="00AF6054"/>
    <w:rsid w:val="00B04CBC"/>
    <w:rsid w:val="00B1382C"/>
    <w:rsid w:val="00B20E8A"/>
    <w:rsid w:val="00B2276B"/>
    <w:rsid w:val="00B23FD7"/>
    <w:rsid w:val="00B25C03"/>
    <w:rsid w:val="00B33271"/>
    <w:rsid w:val="00B4070C"/>
    <w:rsid w:val="00B41EFA"/>
    <w:rsid w:val="00B43ACC"/>
    <w:rsid w:val="00B47405"/>
    <w:rsid w:val="00B50F60"/>
    <w:rsid w:val="00B51B93"/>
    <w:rsid w:val="00B60A07"/>
    <w:rsid w:val="00B64E4C"/>
    <w:rsid w:val="00B65718"/>
    <w:rsid w:val="00B7304E"/>
    <w:rsid w:val="00B77ADC"/>
    <w:rsid w:val="00B825A2"/>
    <w:rsid w:val="00B83AB2"/>
    <w:rsid w:val="00B85217"/>
    <w:rsid w:val="00B906E0"/>
    <w:rsid w:val="00B96C55"/>
    <w:rsid w:val="00BA0BED"/>
    <w:rsid w:val="00BA4455"/>
    <w:rsid w:val="00BA4BE4"/>
    <w:rsid w:val="00BB63F5"/>
    <w:rsid w:val="00BB6B62"/>
    <w:rsid w:val="00BB7A37"/>
    <w:rsid w:val="00BB7E3D"/>
    <w:rsid w:val="00BC5D42"/>
    <w:rsid w:val="00BD17B0"/>
    <w:rsid w:val="00BD3EEC"/>
    <w:rsid w:val="00BD59E8"/>
    <w:rsid w:val="00BD5D8B"/>
    <w:rsid w:val="00BE2E56"/>
    <w:rsid w:val="00BF0DA3"/>
    <w:rsid w:val="00BF198E"/>
    <w:rsid w:val="00BF238A"/>
    <w:rsid w:val="00C02EFF"/>
    <w:rsid w:val="00C054F5"/>
    <w:rsid w:val="00C106B3"/>
    <w:rsid w:val="00C118A1"/>
    <w:rsid w:val="00C36D64"/>
    <w:rsid w:val="00C42E34"/>
    <w:rsid w:val="00C46251"/>
    <w:rsid w:val="00C4639D"/>
    <w:rsid w:val="00C50794"/>
    <w:rsid w:val="00C55BB8"/>
    <w:rsid w:val="00C569B6"/>
    <w:rsid w:val="00C61DC5"/>
    <w:rsid w:val="00C77227"/>
    <w:rsid w:val="00C82C7F"/>
    <w:rsid w:val="00C83458"/>
    <w:rsid w:val="00C922C7"/>
    <w:rsid w:val="00C941AA"/>
    <w:rsid w:val="00CA33F4"/>
    <w:rsid w:val="00CA70B1"/>
    <w:rsid w:val="00CA7278"/>
    <w:rsid w:val="00CA7AEF"/>
    <w:rsid w:val="00CB3F9F"/>
    <w:rsid w:val="00CC1BA4"/>
    <w:rsid w:val="00CC2B30"/>
    <w:rsid w:val="00CC5CF5"/>
    <w:rsid w:val="00CD0B34"/>
    <w:rsid w:val="00CD24C6"/>
    <w:rsid w:val="00CD50A3"/>
    <w:rsid w:val="00CE5007"/>
    <w:rsid w:val="00CE5DD3"/>
    <w:rsid w:val="00CE61AF"/>
    <w:rsid w:val="00CF209D"/>
    <w:rsid w:val="00CF2A5A"/>
    <w:rsid w:val="00CF3917"/>
    <w:rsid w:val="00D01209"/>
    <w:rsid w:val="00D012AF"/>
    <w:rsid w:val="00D019C4"/>
    <w:rsid w:val="00D326F4"/>
    <w:rsid w:val="00D34268"/>
    <w:rsid w:val="00D36796"/>
    <w:rsid w:val="00D4688A"/>
    <w:rsid w:val="00D72EFC"/>
    <w:rsid w:val="00D74186"/>
    <w:rsid w:val="00D746F1"/>
    <w:rsid w:val="00D759BB"/>
    <w:rsid w:val="00D8560B"/>
    <w:rsid w:val="00D85CBE"/>
    <w:rsid w:val="00D90299"/>
    <w:rsid w:val="00D906D3"/>
    <w:rsid w:val="00D9122A"/>
    <w:rsid w:val="00D94D1D"/>
    <w:rsid w:val="00DA0189"/>
    <w:rsid w:val="00DA38E0"/>
    <w:rsid w:val="00DA6F15"/>
    <w:rsid w:val="00DC2AEE"/>
    <w:rsid w:val="00DC3300"/>
    <w:rsid w:val="00DC6916"/>
    <w:rsid w:val="00DC6EC6"/>
    <w:rsid w:val="00DD54EE"/>
    <w:rsid w:val="00DD60FE"/>
    <w:rsid w:val="00DD7240"/>
    <w:rsid w:val="00DD7BEC"/>
    <w:rsid w:val="00DE0D2D"/>
    <w:rsid w:val="00DF3084"/>
    <w:rsid w:val="00E027C1"/>
    <w:rsid w:val="00E10D47"/>
    <w:rsid w:val="00E134BD"/>
    <w:rsid w:val="00E15694"/>
    <w:rsid w:val="00E33817"/>
    <w:rsid w:val="00E40D2E"/>
    <w:rsid w:val="00E478AF"/>
    <w:rsid w:val="00E502D7"/>
    <w:rsid w:val="00E657E1"/>
    <w:rsid w:val="00E6735C"/>
    <w:rsid w:val="00E72526"/>
    <w:rsid w:val="00E8205C"/>
    <w:rsid w:val="00E83D4F"/>
    <w:rsid w:val="00E93043"/>
    <w:rsid w:val="00E9413E"/>
    <w:rsid w:val="00EB5569"/>
    <w:rsid w:val="00ED3D7D"/>
    <w:rsid w:val="00ED442E"/>
    <w:rsid w:val="00ED545F"/>
    <w:rsid w:val="00ED6632"/>
    <w:rsid w:val="00EE1E50"/>
    <w:rsid w:val="00EF0668"/>
    <w:rsid w:val="00EF32CC"/>
    <w:rsid w:val="00EF4FD6"/>
    <w:rsid w:val="00EF71AC"/>
    <w:rsid w:val="00F02CEB"/>
    <w:rsid w:val="00F02EF3"/>
    <w:rsid w:val="00F1414F"/>
    <w:rsid w:val="00F14C0C"/>
    <w:rsid w:val="00F16D2E"/>
    <w:rsid w:val="00F17738"/>
    <w:rsid w:val="00F309F3"/>
    <w:rsid w:val="00F324D0"/>
    <w:rsid w:val="00F436F1"/>
    <w:rsid w:val="00F44D85"/>
    <w:rsid w:val="00F46522"/>
    <w:rsid w:val="00F51212"/>
    <w:rsid w:val="00F578D3"/>
    <w:rsid w:val="00F70CC4"/>
    <w:rsid w:val="00F71781"/>
    <w:rsid w:val="00F7277C"/>
    <w:rsid w:val="00F733B4"/>
    <w:rsid w:val="00F75DCB"/>
    <w:rsid w:val="00F875FD"/>
    <w:rsid w:val="00F8796A"/>
    <w:rsid w:val="00F97E16"/>
    <w:rsid w:val="00FA3498"/>
    <w:rsid w:val="00FA34CF"/>
    <w:rsid w:val="00FB1723"/>
    <w:rsid w:val="00FB3C88"/>
    <w:rsid w:val="00FB7748"/>
    <w:rsid w:val="00FB7BC9"/>
    <w:rsid w:val="00FC0A05"/>
    <w:rsid w:val="00FC5A27"/>
    <w:rsid w:val="00FC67EF"/>
    <w:rsid w:val="00FC6A97"/>
    <w:rsid w:val="00FC6EE3"/>
    <w:rsid w:val="00FC7186"/>
    <w:rsid w:val="00FD4657"/>
    <w:rsid w:val="00FE0A31"/>
    <w:rsid w:val="00FE42D3"/>
    <w:rsid w:val="00FE7B58"/>
    <w:rsid w:val="00FF0447"/>
    <w:rsid w:val="00FF7CB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FA1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66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0779D"/>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379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793D"/>
    <w:rPr>
      <w:sz w:val="20"/>
      <w:szCs w:val="20"/>
    </w:rPr>
  </w:style>
  <w:style w:type="character" w:styleId="FootnoteReference">
    <w:name w:val="footnote reference"/>
    <w:basedOn w:val="DefaultParagraphFont"/>
    <w:uiPriority w:val="99"/>
    <w:semiHidden/>
    <w:unhideWhenUsed/>
    <w:rsid w:val="0003793D"/>
    <w:rPr>
      <w:vertAlign w:val="superscript"/>
    </w:rPr>
  </w:style>
  <w:style w:type="paragraph" w:styleId="ListParagraph">
    <w:name w:val="List Paragraph"/>
    <w:basedOn w:val="Normal"/>
    <w:uiPriority w:val="34"/>
    <w:qFormat/>
    <w:rsid w:val="00AE317A"/>
    <w:pPr>
      <w:ind w:left="720"/>
      <w:contextualSpacing/>
    </w:pPr>
  </w:style>
  <w:style w:type="character" w:styleId="CommentReference">
    <w:name w:val="annotation reference"/>
    <w:basedOn w:val="DefaultParagraphFont"/>
    <w:uiPriority w:val="99"/>
    <w:semiHidden/>
    <w:unhideWhenUsed/>
    <w:rsid w:val="00BC5D42"/>
    <w:rPr>
      <w:sz w:val="16"/>
      <w:szCs w:val="16"/>
    </w:rPr>
  </w:style>
  <w:style w:type="paragraph" w:styleId="CommentText">
    <w:name w:val="annotation text"/>
    <w:basedOn w:val="Normal"/>
    <w:link w:val="CommentTextChar"/>
    <w:uiPriority w:val="99"/>
    <w:semiHidden/>
    <w:unhideWhenUsed/>
    <w:rsid w:val="00BC5D42"/>
    <w:pPr>
      <w:spacing w:line="240" w:lineRule="auto"/>
    </w:pPr>
    <w:rPr>
      <w:sz w:val="20"/>
      <w:szCs w:val="20"/>
    </w:rPr>
  </w:style>
  <w:style w:type="character" w:customStyle="1" w:styleId="CommentTextChar">
    <w:name w:val="Comment Text Char"/>
    <w:basedOn w:val="DefaultParagraphFont"/>
    <w:link w:val="CommentText"/>
    <w:uiPriority w:val="99"/>
    <w:semiHidden/>
    <w:rsid w:val="00BC5D42"/>
    <w:rPr>
      <w:sz w:val="20"/>
      <w:szCs w:val="20"/>
    </w:rPr>
  </w:style>
  <w:style w:type="paragraph" w:styleId="CommentSubject">
    <w:name w:val="annotation subject"/>
    <w:basedOn w:val="CommentText"/>
    <w:next w:val="CommentText"/>
    <w:link w:val="CommentSubjectChar"/>
    <w:uiPriority w:val="99"/>
    <w:semiHidden/>
    <w:unhideWhenUsed/>
    <w:rsid w:val="00BC5D42"/>
    <w:rPr>
      <w:b/>
      <w:bCs/>
    </w:rPr>
  </w:style>
  <w:style w:type="character" w:customStyle="1" w:styleId="CommentSubjectChar">
    <w:name w:val="Comment Subject Char"/>
    <w:basedOn w:val="CommentTextChar"/>
    <w:link w:val="CommentSubject"/>
    <w:uiPriority w:val="99"/>
    <w:semiHidden/>
    <w:rsid w:val="00BC5D42"/>
    <w:rPr>
      <w:b/>
      <w:bCs/>
      <w:sz w:val="20"/>
      <w:szCs w:val="20"/>
    </w:rPr>
  </w:style>
  <w:style w:type="paragraph" w:styleId="BalloonText">
    <w:name w:val="Balloon Text"/>
    <w:basedOn w:val="Normal"/>
    <w:link w:val="BalloonTextChar"/>
    <w:uiPriority w:val="99"/>
    <w:semiHidden/>
    <w:unhideWhenUsed/>
    <w:rsid w:val="00BC5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D42"/>
    <w:rPr>
      <w:rFonts w:ascii="Tahoma" w:hAnsi="Tahoma" w:cs="Tahoma"/>
      <w:sz w:val="16"/>
      <w:szCs w:val="16"/>
    </w:rPr>
  </w:style>
  <w:style w:type="paragraph" w:styleId="Header">
    <w:name w:val="header"/>
    <w:basedOn w:val="Normal"/>
    <w:link w:val="HeaderChar"/>
    <w:uiPriority w:val="99"/>
    <w:unhideWhenUsed/>
    <w:rsid w:val="00DC6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916"/>
  </w:style>
  <w:style w:type="paragraph" w:styleId="Footer">
    <w:name w:val="footer"/>
    <w:basedOn w:val="Normal"/>
    <w:link w:val="FooterChar"/>
    <w:uiPriority w:val="99"/>
    <w:unhideWhenUsed/>
    <w:rsid w:val="00DC6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916"/>
  </w:style>
  <w:style w:type="paragraph" w:styleId="Revision">
    <w:name w:val="Revision"/>
    <w:hidden/>
    <w:uiPriority w:val="99"/>
    <w:semiHidden/>
    <w:rsid w:val="00991F7F"/>
    <w:pPr>
      <w:spacing w:after="0" w:line="240" w:lineRule="auto"/>
    </w:pPr>
  </w:style>
  <w:style w:type="character" w:styleId="Hyperlink">
    <w:name w:val="Hyperlink"/>
    <w:basedOn w:val="DefaultParagraphFont"/>
    <w:uiPriority w:val="99"/>
    <w:unhideWhenUsed/>
    <w:rsid w:val="00BD5D8B"/>
    <w:rPr>
      <w:color w:val="0563C1" w:themeColor="hyperlink"/>
      <w:u w:val="single"/>
    </w:rPr>
  </w:style>
  <w:style w:type="character" w:customStyle="1" w:styleId="UnresolvedMention">
    <w:name w:val="Unresolved Mention"/>
    <w:basedOn w:val="DefaultParagraphFont"/>
    <w:uiPriority w:val="99"/>
    <w:rsid w:val="00BD5D8B"/>
    <w:rPr>
      <w:color w:val="808080"/>
      <w:shd w:val="clear" w:color="auto" w:fill="E6E6E6"/>
    </w:rPr>
  </w:style>
  <w:style w:type="paragraph" w:styleId="Caption">
    <w:name w:val="caption"/>
    <w:basedOn w:val="Normal"/>
    <w:next w:val="Normal"/>
    <w:uiPriority w:val="35"/>
    <w:unhideWhenUsed/>
    <w:qFormat/>
    <w:rsid w:val="0003039F"/>
    <w:pPr>
      <w:spacing w:after="200" w:line="240" w:lineRule="auto"/>
    </w:pPr>
    <w:rPr>
      <w:i/>
      <w:iCs/>
      <w:color w:val="44546A" w:themeColor="text2"/>
      <w:sz w:val="18"/>
      <w:szCs w:val="18"/>
    </w:rPr>
  </w:style>
  <w:style w:type="paragraph" w:customStyle="1" w:styleId="Default">
    <w:name w:val="Default"/>
    <w:rsid w:val="00001F0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9256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E5DD3"/>
    <w:rPr>
      <w:color w:val="954F72" w:themeColor="followedHyperlink"/>
      <w:u w:val="single"/>
    </w:rPr>
  </w:style>
  <w:style w:type="character" w:customStyle="1" w:styleId="tgc">
    <w:name w:val="_tgc"/>
    <w:basedOn w:val="DefaultParagraphFont"/>
    <w:rsid w:val="00E502D7"/>
  </w:style>
  <w:style w:type="paragraph" w:styleId="BodyText">
    <w:name w:val="Body Text"/>
    <w:basedOn w:val="Normal"/>
    <w:link w:val="BodyTextChar"/>
    <w:uiPriority w:val="1"/>
    <w:qFormat/>
    <w:rsid w:val="00061985"/>
    <w:pPr>
      <w:widowControl w:val="0"/>
      <w:spacing w:before="121" w:after="0" w:line="240" w:lineRule="auto"/>
      <w:ind w:left="100" w:right="116"/>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061985"/>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80779D"/>
    <w:rPr>
      <w:rFonts w:ascii="Times New Roman" w:eastAsia="Times New Roman" w:hAnsi="Times New Roman" w:cs="Times New Roman"/>
      <w:b/>
      <w:bCs/>
      <w:sz w:val="36"/>
      <w:szCs w:val="36"/>
      <w:lang w:eastAsia="en-AU"/>
    </w:rPr>
  </w:style>
  <w:style w:type="character" w:customStyle="1" w:styleId="Heading1Char">
    <w:name w:val="Heading 1 Char"/>
    <w:basedOn w:val="DefaultParagraphFont"/>
    <w:link w:val="Heading1"/>
    <w:uiPriority w:val="9"/>
    <w:rsid w:val="00ED6632"/>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6D0A5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66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0779D"/>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379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793D"/>
    <w:rPr>
      <w:sz w:val="20"/>
      <w:szCs w:val="20"/>
    </w:rPr>
  </w:style>
  <w:style w:type="character" w:styleId="FootnoteReference">
    <w:name w:val="footnote reference"/>
    <w:basedOn w:val="DefaultParagraphFont"/>
    <w:uiPriority w:val="99"/>
    <w:semiHidden/>
    <w:unhideWhenUsed/>
    <w:rsid w:val="0003793D"/>
    <w:rPr>
      <w:vertAlign w:val="superscript"/>
    </w:rPr>
  </w:style>
  <w:style w:type="paragraph" w:styleId="ListParagraph">
    <w:name w:val="List Paragraph"/>
    <w:basedOn w:val="Normal"/>
    <w:uiPriority w:val="34"/>
    <w:qFormat/>
    <w:rsid w:val="00AE317A"/>
    <w:pPr>
      <w:ind w:left="720"/>
      <w:contextualSpacing/>
    </w:pPr>
  </w:style>
  <w:style w:type="character" w:styleId="CommentReference">
    <w:name w:val="annotation reference"/>
    <w:basedOn w:val="DefaultParagraphFont"/>
    <w:uiPriority w:val="99"/>
    <w:semiHidden/>
    <w:unhideWhenUsed/>
    <w:rsid w:val="00BC5D42"/>
    <w:rPr>
      <w:sz w:val="16"/>
      <w:szCs w:val="16"/>
    </w:rPr>
  </w:style>
  <w:style w:type="paragraph" w:styleId="CommentText">
    <w:name w:val="annotation text"/>
    <w:basedOn w:val="Normal"/>
    <w:link w:val="CommentTextChar"/>
    <w:uiPriority w:val="99"/>
    <w:semiHidden/>
    <w:unhideWhenUsed/>
    <w:rsid w:val="00BC5D42"/>
    <w:pPr>
      <w:spacing w:line="240" w:lineRule="auto"/>
    </w:pPr>
    <w:rPr>
      <w:sz w:val="20"/>
      <w:szCs w:val="20"/>
    </w:rPr>
  </w:style>
  <w:style w:type="character" w:customStyle="1" w:styleId="CommentTextChar">
    <w:name w:val="Comment Text Char"/>
    <w:basedOn w:val="DefaultParagraphFont"/>
    <w:link w:val="CommentText"/>
    <w:uiPriority w:val="99"/>
    <w:semiHidden/>
    <w:rsid w:val="00BC5D42"/>
    <w:rPr>
      <w:sz w:val="20"/>
      <w:szCs w:val="20"/>
    </w:rPr>
  </w:style>
  <w:style w:type="paragraph" w:styleId="CommentSubject">
    <w:name w:val="annotation subject"/>
    <w:basedOn w:val="CommentText"/>
    <w:next w:val="CommentText"/>
    <w:link w:val="CommentSubjectChar"/>
    <w:uiPriority w:val="99"/>
    <w:semiHidden/>
    <w:unhideWhenUsed/>
    <w:rsid w:val="00BC5D42"/>
    <w:rPr>
      <w:b/>
      <w:bCs/>
    </w:rPr>
  </w:style>
  <w:style w:type="character" w:customStyle="1" w:styleId="CommentSubjectChar">
    <w:name w:val="Comment Subject Char"/>
    <w:basedOn w:val="CommentTextChar"/>
    <w:link w:val="CommentSubject"/>
    <w:uiPriority w:val="99"/>
    <w:semiHidden/>
    <w:rsid w:val="00BC5D42"/>
    <w:rPr>
      <w:b/>
      <w:bCs/>
      <w:sz w:val="20"/>
      <w:szCs w:val="20"/>
    </w:rPr>
  </w:style>
  <w:style w:type="paragraph" w:styleId="BalloonText">
    <w:name w:val="Balloon Text"/>
    <w:basedOn w:val="Normal"/>
    <w:link w:val="BalloonTextChar"/>
    <w:uiPriority w:val="99"/>
    <w:semiHidden/>
    <w:unhideWhenUsed/>
    <w:rsid w:val="00BC5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D42"/>
    <w:rPr>
      <w:rFonts w:ascii="Tahoma" w:hAnsi="Tahoma" w:cs="Tahoma"/>
      <w:sz w:val="16"/>
      <w:szCs w:val="16"/>
    </w:rPr>
  </w:style>
  <w:style w:type="paragraph" w:styleId="Header">
    <w:name w:val="header"/>
    <w:basedOn w:val="Normal"/>
    <w:link w:val="HeaderChar"/>
    <w:uiPriority w:val="99"/>
    <w:unhideWhenUsed/>
    <w:rsid w:val="00DC6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916"/>
  </w:style>
  <w:style w:type="paragraph" w:styleId="Footer">
    <w:name w:val="footer"/>
    <w:basedOn w:val="Normal"/>
    <w:link w:val="FooterChar"/>
    <w:uiPriority w:val="99"/>
    <w:unhideWhenUsed/>
    <w:rsid w:val="00DC6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916"/>
  </w:style>
  <w:style w:type="paragraph" w:styleId="Revision">
    <w:name w:val="Revision"/>
    <w:hidden/>
    <w:uiPriority w:val="99"/>
    <w:semiHidden/>
    <w:rsid w:val="00991F7F"/>
    <w:pPr>
      <w:spacing w:after="0" w:line="240" w:lineRule="auto"/>
    </w:pPr>
  </w:style>
  <w:style w:type="character" w:styleId="Hyperlink">
    <w:name w:val="Hyperlink"/>
    <w:basedOn w:val="DefaultParagraphFont"/>
    <w:uiPriority w:val="99"/>
    <w:unhideWhenUsed/>
    <w:rsid w:val="00BD5D8B"/>
    <w:rPr>
      <w:color w:val="0563C1" w:themeColor="hyperlink"/>
      <w:u w:val="single"/>
    </w:rPr>
  </w:style>
  <w:style w:type="character" w:customStyle="1" w:styleId="UnresolvedMention">
    <w:name w:val="Unresolved Mention"/>
    <w:basedOn w:val="DefaultParagraphFont"/>
    <w:uiPriority w:val="99"/>
    <w:rsid w:val="00BD5D8B"/>
    <w:rPr>
      <w:color w:val="808080"/>
      <w:shd w:val="clear" w:color="auto" w:fill="E6E6E6"/>
    </w:rPr>
  </w:style>
  <w:style w:type="paragraph" w:styleId="Caption">
    <w:name w:val="caption"/>
    <w:basedOn w:val="Normal"/>
    <w:next w:val="Normal"/>
    <w:uiPriority w:val="35"/>
    <w:unhideWhenUsed/>
    <w:qFormat/>
    <w:rsid w:val="0003039F"/>
    <w:pPr>
      <w:spacing w:after="200" w:line="240" w:lineRule="auto"/>
    </w:pPr>
    <w:rPr>
      <w:i/>
      <w:iCs/>
      <w:color w:val="44546A" w:themeColor="text2"/>
      <w:sz w:val="18"/>
      <w:szCs w:val="18"/>
    </w:rPr>
  </w:style>
  <w:style w:type="paragraph" w:customStyle="1" w:styleId="Default">
    <w:name w:val="Default"/>
    <w:rsid w:val="00001F0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9256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E5DD3"/>
    <w:rPr>
      <w:color w:val="954F72" w:themeColor="followedHyperlink"/>
      <w:u w:val="single"/>
    </w:rPr>
  </w:style>
  <w:style w:type="character" w:customStyle="1" w:styleId="tgc">
    <w:name w:val="_tgc"/>
    <w:basedOn w:val="DefaultParagraphFont"/>
    <w:rsid w:val="00E502D7"/>
  </w:style>
  <w:style w:type="paragraph" w:styleId="BodyText">
    <w:name w:val="Body Text"/>
    <w:basedOn w:val="Normal"/>
    <w:link w:val="BodyTextChar"/>
    <w:uiPriority w:val="1"/>
    <w:qFormat/>
    <w:rsid w:val="00061985"/>
    <w:pPr>
      <w:widowControl w:val="0"/>
      <w:spacing w:before="121" w:after="0" w:line="240" w:lineRule="auto"/>
      <w:ind w:left="100" w:right="116"/>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061985"/>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80779D"/>
    <w:rPr>
      <w:rFonts w:ascii="Times New Roman" w:eastAsia="Times New Roman" w:hAnsi="Times New Roman" w:cs="Times New Roman"/>
      <w:b/>
      <w:bCs/>
      <w:sz w:val="36"/>
      <w:szCs w:val="36"/>
      <w:lang w:eastAsia="en-AU"/>
    </w:rPr>
  </w:style>
  <w:style w:type="character" w:customStyle="1" w:styleId="Heading1Char">
    <w:name w:val="Heading 1 Char"/>
    <w:basedOn w:val="DefaultParagraphFont"/>
    <w:link w:val="Heading1"/>
    <w:uiPriority w:val="9"/>
    <w:rsid w:val="00ED6632"/>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6D0A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537744">
      <w:bodyDiv w:val="1"/>
      <w:marLeft w:val="0"/>
      <w:marRight w:val="0"/>
      <w:marTop w:val="0"/>
      <w:marBottom w:val="0"/>
      <w:divBdr>
        <w:top w:val="none" w:sz="0" w:space="0" w:color="auto"/>
        <w:left w:val="none" w:sz="0" w:space="0" w:color="auto"/>
        <w:bottom w:val="none" w:sz="0" w:space="0" w:color="auto"/>
        <w:right w:val="none" w:sz="0" w:space="0" w:color="auto"/>
      </w:divBdr>
    </w:div>
    <w:div w:id="307126864">
      <w:bodyDiv w:val="1"/>
      <w:marLeft w:val="0"/>
      <w:marRight w:val="0"/>
      <w:marTop w:val="0"/>
      <w:marBottom w:val="0"/>
      <w:divBdr>
        <w:top w:val="none" w:sz="0" w:space="0" w:color="auto"/>
        <w:left w:val="none" w:sz="0" w:space="0" w:color="auto"/>
        <w:bottom w:val="none" w:sz="0" w:space="0" w:color="auto"/>
        <w:right w:val="none" w:sz="0" w:space="0" w:color="auto"/>
      </w:divBdr>
    </w:div>
    <w:div w:id="588656461">
      <w:bodyDiv w:val="1"/>
      <w:marLeft w:val="0"/>
      <w:marRight w:val="0"/>
      <w:marTop w:val="0"/>
      <w:marBottom w:val="0"/>
      <w:divBdr>
        <w:top w:val="none" w:sz="0" w:space="0" w:color="auto"/>
        <w:left w:val="none" w:sz="0" w:space="0" w:color="auto"/>
        <w:bottom w:val="none" w:sz="0" w:space="0" w:color="auto"/>
        <w:right w:val="none" w:sz="0" w:space="0" w:color="auto"/>
      </w:divBdr>
    </w:div>
    <w:div w:id="811288624">
      <w:bodyDiv w:val="1"/>
      <w:marLeft w:val="0"/>
      <w:marRight w:val="0"/>
      <w:marTop w:val="0"/>
      <w:marBottom w:val="0"/>
      <w:divBdr>
        <w:top w:val="none" w:sz="0" w:space="0" w:color="auto"/>
        <w:left w:val="none" w:sz="0" w:space="0" w:color="auto"/>
        <w:bottom w:val="none" w:sz="0" w:space="0" w:color="auto"/>
        <w:right w:val="none" w:sz="0" w:space="0" w:color="auto"/>
      </w:divBdr>
      <w:divsChild>
        <w:div w:id="1138524158">
          <w:marLeft w:val="0"/>
          <w:marRight w:val="0"/>
          <w:marTop w:val="0"/>
          <w:marBottom w:val="0"/>
          <w:divBdr>
            <w:top w:val="none" w:sz="0" w:space="0" w:color="auto"/>
            <w:left w:val="none" w:sz="0" w:space="0" w:color="auto"/>
            <w:bottom w:val="none" w:sz="0" w:space="0" w:color="auto"/>
            <w:right w:val="none" w:sz="0" w:space="0" w:color="auto"/>
          </w:divBdr>
        </w:div>
        <w:div w:id="1625690852">
          <w:marLeft w:val="0"/>
          <w:marRight w:val="0"/>
          <w:marTop w:val="0"/>
          <w:marBottom w:val="0"/>
          <w:divBdr>
            <w:top w:val="none" w:sz="0" w:space="0" w:color="auto"/>
            <w:left w:val="none" w:sz="0" w:space="0" w:color="auto"/>
            <w:bottom w:val="none" w:sz="0" w:space="0" w:color="auto"/>
            <w:right w:val="none" w:sz="0" w:space="0" w:color="auto"/>
          </w:divBdr>
        </w:div>
      </w:divsChild>
    </w:div>
    <w:div w:id="890576427">
      <w:bodyDiv w:val="1"/>
      <w:marLeft w:val="0"/>
      <w:marRight w:val="0"/>
      <w:marTop w:val="0"/>
      <w:marBottom w:val="0"/>
      <w:divBdr>
        <w:top w:val="none" w:sz="0" w:space="0" w:color="auto"/>
        <w:left w:val="none" w:sz="0" w:space="0" w:color="auto"/>
        <w:bottom w:val="none" w:sz="0" w:space="0" w:color="auto"/>
        <w:right w:val="none" w:sz="0" w:space="0" w:color="auto"/>
      </w:divBdr>
    </w:div>
    <w:div w:id="1003164230">
      <w:bodyDiv w:val="1"/>
      <w:marLeft w:val="0"/>
      <w:marRight w:val="0"/>
      <w:marTop w:val="0"/>
      <w:marBottom w:val="0"/>
      <w:divBdr>
        <w:top w:val="none" w:sz="0" w:space="0" w:color="auto"/>
        <w:left w:val="none" w:sz="0" w:space="0" w:color="auto"/>
        <w:bottom w:val="none" w:sz="0" w:space="0" w:color="auto"/>
        <w:right w:val="none" w:sz="0" w:space="0" w:color="auto"/>
      </w:divBdr>
    </w:div>
    <w:div w:id="1181511373">
      <w:bodyDiv w:val="1"/>
      <w:marLeft w:val="0"/>
      <w:marRight w:val="0"/>
      <w:marTop w:val="0"/>
      <w:marBottom w:val="0"/>
      <w:divBdr>
        <w:top w:val="none" w:sz="0" w:space="0" w:color="auto"/>
        <w:left w:val="none" w:sz="0" w:space="0" w:color="auto"/>
        <w:bottom w:val="none" w:sz="0" w:space="0" w:color="auto"/>
        <w:right w:val="none" w:sz="0" w:space="0" w:color="auto"/>
      </w:divBdr>
    </w:div>
    <w:div w:id="1296835224">
      <w:bodyDiv w:val="1"/>
      <w:marLeft w:val="0"/>
      <w:marRight w:val="0"/>
      <w:marTop w:val="0"/>
      <w:marBottom w:val="0"/>
      <w:divBdr>
        <w:top w:val="none" w:sz="0" w:space="0" w:color="auto"/>
        <w:left w:val="none" w:sz="0" w:space="0" w:color="auto"/>
        <w:bottom w:val="none" w:sz="0" w:space="0" w:color="auto"/>
        <w:right w:val="none" w:sz="0" w:space="0" w:color="auto"/>
      </w:divBdr>
    </w:div>
    <w:div w:id="1383794476">
      <w:bodyDiv w:val="1"/>
      <w:marLeft w:val="0"/>
      <w:marRight w:val="0"/>
      <w:marTop w:val="0"/>
      <w:marBottom w:val="0"/>
      <w:divBdr>
        <w:top w:val="none" w:sz="0" w:space="0" w:color="auto"/>
        <w:left w:val="none" w:sz="0" w:space="0" w:color="auto"/>
        <w:bottom w:val="none" w:sz="0" w:space="0" w:color="auto"/>
        <w:right w:val="none" w:sz="0" w:space="0" w:color="auto"/>
      </w:divBdr>
    </w:div>
    <w:div w:id="1416514575">
      <w:bodyDiv w:val="1"/>
      <w:marLeft w:val="0"/>
      <w:marRight w:val="0"/>
      <w:marTop w:val="0"/>
      <w:marBottom w:val="0"/>
      <w:divBdr>
        <w:top w:val="none" w:sz="0" w:space="0" w:color="auto"/>
        <w:left w:val="none" w:sz="0" w:space="0" w:color="auto"/>
        <w:bottom w:val="none" w:sz="0" w:space="0" w:color="auto"/>
        <w:right w:val="none" w:sz="0" w:space="0" w:color="auto"/>
      </w:divBdr>
      <w:divsChild>
        <w:div w:id="383603678">
          <w:marLeft w:val="0"/>
          <w:marRight w:val="0"/>
          <w:marTop w:val="0"/>
          <w:marBottom w:val="0"/>
          <w:divBdr>
            <w:top w:val="none" w:sz="0" w:space="0" w:color="auto"/>
            <w:left w:val="none" w:sz="0" w:space="0" w:color="auto"/>
            <w:bottom w:val="none" w:sz="0" w:space="0" w:color="auto"/>
            <w:right w:val="none" w:sz="0" w:space="0" w:color="auto"/>
          </w:divBdr>
        </w:div>
        <w:div w:id="311254933">
          <w:marLeft w:val="0"/>
          <w:marRight w:val="0"/>
          <w:marTop w:val="0"/>
          <w:marBottom w:val="0"/>
          <w:divBdr>
            <w:top w:val="none" w:sz="0" w:space="0" w:color="auto"/>
            <w:left w:val="none" w:sz="0" w:space="0" w:color="auto"/>
            <w:bottom w:val="none" w:sz="0" w:space="0" w:color="auto"/>
            <w:right w:val="none" w:sz="0" w:space="0" w:color="auto"/>
          </w:divBdr>
        </w:div>
        <w:div w:id="205338293">
          <w:marLeft w:val="0"/>
          <w:marRight w:val="0"/>
          <w:marTop w:val="0"/>
          <w:marBottom w:val="0"/>
          <w:divBdr>
            <w:top w:val="none" w:sz="0" w:space="0" w:color="auto"/>
            <w:left w:val="none" w:sz="0" w:space="0" w:color="auto"/>
            <w:bottom w:val="none" w:sz="0" w:space="0" w:color="auto"/>
            <w:right w:val="none" w:sz="0" w:space="0" w:color="auto"/>
          </w:divBdr>
        </w:div>
      </w:divsChild>
    </w:div>
    <w:div w:id="1645312637">
      <w:bodyDiv w:val="1"/>
      <w:marLeft w:val="0"/>
      <w:marRight w:val="0"/>
      <w:marTop w:val="0"/>
      <w:marBottom w:val="0"/>
      <w:divBdr>
        <w:top w:val="none" w:sz="0" w:space="0" w:color="auto"/>
        <w:left w:val="none" w:sz="0" w:space="0" w:color="auto"/>
        <w:bottom w:val="none" w:sz="0" w:space="0" w:color="auto"/>
        <w:right w:val="none" w:sz="0" w:space="0" w:color="auto"/>
      </w:divBdr>
    </w:div>
    <w:div w:id="1712262317">
      <w:bodyDiv w:val="1"/>
      <w:marLeft w:val="0"/>
      <w:marRight w:val="0"/>
      <w:marTop w:val="0"/>
      <w:marBottom w:val="0"/>
      <w:divBdr>
        <w:top w:val="none" w:sz="0" w:space="0" w:color="auto"/>
        <w:left w:val="none" w:sz="0" w:space="0" w:color="auto"/>
        <w:bottom w:val="none" w:sz="0" w:space="0" w:color="auto"/>
        <w:right w:val="none" w:sz="0" w:space="0" w:color="auto"/>
      </w:divBdr>
    </w:div>
    <w:div w:id="1993680582">
      <w:bodyDiv w:val="1"/>
      <w:marLeft w:val="0"/>
      <w:marRight w:val="0"/>
      <w:marTop w:val="0"/>
      <w:marBottom w:val="0"/>
      <w:divBdr>
        <w:top w:val="none" w:sz="0" w:space="0" w:color="auto"/>
        <w:left w:val="none" w:sz="0" w:space="0" w:color="auto"/>
        <w:bottom w:val="none" w:sz="0" w:space="0" w:color="auto"/>
        <w:right w:val="none" w:sz="0" w:space="0" w:color="auto"/>
      </w:divBdr>
      <w:divsChild>
        <w:div w:id="1454904736">
          <w:marLeft w:val="0"/>
          <w:marRight w:val="0"/>
          <w:marTop w:val="0"/>
          <w:marBottom w:val="0"/>
          <w:divBdr>
            <w:top w:val="none" w:sz="0" w:space="0" w:color="auto"/>
            <w:left w:val="none" w:sz="0" w:space="0" w:color="auto"/>
            <w:bottom w:val="none" w:sz="0" w:space="0" w:color="auto"/>
            <w:right w:val="none" w:sz="0" w:space="0" w:color="auto"/>
          </w:divBdr>
        </w:div>
        <w:div w:id="417410119">
          <w:marLeft w:val="0"/>
          <w:marRight w:val="0"/>
          <w:marTop w:val="0"/>
          <w:marBottom w:val="0"/>
          <w:divBdr>
            <w:top w:val="none" w:sz="0" w:space="0" w:color="auto"/>
            <w:left w:val="none" w:sz="0" w:space="0" w:color="auto"/>
            <w:bottom w:val="none" w:sz="0" w:space="0" w:color="auto"/>
            <w:right w:val="none" w:sz="0" w:space="0" w:color="auto"/>
          </w:divBdr>
        </w:div>
        <w:div w:id="630750691">
          <w:marLeft w:val="0"/>
          <w:marRight w:val="0"/>
          <w:marTop w:val="0"/>
          <w:marBottom w:val="0"/>
          <w:divBdr>
            <w:top w:val="none" w:sz="0" w:space="0" w:color="auto"/>
            <w:left w:val="none" w:sz="0" w:space="0" w:color="auto"/>
            <w:bottom w:val="none" w:sz="0" w:space="0" w:color="auto"/>
            <w:right w:val="none" w:sz="0" w:space="0" w:color="auto"/>
          </w:divBdr>
        </w:div>
        <w:div w:id="294069156">
          <w:marLeft w:val="0"/>
          <w:marRight w:val="0"/>
          <w:marTop w:val="0"/>
          <w:marBottom w:val="0"/>
          <w:divBdr>
            <w:top w:val="none" w:sz="0" w:space="0" w:color="auto"/>
            <w:left w:val="none" w:sz="0" w:space="0" w:color="auto"/>
            <w:bottom w:val="none" w:sz="0" w:space="0" w:color="auto"/>
            <w:right w:val="none" w:sz="0" w:space="0" w:color="auto"/>
          </w:divBdr>
        </w:div>
        <w:div w:id="1803037108">
          <w:marLeft w:val="0"/>
          <w:marRight w:val="0"/>
          <w:marTop w:val="0"/>
          <w:marBottom w:val="0"/>
          <w:divBdr>
            <w:top w:val="none" w:sz="0" w:space="0" w:color="auto"/>
            <w:left w:val="none" w:sz="0" w:space="0" w:color="auto"/>
            <w:bottom w:val="none" w:sz="0" w:space="0" w:color="auto"/>
            <w:right w:val="none" w:sz="0" w:space="0" w:color="auto"/>
          </w:divBdr>
        </w:div>
        <w:div w:id="1736732120">
          <w:marLeft w:val="0"/>
          <w:marRight w:val="0"/>
          <w:marTop w:val="0"/>
          <w:marBottom w:val="0"/>
          <w:divBdr>
            <w:top w:val="none" w:sz="0" w:space="0" w:color="auto"/>
            <w:left w:val="none" w:sz="0" w:space="0" w:color="auto"/>
            <w:bottom w:val="none" w:sz="0" w:space="0" w:color="auto"/>
            <w:right w:val="none" w:sz="0" w:space="0" w:color="auto"/>
          </w:divBdr>
        </w:div>
        <w:div w:id="325404097">
          <w:marLeft w:val="0"/>
          <w:marRight w:val="0"/>
          <w:marTop w:val="0"/>
          <w:marBottom w:val="0"/>
          <w:divBdr>
            <w:top w:val="none" w:sz="0" w:space="0" w:color="auto"/>
            <w:left w:val="none" w:sz="0" w:space="0" w:color="auto"/>
            <w:bottom w:val="none" w:sz="0" w:space="0" w:color="auto"/>
            <w:right w:val="none" w:sz="0" w:space="0" w:color="auto"/>
          </w:divBdr>
        </w:div>
        <w:div w:id="730348610">
          <w:marLeft w:val="0"/>
          <w:marRight w:val="0"/>
          <w:marTop w:val="0"/>
          <w:marBottom w:val="0"/>
          <w:divBdr>
            <w:top w:val="none" w:sz="0" w:space="0" w:color="auto"/>
            <w:left w:val="none" w:sz="0" w:space="0" w:color="auto"/>
            <w:bottom w:val="none" w:sz="0" w:space="0" w:color="auto"/>
            <w:right w:val="none" w:sz="0" w:space="0" w:color="auto"/>
          </w:divBdr>
        </w:div>
        <w:div w:id="1115443950">
          <w:marLeft w:val="0"/>
          <w:marRight w:val="0"/>
          <w:marTop w:val="0"/>
          <w:marBottom w:val="0"/>
          <w:divBdr>
            <w:top w:val="none" w:sz="0" w:space="0" w:color="auto"/>
            <w:left w:val="none" w:sz="0" w:space="0" w:color="auto"/>
            <w:bottom w:val="none" w:sz="0" w:space="0" w:color="auto"/>
            <w:right w:val="none" w:sz="0" w:space="0" w:color="auto"/>
          </w:divBdr>
        </w:div>
        <w:div w:id="519247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header" Target="header1.xml"/><Relationship Id="rId19" Type="http://schemas.openxmlformats.org/officeDocument/2006/relationships/footer" Target="footer1.xml"/><Relationship Id="rId50" Type="http://schemas.openxmlformats.org/officeDocument/2006/relationships/hyperlink" Target="https://www.environment.gov.au/system/files/resources/62db1069-b7ec-4d63-b9a9-991f4b931a60/files/nourishing-terrains.pdf" TargetMode="External"/><Relationship Id="rId51" Type="http://schemas.openxmlformats.org/officeDocument/2006/relationships/hyperlink" Target="http://www.austlii.edu.au/au/legis/vic/consol_act/aha2006164/" TargetMode="External"/><Relationship Id="rId52" Type="http://schemas.openxmlformats.org/officeDocument/2006/relationships/hyperlink" Target="http://www.vaclang.org.au/" TargetMode="External"/><Relationship Id="rId53" Type="http://schemas.openxmlformats.org/officeDocument/2006/relationships/hyperlink" Target="http://landscapeaustralia.com/articles/indigenous-rights-in-land-use-planning-strengthened-in-queensland/" TargetMode="Externa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s://www.creativespirits.info/aboriginalculture/language/" TargetMode="External"/><Relationship Id="rId41" Type="http://schemas.openxmlformats.org/officeDocument/2006/relationships/hyperlink" Target="http://www.planmelbourne.vic.gov.au/__data/assets/pdf_file/0003/376653/Map-1-Melbournes-urban-growth.pdf" TargetMode="External"/><Relationship Id="rId42" Type="http://schemas.openxmlformats.org/officeDocument/2006/relationships/hyperlink" Target="http://register.oric.gov.au/document.aspx?concernID=104672" TargetMode="External"/><Relationship Id="rId43" Type="http://schemas.openxmlformats.org/officeDocument/2006/relationships/hyperlink" Target="https://www.creativespirits.info/aboriginalculture/land/native-title-issues-problems" TargetMode="External"/><Relationship Id="rId44" Type="http://schemas.openxmlformats.org/officeDocument/2006/relationships/hyperlink" Target="http://www.naidoc.org.au/" TargetMode="External"/><Relationship Id="rId45" Type="http://schemas.openxmlformats.org/officeDocument/2006/relationships/hyperlink" Target="http://www.naidoc.org.au/2017-national-naidoc-theme" TargetMode="External"/><Relationship Id="rId46" Type="http://schemas.openxmlformats.org/officeDocument/2006/relationships/hyperlink" Target="http://www.nntt.gov.au/searchRegApps/NativeTitleRegisters/Pages/NNTR_details.aspx?NNTT_Fileno=VCD2011/001" TargetMode="External"/><Relationship Id="rId47" Type="http://schemas.openxmlformats.org/officeDocument/2006/relationships/hyperlink" Target="http://www.planmelbourne.vic.gov.au/__data/assets/pdf_file/0003/376653/Map-1-Melbournes-urban-growth.pdf" TargetMode="External"/><Relationship Id="rId48" Type="http://schemas.openxmlformats.org/officeDocument/2006/relationships/hyperlink" Target="https://www.referendumcouncil.org.au/sites/default/files/2017-05/Uluru_Statement_From_The_Heart_0.PDF" TargetMode="External"/><Relationship Id="rId49" Type="http://schemas.openxmlformats.org/officeDocument/2006/relationships/hyperlink" Target="https://www.referendumcouncil.org.au/sites/default/files/report_attachments/Referendum_Council_Final_Report.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www.censusdata.abs.gov.au/census_services/getproduct/census/2016/quickstat/IQSLGA25490" TargetMode="External"/><Relationship Id="rId31" Type="http://schemas.openxmlformats.org/officeDocument/2006/relationships/hyperlink" Target="http://www.censusdata.abs.gov.au/census_services/getproduct/census/2016/quickstat/IQSLGA26260" TargetMode="External"/><Relationship Id="rId32" Type="http://schemas.openxmlformats.org/officeDocument/2006/relationships/hyperlink" Target="http://www.censusdata.abs.gov.au/census_services/getproduct/census/2016/quickstat/IQSLGA36250" TargetMode="External"/><Relationship Id="rId33" Type="http://schemas.openxmlformats.org/officeDocument/2006/relationships/hyperlink" Target="http://www.censusdata.abs.gov.au/census_services/getproduct/census/2016/quickstat/IQSLGA26730" TargetMode="External"/><Relationship Id="rId34" Type="http://schemas.openxmlformats.org/officeDocument/2006/relationships/hyperlink" Target="http://www.censusdata.abs.gov.au/census_services/getproduct/census/2016/quickstat/IQSLGA31000" TargetMode="External"/><Relationship Id="rId35" Type="http://schemas.openxmlformats.org/officeDocument/2006/relationships/hyperlink" Target="http://www.abs.gov.au/AUSSTATS/abs@.nsf/DetailsPage/4706.0.30.0012006" TargetMode="External"/><Relationship Id="rId36" Type="http://schemas.openxmlformats.org/officeDocument/2006/relationships/hyperlink" Target="http://www.ausstats.abs.gov.au/ausstats/subscriber.nsf/0/3BBE52726E8BE552CA2574520010C779/$File/melbourne.pdf" TargetMode="External"/><Relationship Id="rId37" Type="http://schemas.openxmlformats.org/officeDocument/2006/relationships/hyperlink" Target="http://www.ausstats.abs.gov.au/Ausstats/subscriber.nsf/0/1C97D1D819A55CCECA2574520010B630/$File/brisbane_s1.pdf" TargetMode="External"/><Relationship Id="rId38" Type="http://schemas.openxmlformats.org/officeDocument/2006/relationships/hyperlink" Target="http://www.aihw.gov.au/WorkArea/DownloadAsset.aspx?id=60129548209" TargetMode="External"/><Relationship Id="rId39" Type="http://schemas.openxmlformats.org/officeDocument/2006/relationships/hyperlink" Target="https://aifs.gov.au/publications/families-and-cultural-diversity-australia/3-aboriginal-families-australia" TargetMode="External"/><Relationship Id="rId20" Type="http://schemas.openxmlformats.org/officeDocument/2006/relationships/hyperlink" Target="https://jade.io/j/?a=outline&amp;id=67683" TargetMode="External"/><Relationship Id="rId21" Type="http://schemas.openxmlformats.org/officeDocument/2006/relationships/hyperlink" Target="http://www.austlii.edu.au/au/legis/cth/consol_act/nta1993147/" TargetMode="External"/><Relationship Id="rId22" Type="http://schemas.openxmlformats.org/officeDocument/2006/relationships/hyperlink" Target="http://austlang.aiatsis.gov.au/main.php" TargetMode="External"/><Relationship Id="rId23" Type="http://schemas.openxmlformats.org/officeDocument/2006/relationships/hyperlink" Target="http://www.censusdata.abs.gov.au/census_services/getproduct/census/2016/quickstat/IQS30102" TargetMode="External"/><Relationship Id="rId24" Type="http://schemas.openxmlformats.org/officeDocument/2006/relationships/hyperlink" Target="http://www.censusdata.abs.gov.au/census_services/getproduct/census/2016/quickstat/IQS313051542" TargetMode="External"/><Relationship Id="rId25" Type="http://schemas.openxmlformats.org/officeDocument/2006/relationships/hyperlink" Target="http://www.censusdata.abs.gov.au/census_services/getproduct/census/2016/quickstat/IQS3" TargetMode="External"/><Relationship Id="rId26" Type="http://schemas.openxmlformats.org/officeDocument/2006/relationships/hyperlink" Target="http://www.censusdata.abs.gov.au/census_services/getproduct/census/2016/quickstat/IQS2" TargetMode="External"/><Relationship Id="rId27" Type="http://schemas.openxmlformats.org/officeDocument/2006/relationships/hyperlink" Target="http://www.censusdata.abs.gov.au/census_services/getproduct/census/2016/quickstat/IREG301?opendocument" TargetMode="External"/><Relationship Id="rId28" Type="http://schemas.openxmlformats.org/officeDocument/2006/relationships/hyperlink" Target="http://www.censusdata.abs.gov.au/census_services/getproduct/census/2016/quickstat/IREG201?opendocument" TargetMode="External"/><Relationship Id="rId29" Type="http://schemas.openxmlformats.org/officeDocument/2006/relationships/hyperlink" Target="http://www.censusdata.abs.gov.au/census_services/getproduct/census/2016/quickstat/IQS21701" TargetMode="Externa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84358-DFA5-0B4A-833C-9B74E27F5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15</Pages>
  <Words>7542</Words>
  <Characters>42996</Characters>
  <Application>Microsoft Macintosh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50438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Kitson</dc:creator>
  <cp:lastModifiedBy>Lesley K  Woods</cp:lastModifiedBy>
  <cp:revision>23</cp:revision>
  <dcterms:created xsi:type="dcterms:W3CDTF">2017-07-30T23:51:00Z</dcterms:created>
  <dcterms:modified xsi:type="dcterms:W3CDTF">2018-03-25T23:31:00Z</dcterms:modified>
</cp:coreProperties>
</file>